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108DF" w14:textId="77777777" w:rsidR="00625362" w:rsidRDefault="00625362" w:rsidP="00E579BD">
      <w:pPr>
        <w:spacing w:after="0" w:line="240" w:lineRule="auto"/>
        <w:ind w:right="-288"/>
        <w:rPr>
          <w:rFonts w:ascii="Calibri" w:eastAsia="Times New Roman" w:hAnsi="Calibri" w:cs="Calibri"/>
          <w:b/>
          <w:color w:val="89CC40"/>
          <w:lang w:eastAsia="pl-PL"/>
        </w:rPr>
      </w:pPr>
      <w:bookmarkStart w:id="0" w:name="_Hlk99445238"/>
    </w:p>
    <w:p w14:paraId="7F1D71DA" w14:textId="77777777" w:rsidR="00144216" w:rsidRDefault="00604905" w:rsidP="00E579BD">
      <w:pPr>
        <w:spacing w:after="0" w:line="240" w:lineRule="auto"/>
        <w:ind w:right="-288"/>
        <w:rPr>
          <w:rFonts w:ascii="Calibri" w:eastAsia="Times New Roman" w:hAnsi="Calibri" w:cs="Calibri"/>
          <w:lang w:eastAsia="pl-PL"/>
        </w:rPr>
      </w:pPr>
      <w:r w:rsidRPr="00604905">
        <w:rPr>
          <w:rFonts w:ascii="Calibri" w:eastAsia="Times New Roman" w:hAnsi="Calibri" w:cs="Calibri"/>
          <w:b/>
          <w:color w:val="89CC40"/>
          <w:lang w:eastAsia="pl-PL"/>
        </w:rPr>
        <w:t>Wzór E</w:t>
      </w:r>
      <w:r>
        <w:rPr>
          <w:rFonts w:ascii="Calibri" w:eastAsia="Times New Roman" w:hAnsi="Calibri" w:cs="Calibri"/>
          <w:b/>
          <w:color w:val="89CC40"/>
          <w:lang w:eastAsia="pl-PL"/>
        </w:rPr>
        <w:t>1</w:t>
      </w:r>
      <w:r w:rsidRPr="00604905">
        <w:rPr>
          <w:rFonts w:ascii="Calibri" w:eastAsia="Times New Roman" w:hAnsi="Calibri" w:cs="Calibri"/>
          <w:b/>
          <w:color w:val="89CC40"/>
          <w:lang w:eastAsia="pl-PL"/>
        </w:rPr>
        <w:t xml:space="preserve"> </w:t>
      </w:r>
      <w:r w:rsidRPr="00604905">
        <w:rPr>
          <w:rFonts w:ascii="Calibri" w:eastAsia="Times New Roman" w:hAnsi="Calibri" w:cs="Calibri"/>
          <w:lang w:eastAsia="pl-PL"/>
        </w:rPr>
        <w:tab/>
      </w:r>
    </w:p>
    <w:p w14:paraId="1D439FEC" w14:textId="77777777" w:rsidR="00144216" w:rsidRDefault="00144216" w:rsidP="00E579BD">
      <w:pPr>
        <w:spacing w:after="0" w:line="240" w:lineRule="auto"/>
        <w:ind w:right="-288"/>
        <w:rPr>
          <w:rFonts w:ascii="Calibri" w:eastAsia="Times New Roman" w:hAnsi="Calibri" w:cs="Calibri"/>
          <w:lang w:eastAsia="pl-PL"/>
        </w:rPr>
      </w:pPr>
    </w:p>
    <w:p w14:paraId="649DD70C" w14:textId="27A5C357" w:rsidR="00604905" w:rsidRPr="00604905" w:rsidRDefault="00604905" w:rsidP="00E579BD">
      <w:pPr>
        <w:spacing w:after="0" w:line="240" w:lineRule="auto"/>
        <w:ind w:right="-288"/>
        <w:rPr>
          <w:rFonts w:ascii="Calibri" w:eastAsia="Times New Roman" w:hAnsi="Calibri" w:cs="Calibri"/>
          <w:lang w:eastAsia="pl-PL"/>
        </w:rPr>
      </w:pPr>
      <w:r w:rsidRPr="00604905">
        <w:rPr>
          <w:rFonts w:ascii="Calibri" w:eastAsia="Times New Roman" w:hAnsi="Calibri" w:cs="Calibri"/>
          <w:lang w:eastAsia="pl-PL"/>
        </w:rPr>
        <w:tab/>
      </w:r>
      <w:r w:rsidRPr="00604905">
        <w:rPr>
          <w:rFonts w:ascii="Calibri" w:eastAsia="Times New Roman" w:hAnsi="Calibri" w:cs="Calibri"/>
          <w:lang w:eastAsia="pl-PL"/>
        </w:rPr>
        <w:tab/>
      </w:r>
      <w:r w:rsidRPr="00604905">
        <w:rPr>
          <w:rFonts w:ascii="Calibri" w:eastAsia="Times New Roman" w:hAnsi="Calibri" w:cs="Calibri"/>
          <w:lang w:eastAsia="pl-PL"/>
        </w:rPr>
        <w:tab/>
      </w:r>
      <w:r w:rsidRPr="00604905">
        <w:rPr>
          <w:rFonts w:ascii="Calibri" w:eastAsia="Times New Roman" w:hAnsi="Calibri" w:cs="Calibri"/>
          <w:lang w:eastAsia="pl-PL"/>
        </w:rPr>
        <w:tab/>
      </w:r>
      <w:r w:rsidRPr="00604905">
        <w:rPr>
          <w:rFonts w:ascii="Calibri" w:eastAsia="Times New Roman" w:hAnsi="Calibri" w:cs="Calibri"/>
          <w:lang w:eastAsia="pl-PL"/>
        </w:rPr>
        <w:tab/>
      </w:r>
      <w:r w:rsidRPr="00604905">
        <w:rPr>
          <w:rFonts w:ascii="Calibri" w:eastAsia="Times New Roman" w:hAnsi="Calibri" w:cs="Calibri"/>
          <w:lang w:eastAsia="pl-PL"/>
        </w:rPr>
        <w:tab/>
      </w:r>
      <w:r w:rsidRPr="00604905">
        <w:rPr>
          <w:rFonts w:ascii="Calibri" w:eastAsia="Times New Roman" w:hAnsi="Calibri" w:cs="Calibri"/>
          <w:lang w:eastAsia="pl-PL"/>
        </w:rPr>
        <w:tab/>
      </w:r>
    </w:p>
    <w:tbl>
      <w:tblPr>
        <w:tblpPr w:leftFromText="141" w:rightFromText="141" w:vertAnchor="text" w:tblpX="6315"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94"/>
      </w:tblGrid>
      <w:tr w:rsidR="00604905" w:rsidRPr="00604905" w14:paraId="3DDBEE1F" w14:textId="77777777" w:rsidTr="0007499F">
        <w:trPr>
          <w:trHeight w:val="299"/>
        </w:trPr>
        <w:tc>
          <w:tcPr>
            <w:tcW w:w="2694" w:type="dxa"/>
          </w:tcPr>
          <w:p w14:paraId="164FE145" w14:textId="77777777" w:rsidR="00604905" w:rsidRPr="00604905" w:rsidRDefault="00604905" w:rsidP="00E579BD">
            <w:pPr>
              <w:spacing w:after="0" w:line="240" w:lineRule="auto"/>
              <w:ind w:right="-288"/>
              <w:rPr>
                <w:rFonts w:ascii="Calibri" w:eastAsia="Times New Roman" w:hAnsi="Calibri" w:cs="Calibri"/>
                <w:sz w:val="16"/>
                <w:szCs w:val="16"/>
                <w:lang w:eastAsia="pl-PL"/>
              </w:rPr>
            </w:pPr>
          </w:p>
          <w:p w14:paraId="1181DBDA" w14:textId="77777777" w:rsidR="00604905" w:rsidRPr="00604905" w:rsidRDefault="00604905" w:rsidP="00E579BD">
            <w:pPr>
              <w:spacing w:after="0" w:line="240" w:lineRule="auto"/>
              <w:ind w:right="-288"/>
              <w:rPr>
                <w:rFonts w:ascii="Calibri" w:eastAsia="Times New Roman" w:hAnsi="Calibri" w:cs="Calibri"/>
                <w:sz w:val="16"/>
                <w:szCs w:val="16"/>
                <w:lang w:eastAsia="pl-PL"/>
              </w:rPr>
            </w:pPr>
          </w:p>
        </w:tc>
      </w:tr>
    </w:tbl>
    <w:p w14:paraId="394AF062" w14:textId="77777777" w:rsidR="00604905" w:rsidRPr="00604905" w:rsidRDefault="00604905" w:rsidP="00E579BD">
      <w:pPr>
        <w:spacing w:after="0" w:line="240" w:lineRule="auto"/>
        <w:ind w:left="6372" w:right="-288"/>
        <w:rPr>
          <w:rFonts w:ascii="Calibri" w:eastAsia="Times New Roman" w:hAnsi="Calibri" w:cs="Arial"/>
          <w:sz w:val="10"/>
          <w:szCs w:val="10"/>
          <w:lang w:val="cs-CZ" w:eastAsia="pl-PL"/>
        </w:rPr>
      </w:pPr>
    </w:p>
    <w:p w14:paraId="0AF4A045" w14:textId="7C26509F" w:rsidR="00604905" w:rsidRPr="00BA026A" w:rsidRDefault="00E362D4" w:rsidP="00E579BD">
      <w:pPr>
        <w:spacing w:after="0" w:line="240" w:lineRule="auto"/>
        <w:ind w:left="6372" w:right="-288"/>
        <w:rPr>
          <w:rFonts w:ascii="Calibri" w:eastAsia="Times New Roman" w:hAnsi="Calibri" w:cs="Arial"/>
          <w:i/>
          <w:iCs/>
          <w:sz w:val="16"/>
          <w:szCs w:val="16"/>
          <w:lang w:val="cs-CZ" w:eastAsia="pl-PL"/>
        </w:rPr>
      </w:pPr>
      <w:r>
        <w:rPr>
          <w:rFonts w:ascii="Calibri" w:eastAsia="Times New Roman" w:hAnsi="Calibri" w:cs="Arial"/>
          <w:sz w:val="18"/>
          <w:szCs w:val="18"/>
          <w:lang w:val="cs-CZ" w:eastAsia="pl-PL"/>
        </w:rPr>
        <w:t xml:space="preserve">             D</w:t>
      </w:r>
      <w:r w:rsidR="00604905" w:rsidRPr="007C4E71">
        <w:rPr>
          <w:rFonts w:ascii="Calibri" w:eastAsia="Times New Roman" w:hAnsi="Calibri" w:cs="Arial"/>
          <w:sz w:val="18"/>
          <w:szCs w:val="18"/>
          <w:lang w:val="cs-CZ" w:eastAsia="pl-PL"/>
        </w:rPr>
        <w:t>ata</w:t>
      </w:r>
      <w:r w:rsidR="00BA026A">
        <w:rPr>
          <w:rFonts w:ascii="Calibri" w:eastAsia="Times New Roman" w:hAnsi="Calibri" w:cs="Arial"/>
          <w:sz w:val="18"/>
          <w:szCs w:val="18"/>
          <w:lang w:val="cs-CZ" w:eastAsia="pl-PL"/>
        </w:rPr>
        <w:t>/</w:t>
      </w:r>
      <w:r w:rsidR="00BA026A" w:rsidRPr="00BA026A">
        <w:rPr>
          <w:rFonts w:ascii="Calibri" w:eastAsia="Times New Roman" w:hAnsi="Calibri" w:cs="Arial"/>
          <w:i/>
          <w:iCs/>
          <w:sz w:val="18"/>
          <w:szCs w:val="18"/>
          <w:lang w:val="cs-CZ" w:eastAsia="pl-PL"/>
        </w:rPr>
        <w:t>date</w:t>
      </w:r>
    </w:p>
    <w:p w14:paraId="2857AD17" w14:textId="77777777" w:rsidR="00144216" w:rsidRPr="00293B1A" w:rsidRDefault="00144216" w:rsidP="00E579BD">
      <w:pPr>
        <w:spacing w:after="0" w:line="240" w:lineRule="auto"/>
        <w:ind w:right="-288"/>
        <w:rPr>
          <w:rFonts w:ascii="Calibri" w:eastAsia="Times New Roman" w:hAnsi="Calibri" w:cs="Calibri"/>
          <w:b/>
          <w:bCs/>
          <w:iCs/>
          <w:sz w:val="20"/>
          <w:szCs w:val="20"/>
          <w:lang w:val="en-GB" w:eastAsia="pl-PL"/>
        </w:rPr>
      </w:pPr>
    </w:p>
    <w:p w14:paraId="51799325" w14:textId="77777777" w:rsidR="00144216" w:rsidRPr="00293B1A" w:rsidRDefault="00144216" w:rsidP="00E579BD">
      <w:pPr>
        <w:spacing w:after="0" w:line="240" w:lineRule="auto"/>
        <w:ind w:right="-288"/>
        <w:rPr>
          <w:rFonts w:ascii="Calibri" w:eastAsia="Times New Roman" w:hAnsi="Calibri" w:cs="Calibri"/>
          <w:b/>
          <w:bCs/>
          <w:iCs/>
          <w:sz w:val="20"/>
          <w:szCs w:val="20"/>
          <w:lang w:val="en-GB" w:eastAsia="pl-PL"/>
        </w:rPr>
      </w:pPr>
    </w:p>
    <w:p w14:paraId="65B5212D" w14:textId="4698080C" w:rsidR="00604905" w:rsidRPr="00293B1A" w:rsidRDefault="000A3C96" w:rsidP="00E579BD">
      <w:pPr>
        <w:spacing w:after="0" w:line="240" w:lineRule="auto"/>
        <w:ind w:right="-288"/>
        <w:rPr>
          <w:rFonts w:ascii="Calibri" w:eastAsia="Times New Roman" w:hAnsi="Calibri" w:cs="Calibri"/>
          <w:b/>
          <w:bCs/>
          <w:iCs/>
          <w:sz w:val="20"/>
          <w:szCs w:val="20"/>
          <w:lang w:val="en-GB" w:eastAsia="pl-PL"/>
        </w:rPr>
      </w:pPr>
      <w:r w:rsidRPr="00293B1A">
        <w:rPr>
          <w:rFonts w:ascii="Calibri" w:eastAsia="Times New Roman" w:hAnsi="Calibri" w:cs="Calibri"/>
          <w:b/>
          <w:bCs/>
          <w:iCs/>
          <w:sz w:val="20"/>
          <w:szCs w:val="20"/>
          <w:lang w:val="en-GB" w:eastAsia="pl-PL"/>
        </w:rPr>
        <w:t>DANE</w:t>
      </w:r>
      <w:r w:rsidR="00E579BD" w:rsidRPr="00293B1A">
        <w:rPr>
          <w:rFonts w:ascii="Calibri" w:eastAsia="Times New Roman" w:hAnsi="Calibri" w:cs="Calibri"/>
          <w:b/>
          <w:bCs/>
          <w:iCs/>
          <w:sz w:val="20"/>
          <w:szCs w:val="20"/>
          <w:lang w:val="en-GB" w:eastAsia="pl-PL"/>
        </w:rPr>
        <w:t xml:space="preserve"> EMITENTA:</w:t>
      </w:r>
    </w:p>
    <w:p w14:paraId="6340DA44" w14:textId="4A025F89" w:rsidR="009D7A72" w:rsidRPr="00293B1A" w:rsidRDefault="009D7A72" w:rsidP="00E579BD">
      <w:pPr>
        <w:spacing w:after="0" w:line="240" w:lineRule="auto"/>
        <w:ind w:right="-288"/>
        <w:rPr>
          <w:rFonts w:ascii="Calibri" w:eastAsia="Times New Roman" w:hAnsi="Calibri" w:cs="Calibri"/>
          <w:b/>
          <w:bCs/>
          <w:iCs/>
          <w:sz w:val="20"/>
          <w:szCs w:val="20"/>
          <w:lang w:val="en-GB" w:eastAsia="pl-PL"/>
        </w:rPr>
      </w:pPr>
      <w:r w:rsidRPr="007A32DB">
        <w:rPr>
          <w:rFonts w:ascii="Calibri" w:eastAsia="Times New Roman" w:hAnsi="Calibri" w:cs="Calibri"/>
          <w:b/>
          <w:bCs/>
          <w:i/>
          <w:sz w:val="20"/>
          <w:szCs w:val="20"/>
          <w:lang w:val="en-US" w:eastAsia="pl-PL"/>
        </w:rPr>
        <w:t>The Issuer data:</w:t>
      </w:r>
    </w:p>
    <w:p w14:paraId="70C69855" w14:textId="77777777" w:rsidR="00604905" w:rsidRPr="00293B1A" w:rsidRDefault="00604905" w:rsidP="00E579BD">
      <w:pPr>
        <w:spacing w:after="0" w:line="240" w:lineRule="auto"/>
        <w:ind w:right="-288"/>
        <w:rPr>
          <w:rFonts w:ascii="Calibri" w:eastAsia="Times New Roman" w:hAnsi="Calibri" w:cs="Calibri"/>
          <w:b/>
          <w:bCs/>
          <w:iCs/>
          <w:sz w:val="20"/>
          <w:szCs w:val="20"/>
          <w:lang w:val="en-GB" w:eastAsia="pl-PL"/>
        </w:rPr>
      </w:pPr>
    </w:p>
    <w:tbl>
      <w:tblPr>
        <w:tblStyle w:val="Tabela-Siatka1"/>
        <w:tblW w:w="0" w:type="auto"/>
        <w:tblLook w:val="04A0" w:firstRow="1" w:lastRow="0" w:firstColumn="1" w:lastColumn="0" w:noHBand="0" w:noVBand="1"/>
      </w:tblPr>
      <w:tblGrid>
        <w:gridCol w:w="3397"/>
        <w:gridCol w:w="5663"/>
      </w:tblGrid>
      <w:tr w:rsidR="00604905" w:rsidRPr="00E17A7A" w14:paraId="6CDDC061" w14:textId="77777777" w:rsidTr="00604905">
        <w:tc>
          <w:tcPr>
            <w:tcW w:w="339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731679E" w14:textId="4738CE6A" w:rsidR="00604905" w:rsidRPr="00293B1A" w:rsidRDefault="00604905" w:rsidP="00E579BD">
            <w:pPr>
              <w:ind w:right="-288"/>
              <w:rPr>
                <w:rFonts w:ascii="Calibri" w:hAnsi="Calibri" w:cs="Calibri"/>
                <w:b/>
                <w:bCs/>
                <w:iCs/>
                <w:lang w:val="en-GB"/>
              </w:rPr>
            </w:pPr>
            <w:r w:rsidRPr="00293B1A">
              <w:rPr>
                <w:rFonts w:ascii="Calibri" w:hAnsi="Calibri" w:cs="Calibri"/>
                <w:b/>
                <w:bCs/>
                <w:iCs/>
                <w:lang w:val="en-GB"/>
              </w:rPr>
              <w:t>NAZWA EMITENTA:</w:t>
            </w:r>
          </w:p>
          <w:p w14:paraId="4321EF86" w14:textId="77777777" w:rsidR="00C63B66" w:rsidRDefault="00C63B66" w:rsidP="00E579BD">
            <w:pPr>
              <w:ind w:right="-288"/>
              <w:rPr>
                <w:rFonts w:ascii="Calibri" w:hAnsi="Calibri" w:cs="Calibri"/>
                <w:b/>
                <w:bCs/>
                <w:i/>
                <w:lang w:val="en-GB"/>
              </w:rPr>
            </w:pPr>
            <w:r>
              <w:rPr>
                <w:rFonts w:ascii="Calibri" w:hAnsi="Calibri" w:cs="Calibri"/>
                <w:b/>
                <w:bCs/>
                <w:i/>
                <w:lang w:val="en-GB"/>
              </w:rPr>
              <w:t>(Company) n</w:t>
            </w:r>
            <w:r w:rsidRPr="007A32DB">
              <w:rPr>
                <w:rFonts w:ascii="Calibri" w:hAnsi="Calibri" w:cs="Calibri"/>
                <w:b/>
                <w:bCs/>
                <w:i/>
                <w:lang w:val="en-GB"/>
              </w:rPr>
              <w:t>ame of the issuer:</w:t>
            </w:r>
          </w:p>
          <w:p w14:paraId="7B13DA97" w14:textId="77777777" w:rsidR="00D57206" w:rsidRDefault="00D57206" w:rsidP="00E579BD">
            <w:pPr>
              <w:ind w:right="-288"/>
              <w:rPr>
                <w:rFonts w:ascii="Calibri" w:hAnsi="Calibri" w:cs="Calibri"/>
                <w:b/>
                <w:bCs/>
                <w:i/>
                <w:lang w:val="en-GB"/>
              </w:rPr>
            </w:pPr>
          </w:p>
          <w:p w14:paraId="0DCEDEAE" w14:textId="21513CB8" w:rsidR="009E6551" w:rsidRPr="00E579BD" w:rsidRDefault="009E6551" w:rsidP="00E579BD">
            <w:pPr>
              <w:ind w:right="-288"/>
              <w:rPr>
                <w:rFonts w:ascii="Calibri" w:hAnsi="Calibri" w:cs="Calibri"/>
                <w:b/>
                <w:bCs/>
                <w:iCs/>
                <w:lang w:val="cs-CZ"/>
              </w:rPr>
            </w:pPr>
          </w:p>
        </w:tc>
        <w:tc>
          <w:tcPr>
            <w:tcW w:w="5663" w:type="dxa"/>
            <w:tcBorders>
              <w:top w:val="single" w:sz="4" w:space="0" w:color="auto"/>
              <w:left w:val="single" w:sz="4" w:space="0" w:color="auto"/>
              <w:bottom w:val="single" w:sz="4" w:space="0" w:color="auto"/>
              <w:right w:val="single" w:sz="4" w:space="0" w:color="auto"/>
            </w:tcBorders>
            <w:vAlign w:val="center"/>
          </w:tcPr>
          <w:p w14:paraId="54417EF8" w14:textId="77777777" w:rsidR="00604905" w:rsidRPr="00293B1A" w:rsidRDefault="00604905" w:rsidP="00E579BD">
            <w:pPr>
              <w:ind w:right="-288"/>
              <w:rPr>
                <w:rFonts w:ascii="Calibri" w:hAnsi="Calibri" w:cs="Calibri"/>
                <w:i/>
                <w:lang w:val="en-GB"/>
              </w:rPr>
            </w:pPr>
          </w:p>
          <w:p w14:paraId="6FB0CE0D" w14:textId="77777777" w:rsidR="00604905" w:rsidRPr="00293B1A" w:rsidRDefault="00604905" w:rsidP="00E579BD">
            <w:pPr>
              <w:ind w:right="-288"/>
              <w:rPr>
                <w:rFonts w:ascii="Calibri" w:hAnsi="Calibri" w:cs="Calibri"/>
                <w:i/>
                <w:lang w:val="en-GB"/>
              </w:rPr>
            </w:pPr>
          </w:p>
        </w:tc>
      </w:tr>
      <w:tr w:rsidR="00604905" w:rsidRPr="00604905" w14:paraId="074F8538" w14:textId="77777777" w:rsidTr="00D57206">
        <w:trPr>
          <w:trHeight w:val="359"/>
        </w:trPr>
        <w:tc>
          <w:tcPr>
            <w:tcW w:w="339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E32E2DE" w14:textId="77777777" w:rsidR="00604905" w:rsidRDefault="00604905" w:rsidP="00E579BD">
            <w:pPr>
              <w:ind w:right="-288"/>
              <w:rPr>
                <w:rFonts w:ascii="Calibri" w:hAnsi="Calibri" w:cs="Calibri"/>
                <w:b/>
                <w:bCs/>
                <w:iCs/>
                <w:lang w:val="cs-CZ"/>
              </w:rPr>
            </w:pPr>
            <w:r w:rsidRPr="00E579BD">
              <w:rPr>
                <w:rFonts w:ascii="Calibri" w:hAnsi="Calibri" w:cs="Calibri"/>
                <w:b/>
                <w:bCs/>
                <w:iCs/>
                <w:lang w:val="cs-CZ"/>
              </w:rPr>
              <w:t>ADRES:</w:t>
            </w:r>
          </w:p>
          <w:p w14:paraId="6CA2A713" w14:textId="77777777" w:rsidR="003235C2" w:rsidRDefault="003235C2" w:rsidP="00E579BD">
            <w:pPr>
              <w:ind w:right="-288"/>
              <w:rPr>
                <w:rFonts w:ascii="Calibri" w:hAnsi="Calibri" w:cs="Calibri"/>
                <w:b/>
                <w:bCs/>
                <w:i/>
                <w:lang w:val="cs-CZ"/>
              </w:rPr>
            </w:pPr>
            <w:r w:rsidRPr="007A32DB">
              <w:rPr>
                <w:rFonts w:ascii="Calibri" w:hAnsi="Calibri" w:cs="Calibri"/>
                <w:b/>
                <w:bCs/>
                <w:i/>
                <w:lang w:val="cs-CZ"/>
              </w:rPr>
              <w:t>Address:</w:t>
            </w:r>
          </w:p>
          <w:p w14:paraId="55192372" w14:textId="77777777" w:rsidR="00D57206" w:rsidRDefault="00D57206" w:rsidP="00E579BD">
            <w:pPr>
              <w:ind w:right="-288"/>
              <w:rPr>
                <w:rFonts w:ascii="Calibri" w:hAnsi="Calibri" w:cs="Calibri"/>
                <w:b/>
                <w:bCs/>
                <w:i/>
                <w:lang w:val="cs-CZ"/>
              </w:rPr>
            </w:pPr>
          </w:p>
          <w:p w14:paraId="122A4C97" w14:textId="64E15EF2" w:rsidR="009E6551" w:rsidRPr="003235C2" w:rsidRDefault="009E6551" w:rsidP="00E579BD">
            <w:pPr>
              <w:ind w:right="-288"/>
              <w:rPr>
                <w:rFonts w:ascii="Calibri" w:hAnsi="Calibri" w:cs="Calibri"/>
                <w:b/>
                <w:bCs/>
                <w:i/>
                <w:lang w:val="cs-CZ"/>
              </w:rPr>
            </w:pPr>
          </w:p>
        </w:tc>
        <w:tc>
          <w:tcPr>
            <w:tcW w:w="5663" w:type="dxa"/>
            <w:tcBorders>
              <w:top w:val="single" w:sz="4" w:space="0" w:color="auto"/>
              <w:left w:val="single" w:sz="4" w:space="0" w:color="auto"/>
              <w:bottom w:val="single" w:sz="4" w:space="0" w:color="auto"/>
              <w:right w:val="single" w:sz="4" w:space="0" w:color="auto"/>
            </w:tcBorders>
            <w:vAlign w:val="center"/>
          </w:tcPr>
          <w:p w14:paraId="7BC9005D" w14:textId="77777777" w:rsidR="00604905" w:rsidRPr="00604905" w:rsidRDefault="00604905" w:rsidP="00E579BD">
            <w:pPr>
              <w:ind w:right="-288"/>
              <w:rPr>
                <w:rFonts w:ascii="Calibri" w:hAnsi="Calibri" w:cs="Calibri"/>
                <w:i/>
              </w:rPr>
            </w:pPr>
          </w:p>
          <w:p w14:paraId="691FE2DF" w14:textId="77777777" w:rsidR="00604905" w:rsidRPr="00604905" w:rsidRDefault="00604905" w:rsidP="00E579BD">
            <w:pPr>
              <w:ind w:right="-288"/>
              <w:rPr>
                <w:rFonts w:ascii="Calibri" w:hAnsi="Calibri" w:cs="Calibri"/>
                <w:i/>
              </w:rPr>
            </w:pPr>
          </w:p>
        </w:tc>
      </w:tr>
      <w:tr w:rsidR="00E37014" w:rsidRPr="00E17A7A" w14:paraId="7B22CDAC" w14:textId="77777777" w:rsidTr="00604905">
        <w:trPr>
          <w:trHeight w:val="500"/>
        </w:trPr>
        <w:tc>
          <w:tcPr>
            <w:tcW w:w="3397" w:type="dxa"/>
            <w:tcBorders>
              <w:top w:val="single" w:sz="4" w:space="0" w:color="auto"/>
              <w:left w:val="single" w:sz="4" w:space="0" w:color="auto"/>
              <w:bottom w:val="single" w:sz="4" w:space="0" w:color="auto"/>
              <w:right w:val="single" w:sz="4" w:space="0" w:color="auto"/>
            </w:tcBorders>
            <w:shd w:val="clear" w:color="auto" w:fill="F2F2F2"/>
            <w:vAlign w:val="center"/>
          </w:tcPr>
          <w:p w14:paraId="17EAD823" w14:textId="3AA8A347" w:rsidR="00E37014" w:rsidRDefault="00E37014" w:rsidP="00E579BD">
            <w:pPr>
              <w:ind w:right="-288"/>
              <w:rPr>
                <w:rFonts w:ascii="Calibri" w:hAnsi="Calibri" w:cs="Calibri"/>
                <w:b/>
                <w:bCs/>
                <w:iCs/>
                <w:lang w:val="cs-CZ"/>
              </w:rPr>
            </w:pPr>
            <w:r w:rsidRPr="007C4E71">
              <w:rPr>
                <w:rFonts w:ascii="Calibri" w:hAnsi="Calibri" w:cs="Calibri"/>
                <w:b/>
                <w:bCs/>
                <w:iCs/>
                <w:lang w:val="cs-CZ"/>
              </w:rPr>
              <w:t>NUME</w:t>
            </w:r>
            <w:r w:rsidR="00122871" w:rsidRPr="007C4E71">
              <w:rPr>
                <w:rFonts w:ascii="Calibri" w:hAnsi="Calibri" w:cs="Calibri"/>
                <w:b/>
                <w:bCs/>
                <w:iCs/>
                <w:lang w:val="cs-CZ"/>
              </w:rPr>
              <w:t xml:space="preserve">R </w:t>
            </w:r>
            <w:r w:rsidR="00122871">
              <w:rPr>
                <w:rFonts w:ascii="Calibri" w:hAnsi="Calibri" w:cs="Calibri"/>
                <w:b/>
                <w:bCs/>
                <w:iCs/>
                <w:lang w:val="cs-CZ"/>
              </w:rPr>
              <w:t>REJESTRU</w:t>
            </w:r>
            <w:r w:rsidRPr="007C4E71">
              <w:rPr>
                <w:rFonts w:ascii="Calibri" w:hAnsi="Calibri" w:cs="Calibri"/>
                <w:b/>
                <w:bCs/>
                <w:iCs/>
                <w:lang w:val="cs-CZ"/>
              </w:rPr>
              <w:t>:</w:t>
            </w:r>
          </w:p>
          <w:p w14:paraId="40657B75" w14:textId="77777777" w:rsidR="00BC2CEC" w:rsidRDefault="00BC2CEC" w:rsidP="00E579BD">
            <w:pPr>
              <w:ind w:right="-288"/>
              <w:rPr>
                <w:rFonts w:ascii="Calibri" w:hAnsi="Calibri" w:cs="Calibri"/>
                <w:b/>
                <w:bCs/>
                <w:i/>
                <w:iCs/>
                <w:lang w:val="cs-CZ"/>
              </w:rPr>
            </w:pPr>
            <w:r w:rsidRPr="007A32DB">
              <w:rPr>
                <w:rFonts w:ascii="Calibri" w:hAnsi="Calibri" w:cs="Calibri"/>
                <w:b/>
                <w:bCs/>
                <w:i/>
                <w:iCs/>
                <w:lang w:val="cs-CZ"/>
              </w:rPr>
              <w:t>Number at the register and type of the register:</w:t>
            </w:r>
          </w:p>
          <w:p w14:paraId="10B660A8" w14:textId="277267F2" w:rsidR="009E6551" w:rsidRPr="004C5D49" w:rsidRDefault="009E6551" w:rsidP="00E579BD">
            <w:pPr>
              <w:ind w:right="-288"/>
              <w:rPr>
                <w:rFonts w:ascii="Calibri" w:hAnsi="Calibri" w:cs="Calibri"/>
                <w:b/>
                <w:bCs/>
                <w:iCs/>
                <w:highlight w:val="yellow"/>
                <w:lang w:val="cs-CZ"/>
              </w:rPr>
            </w:pPr>
          </w:p>
        </w:tc>
        <w:tc>
          <w:tcPr>
            <w:tcW w:w="5663" w:type="dxa"/>
            <w:tcBorders>
              <w:top w:val="single" w:sz="4" w:space="0" w:color="auto"/>
              <w:left w:val="single" w:sz="4" w:space="0" w:color="auto"/>
              <w:bottom w:val="single" w:sz="4" w:space="0" w:color="auto"/>
              <w:right w:val="single" w:sz="4" w:space="0" w:color="auto"/>
            </w:tcBorders>
            <w:vAlign w:val="center"/>
          </w:tcPr>
          <w:p w14:paraId="3FA6C00F" w14:textId="77777777" w:rsidR="00E37014" w:rsidRPr="00293B1A" w:rsidRDefault="00E37014" w:rsidP="00E579BD">
            <w:pPr>
              <w:ind w:right="-288"/>
              <w:rPr>
                <w:rFonts w:ascii="Calibri" w:hAnsi="Calibri" w:cs="Calibri"/>
                <w:i/>
                <w:lang w:val="en-GB"/>
              </w:rPr>
            </w:pPr>
          </w:p>
        </w:tc>
      </w:tr>
      <w:tr w:rsidR="00604905" w:rsidRPr="00E17A7A" w14:paraId="5658894F" w14:textId="77777777" w:rsidTr="00604905">
        <w:trPr>
          <w:trHeight w:val="500"/>
        </w:trPr>
        <w:tc>
          <w:tcPr>
            <w:tcW w:w="339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9B82DE9" w14:textId="649A0A17" w:rsidR="00604905" w:rsidRDefault="00524DAF" w:rsidP="00E579BD">
            <w:pPr>
              <w:ind w:right="-288"/>
              <w:rPr>
                <w:rFonts w:ascii="Calibri" w:hAnsi="Calibri" w:cs="Calibri"/>
                <w:b/>
                <w:bCs/>
                <w:iCs/>
                <w:lang w:val="cs-CZ"/>
              </w:rPr>
            </w:pPr>
            <w:r w:rsidRPr="00E579BD">
              <w:rPr>
                <w:rFonts w:ascii="Calibri" w:hAnsi="Calibri" w:cs="Calibri"/>
                <w:b/>
                <w:bCs/>
                <w:iCs/>
                <w:lang w:val="cs-CZ"/>
              </w:rPr>
              <w:t xml:space="preserve">NUMER </w:t>
            </w:r>
            <w:r w:rsidR="00122871">
              <w:rPr>
                <w:rFonts w:ascii="Calibri" w:hAnsi="Calibri" w:cs="Calibri"/>
                <w:b/>
                <w:bCs/>
                <w:iCs/>
                <w:lang w:val="cs-CZ"/>
              </w:rPr>
              <w:t>IDENTYFIAKCJI PODATKOWEJ</w:t>
            </w:r>
            <w:r w:rsidR="00D254E1">
              <w:rPr>
                <w:rFonts w:ascii="Calibri" w:hAnsi="Calibri" w:cs="Calibri"/>
                <w:b/>
                <w:bCs/>
                <w:iCs/>
                <w:lang w:val="cs-CZ"/>
              </w:rPr>
              <w:t>:</w:t>
            </w:r>
          </w:p>
          <w:p w14:paraId="3806D053" w14:textId="77777777" w:rsidR="00FF3CEA" w:rsidRDefault="00FF3CEA" w:rsidP="00E579BD">
            <w:pPr>
              <w:ind w:right="-288"/>
              <w:rPr>
                <w:rFonts w:ascii="Calibri" w:hAnsi="Calibri" w:cs="Calibri"/>
                <w:b/>
                <w:bCs/>
                <w:i/>
                <w:lang w:val="cs-CZ"/>
              </w:rPr>
            </w:pPr>
            <w:r w:rsidRPr="007A32DB">
              <w:rPr>
                <w:rFonts w:ascii="Calibri" w:hAnsi="Calibri" w:cs="Calibri"/>
                <w:b/>
                <w:bCs/>
                <w:i/>
                <w:lang w:val="cs-CZ"/>
              </w:rPr>
              <w:t>Tax identification number:</w:t>
            </w:r>
          </w:p>
          <w:p w14:paraId="0139319B" w14:textId="4C3BD7DE" w:rsidR="009E6551" w:rsidRPr="00FF3CEA" w:rsidRDefault="009E6551" w:rsidP="00E579BD">
            <w:pPr>
              <w:ind w:right="-288"/>
              <w:rPr>
                <w:rFonts w:ascii="Calibri" w:hAnsi="Calibri" w:cs="Calibri"/>
                <w:b/>
                <w:bCs/>
                <w:i/>
                <w:lang w:val="cs-CZ"/>
              </w:rPr>
            </w:pPr>
          </w:p>
        </w:tc>
        <w:tc>
          <w:tcPr>
            <w:tcW w:w="5663" w:type="dxa"/>
            <w:tcBorders>
              <w:top w:val="single" w:sz="4" w:space="0" w:color="auto"/>
              <w:left w:val="single" w:sz="4" w:space="0" w:color="auto"/>
              <w:bottom w:val="single" w:sz="4" w:space="0" w:color="auto"/>
              <w:right w:val="single" w:sz="4" w:space="0" w:color="auto"/>
            </w:tcBorders>
            <w:vAlign w:val="center"/>
          </w:tcPr>
          <w:p w14:paraId="0A30AD00" w14:textId="77777777" w:rsidR="00604905" w:rsidRPr="00293B1A" w:rsidRDefault="00604905" w:rsidP="00E579BD">
            <w:pPr>
              <w:ind w:right="-288"/>
              <w:rPr>
                <w:rFonts w:ascii="Calibri" w:hAnsi="Calibri" w:cs="Calibri"/>
                <w:i/>
                <w:lang w:val="en-GB"/>
              </w:rPr>
            </w:pPr>
          </w:p>
          <w:p w14:paraId="08699A7E" w14:textId="77777777" w:rsidR="00604905" w:rsidRPr="00293B1A" w:rsidRDefault="00604905" w:rsidP="00E579BD">
            <w:pPr>
              <w:ind w:right="-288"/>
              <w:rPr>
                <w:rFonts w:ascii="Calibri" w:hAnsi="Calibri" w:cs="Calibri"/>
                <w:i/>
                <w:lang w:val="en-GB"/>
              </w:rPr>
            </w:pPr>
          </w:p>
        </w:tc>
      </w:tr>
      <w:tr w:rsidR="00604905" w:rsidRPr="00604905" w14:paraId="44030D7E" w14:textId="77777777" w:rsidTr="00604905">
        <w:trPr>
          <w:trHeight w:val="422"/>
        </w:trPr>
        <w:tc>
          <w:tcPr>
            <w:tcW w:w="3397" w:type="dxa"/>
            <w:tcBorders>
              <w:top w:val="single" w:sz="4" w:space="0" w:color="auto"/>
              <w:left w:val="single" w:sz="4" w:space="0" w:color="auto"/>
              <w:bottom w:val="single" w:sz="4" w:space="0" w:color="auto"/>
              <w:right w:val="single" w:sz="4" w:space="0" w:color="auto"/>
            </w:tcBorders>
            <w:shd w:val="clear" w:color="auto" w:fill="F2F2F2"/>
            <w:vAlign w:val="center"/>
          </w:tcPr>
          <w:p w14:paraId="16379B49" w14:textId="77777777" w:rsidR="00604905" w:rsidRDefault="00604905" w:rsidP="00E579BD">
            <w:pPr>
              <w:ind w:right="-288"/>
              <w:rPr>
                <w:rFonts w:ascii="Calibri" w:hAnsi="Calibri" w:cs="Calibri"/>
                <w:b/>
                <w:bCs/>
                <w:iCs/>
                <w:lang w:val="cs-CZ"/>
              </w:rPr>
            </w:pPr>
            <w:r w:rsidRPr="00E579BD">
              <w:rPr>
                <w:rFonts w:ascii="Calibri" w:hAnsi="Calibri" w:cs="Calibri"/>
                <w:b/>
                <w:bCs/>
                <w:iCs/>
                <w:lang w:val="cs-CZ"/>
              </w:rPr>
              <w:t>KOD LEI</w:t>
            </w:r>
            <w:r w:rsidR="00524DAF" w:rsidRPr="00E579BD">
              <w:rPr>
                <w:rFonts w:ascii="Calibri" w:hAnsi="Calibri" w:cs="Calibri"/>
                <w:b/>
                <w:bCs/>
                <w:iCs/>
                <w:lang w:val="cs-CZ"/>
              </w:rPr>
              <w:t>:</w:t>
            </w:r>
          </w:p>
          <w:p w14:paraId="65983FAE" w14:textId="77777777" w:rsidR="00AA38B7" w:rsidRDefault="00AA38B7" w:rsidP="00E579BD">
            <w:pPr>
              <w:ind w:right="-288"/>
              <w:rPr>
                <w:rFonts w:ascii="Calibri" w:hAnsi="Calibri" w:cs="Calibri"/>
                <w:b/>
                <w:bCs/>
                <w:i/>
                <w:lang w:val="cs-CZ"/>
              </w:rPr>
            </w:pPr>
            <w:r w:rsidRPr="007A32DB">
              <w:rPr>
                <w:rFonts w:ascii="Calibri" w:hAnsi="Calibri" w:cs="Calibri"/>
                <w:b/>
                <w:bCs/>
                <w:i/>
                <w:lang w:val="cs-CZ"/>
              </w:rPr>
              <w:t>Lei code</w:t>
            </w:r>
            <w:r>
              <w:rPr>
                <w:rFonts w:ascii="Calibri" w:hAnsi="Calibri" w:cs="Calibri"/>
                <w:b/>
                <w:bCs/>
                <w:i/>
                <w:lang w:val="cs-CZ"/>
              </w:rPr>
              <w:t>:</w:t>
            </w:r>
          </w:p>
          <w:p w14:paraId="1D98805E" w14:textId="75823470" w:rsidR="009E6551" w:rsidRPr="00E579BD" w:rsidRDefault="009E6551" w:rsidP="00E579BD">
            <w:pPr>
              <w:ind w:right="-288"/>
              <w:rPr>
                <w:rFonts w:ascii="Calibri" w:hAnsi="Calibri" w:cs="Calibri"/>
                <w:b/>
                <w:bCs/>
                <w:iCs/>
                <w:lang w:val="cs-CZ"/>
              </w:rPr>
            </w:pPr>
          </w:p>
        </w:tc>
        <w:tc>
          <w:tcPr>
            <w:tcW w:w="5663" w:type="dxa"/>
            <w:tcBorders>
              <w:top w:val="single" w:sz="4" w:space="0" w:color="auto"/>
              <w:left w:val="single" w:sz="4" w:space="0" w:color="auto"/>
              <w:bottom w:val="single" w:sz="4" w:space="0" w:color="auto"/>
              <w:right w:val="single" w:sz="4" w:space="0" w:color="auto"/>
            </w:tcBorders>
            <w:vAlign w:val="center"/>
          </w:tcPr>
          <w:p w14:paraId="7E815E13" w14:textId="77777777" w:rsidR="00604905" w:rsidRPr="00604905" w:rsidRDefault="00604905" w:rsidP="00E579BD">
            <w:pPr>
              <w:ind w:right="-288"/>
              <w:rPr>
                <w:rFonts w:ascii="Calibri" w:hAnsi="Calibri" w:cs="Calibri"/>
                <w:i/>
              </w:rPr>
            </w:pPr>
          </w:p>
        </w:tc>
      </w:tr>
      <w:tr w:rsidR="00604905" w:rsidRPr="00E17A7A" w14:paraId="704CDFF2" w14:textId="77777777" w:rsidTr="00604905">
        <w:trPr>
          <w:trHeight w:val="556"/>
        </w:trPr>
        <w:tc>
          <w:tcPr>
            <w:tcW w:w="3397" w:type="dxa"/>
            <w:tcBorders>
              <w:top w:val="single" w:sz="4" w:space="0" w:color="auto"/>
              <w:left w:val="single" w:sz="4" w:space="0" w:color="auto"/>
              <w:bottom w:val="single" w:sz="4" w:space="0" w:color="auto"/>
              <w:right w:val="single" w:sz="4" w:space="0" w:color="auto"/>
            </w:tcBorders>
            <w:shd w:val="clear" w:color="auto" w:fill="F2F2F2"/>
            <w:vAlign w:val="center"/>
          </w:tcPr>
          <w:p w14:paraId="124D3D03" w14:textId="77777777" w:rsidR="00604905" w:rsidRDefault="00604905" w:rsidP="00E579BD">
            <w:pPr>
              <w:ind w:right="-288"/>
              <w:rPr>
                <w:rFonts w:ascii="Calibri" w:hAnsi="Calibri" w:cs="Calibri"/>
                <w:b/>
                <w:bCs/>
                <w:iCs/>
                <w:lang w:val="cs-CZ"/>
              </w:rPr>
            </w:pPr>
            <w:r w:rsidRPr="00E579BD">
              <w:rPr>
                <w:rFonts w:ascii="Calibri" w:hAnsi="Calibri" w:cs="Calibri"/>
                <w:b/>
                <w:bCs/>
                <w:iCs/>
                <w:lang w:val="cs-CZ"/>
              </w:rPr>
              <w:t>NR TEL./ADRES E-MAIL DO KONTAKTU:</w:t>
            </w:r>
          </w:p>
          <w:p w14:paraId="70301D8F" w14:textId="77777777" w:rsidR="00B07586" w:rsidRDefault="00B07586" w:rsidP="00E579BD">
            <w:pPr>
              <w:ind w:right="-288"/>
              <w:rPr>
                <w:rFonts w:ascii="Calibri" w:hAnsi="Calibri" w:cs="Calibri"/>
                <w:b/>
                <w:bCs/>
                <w:i/>
                <w:lang w:val="cs-CZ"/>
              </w:rPr>
            </w:pPr>
            <w:r w:rsidRPr="007A32DB">
              <w:rPr>
                <w:rFonts w:ascii="Calibri" w:hAnsi="Calibri" w:cs="Calibri"/>
                <w:b/>
                <w:bCs/>
                <w:i/>
                <w:lang w:val="cs-CZ"/>
              </w:rPr>
              <w:t>Contact phone and e-mail:</w:t>
            </w:r>
          </w:p>
          <w:p w14:paraId="442967BA" w14:textId="382A643F" w:rsidR="009E6551" w:rsidRPr="00E579BD" w:rsidRDefault="009E6551" w:rsidP="00E579BD">
            <w:pPr>
              <w:ind w:right="-288"/>
              <w:rPr>
                <w:rFonts w:ascii="Calibri" w:hAnsi="Calibri" w:cs="Calibri"/>
                <w:b/>
                <w:bCs/>
                <w:iCs/>
                <w:lang w:val="cs-CZ"/>
              </w:rPr>
            </w:pPr>
          </w:p>
        </w:tc>
        <w:tc>
          <w:tcPr>
            <w:tcW w:w="5663" w:type="dxa"/>
            <w:tcBorders>
              <w:top w:val="single" w:sz="4" w:space="0" w:color="auto"/>
              <w:left w:val="single" w:sz="4" w:space="0" w:color="auto"/>
              <w:bottom w:val="single" w:sz="4" w:space="0" w:color="auto"/>
              <w:right w:val="single" w:sz="4" w:space="0" w:color="auto"/>
            </w:tcBorders>
            <w:vAlign w:val="center"/>
          </w:tcPr>
          <w:p w14:paraId="037D12F4" w14:textId="77777777" w:rsidR="00604905" w:rsidRPr="00293B1A" w:rsidRDefault="00604905" w:rsidP="00E579BD">
            <w:pPr>
              <w:ind w:right="-288"/>
              <w:rPr>
                <w:rFonts w:ascii="Calibri" w:hAnsi="Calibri" w:cs="Calibri"/>
                <w:i/>
                <w:lang w:val="en-GB"/>
              </w:rPr>
            </w:pPr>
          </w:p>
        </w:tc>
      </w:tr>
    </w:tbl>
    <w:p w14:paraId="503847CA" w14:textId="77777777" w:rsidR="00604905" w:rsidRPr="00293B1A" w:rsidRDefault="00604905" w:rsidP="00E579BD">
      <w:pPr>
        <w:spacing w:after="0" w:line="240" w:lineRule="auto"/>
        <w:ind w:right="-288"/>
        <w:rPr>
          <w:rFonts w:ascii="Calibri" w:eastAsia="Times New Roman" w:hAnsi="Calibri" w:cs="Calibri"/>
          <w:i/>
          <w:sz w:val="20"/>
          <w:szCs w:val="20"/>
          <w:lang w:val="en-GB" w:eastAsia="pl-PL"/>
        </w:rPr>
      </w:pPr>
    </w:p>
    <w:p w14:paraId="1A26FA69" w14:textId="77777777" w:rsidR="00604905" w:rsidRPr="00293B1A" w:rsidRDefault="00604905" w:rsidP="00E579BD">
      <w:pPr>
        <w:spacing w:after="0" w:line="240" w:lineRule="auto"/>
        <w:ind w:right="-288"/>
        <w:rPr>
          <w:rFonts w:ascii="Calibri" w:eastAsia="Times New Roman" w:hAnsi="Calibri" w:cs="Calibri"/>
          <w:i/>
          <w:sz w:val="20"/>
          <w:szCs w:val="20"/>
          <w:lang w:val="en-GB" w:eastAsia="pl-PL"/>
        </w:rPr>
      </w:pPr>
    </w:p>
    <w:p w14:paraId="64614271" w14:textId="77777777" w:rsidR="00604905" w:rsidRPr="00604905" w:rsidRDefault="00604905" w:rsidP="00E579BD">
      <w:pPr>
        <w:spacing w:after="0" w:line="240" w:lineRule="auto"/>
        <w:ind w:left="5812" w:right="-288"/>
        <w:rPr>
          <w:rFonts w:ascii="Calibri" w:eastAsia="Times New Roman" w:hAnsi="Calibri" w:cs="Calibri"/>
          <w:b/>
          <w:lang w:eastAsia="pl-PL"/>
        </w:rPr>
      </w:pPr>
      <w:r w:rsidRPr="00604905">
        <w:rPr>
          <w:rFonts w:ascii="Calibri" w:eastAsia="Times New Roman" w:hAnsi="Calibri" w:cs="Calibri"/>
          <w:b/>
          <w:lang w:eastAsia="pl-PL"/>
        </w:rPr>
        <w:t>Krajowy Depozyt</w:t>
      </w:r>
    </w:p>
    <w:p w14:paraId="023EE104" w14:textId="77777777" w:rsidR="00604905" w:rsidRPr="00604905" w:rsidRDefault="00604905" w:rsidP="00E579BD">
      <w:pPr>
        <w:spacing w:after="0" w:line="240" w:lineRule="auto"/>
        <w:ind w:left="5812" w:right="-288"/>
        <w:rPr>
          <w:rFonts w:ascii="Calibri" w:eastAsia="Times New Roman" w:hAnsi="Calibri" w:cs="Calibri"/>
          <w:b/>
          <w:lang w:eastAsia="pl-PL"/>
        </w:rPr>
      </w:pPr>
      <w:r w:rsidRPr="00604905">
        <w:rPr>
          <w:rFonts w:ascii="Calibri" w:eastAsia="Times New Roman" w:hAnsi="Calibri" w:cs="Calibri"/>
          <w:b/>
          <w:lang w:eastAsia="pl-PL"/>
        </w:rPr>
        <w:t>Papierów Wartościowych S.A.</w:t>
      </w:r>
    </w:p>
    <w:p w14:paraId="414B0283" w14:textId="77777777" w:rsidR="00604905" w:rsidRPr="00604905" w:rsidRDefault="00604905" w:rsidP="00E579BD">
      <w:pPr>
        <w:spacing w:after="0" w:line="240" w:lineRule="auto"/>
        <w:ind w:right="-288"/>
        <w:rPr>
          <w:rFonts w:ascii="Calibri" w:eastAsia="Times New Roman" w:hAnsi="Calibri" w:cs="Calibri"/>
          <w:b/>
          <w:lang w:eastAsia="pl-PL"/>
        </w:rPr>
      </w:pPr>
    </w:p>
    <w:p w14:paraId="3D7915AA" w14:textId="77777777" w:rsidR="00224B2E" w:rsidRDefault="00224B2E" w:rsidP="00E579BD">
      <w:pPr>
        <w:spacing w:before="360" w:after="120" w:line="240" w:lineRule="auto"/>
        <w:jc w:val="center"/>
        <w:rPr>
          <w:rFonts w:ascii="Calibri" w:eastAsia="Calibri" w:hAnsi="Calibri" w:cs="Arial"/>
          <w:b/>
          <w:bCs/>
        </w:rPr>
      </w:pPr>
    </w:p>
    <w:p w14:paraId="75AC2DEF" w14:textId="296FB4D5" w:rsidR="00604905" w:rsidRDefault="00604905" w:rsidP="00E579BD">
      <w:pPr>
        <w:spacing w:before="360" w:after="120" w:line="240" w:lineRule="auto"/>
        <w:jc w:val="center"/>
        <w:rPr>
          <w:rFonts w:ascii="Calibri" w:eastAsia="Calibri" w:hAnsi="Calibri" w:cs="Arial"/>
          <w:b/>
          <w:bCs/>
        </w:rPr>
      </w:pPr>
      <w:r w:rsidRPr="00604905">
        <w:rPr>
          <w:rFonts w:ascii="Calibri" w:eastAsia="Calibri" w:hAnsi="Calibri" w:cs="Arial"/>
          <w:b/>
          <w:bCs/>
        </w:rPr>
        <w:t>WNIOSEK W SPRAWIE ZAWARCIA UMOWY O UCZESTNICTWO</w:t>
      </w:r>
    </w:p>
    <w:p w14:paraId="522E64C3" w14:textId="276E790A" w:rsidR="005B3746" w:rsidRPr="005B3746" w:rsidRDefault="005B3746" w:rsidP="005B3746">
      <w:pPr>
        <w:spacing w:after="0" w:line="240" w:lineRule="auto"/>
        <w:jc w:val="center"/>
        <w:rPr>
          <w:rFonts w:ascii="Calibri" w:eastAsia="Calibri" w:hAnsi="Calibri" w:cs="Arial"/>
          <w:b/>
          <w:bCs/>
          <w:i/>
          <w:iCs/>
          <w:sz w:val="20"/>
          <w:szCs w:val="20"/>
          <w:lang w:val="en-US"/>
        </w:rPr>
      </w:pPr>
      <w:r w:rsidRPr="007A32DB">
        <w:rPr>
          <w:rFonts w:ascii="Calibri" w:eastAsia="Calibri" w:hAnsi="Calibri" w:cs="Arial"/>
          <w:b/>
          <w:bCs/>
          <w:i/>
          <w:iCs/>
          <w:sz w:val="20"/>
          <w:szCs w:val="20"/>
          <w:lang w:val="en-US"/>
        </w:rPr>
        <w:t>APPLICATION FOR THE CONCLUSION OF A PARTICIPATION AGREEMEN</w:t>
      </w:r>
      <w:r>
        <w:rPr>
          <w:rFonts w:ascii="Calibri" w:eastAsia="Calibri" w:hAnsi="Calibri" w:cs="Arial"/>
          <w:b/>
          <w:bCs/>
          <w:i/>
          <w:iCs/>
          <w:sz w:val="20"/>
          <w:szCs w:val="20"/>
          <w:lang w:val="en-US"/>
        </w:rPr>
        <w:t>T</w:t>
      </w:r>
    </w:p>
    <w:p w14:paraId="507FD18C" w14:textId="41AFEDBA" w:rsidR="00604905" w:rsidRDefault="00604905" w:rsidP="00E579BD">
      <w:pPr>
        <w:spacing w:before="360" w:after="120" w:line="240" w:lineRule="auto"/>
        <w:jc w:val="both"/>
        <w:rPr>
          <w:rFonts w:ascii="Calibri" w:eastAsia="Calibri" w:hAnsi="Calibri" w:cs="Arial"/>
        </w:rPr>
      </w:pPr>
      <w:r w:rsidRPr="00604905">
        <w:rPr>
          <w:rFonts w:ascii="Calibri" w:eastAsia="Calibri" w:hAnsi="Calibri" w:cs="Arial"/>
        </w:rPr>
        <w:t xml:space="preserve">Działając w imieniu EMITENTA zwracamy się z wnioskiem o przyznanie statusu uczestnika Krajowego Depozytu Papierów Wartościowych w typie EMITENT: </w:t>
      </w:r>
    </w:p>
    <w:p w14:paraId="40CAB224" w14:textId="7AEB9161" w:rsidR="0077176F" w:rsidRPr="0077176F" w:rsidRDefault="0077176F" w:rsidP="0077176F">
      <w:pPr>
        <w:spacing w:after="0" w:line="240" w:lineRule="auto"/>
        <w:jc w:val="both"/>
        <w:rPr>
          <w:rFonts w:ascii="Calibri" w:eastAsia="Calibri" w:hAnsi="Calibri" w:cs="Arial"/>
          <w:i/>
          <w:iCs/>
          <w:sz w:val="20"/>
          <w:szCs w:val="20"/>
          <w:lang w:val="en-GB"/>
        </w:rPr>
      </w:pPr>
      <w:r w:rsidRPr="007A32DB">
        <w:rPr>
          <w:rFonts w:ascii="Calibri" w:eastAsia="Calibri" w:hAnsi="Calibri" w:cs="Arial"/>
          <w:i/>
          <w:iCs/>
          <w:sz w:val="20"/>
          <w:szCs w:val="20"/>
          <w:lang w:val="en-GB"/>
        </w:rPr>
        <w:t>Acting on behalf of the ISSUER, we apply for the status of a KDPW participant with the participation type of ISSUER:</w:t>
      </w:r>
    </w:p>
    <w:p w14:paraId="5296BEC6" w14:textId="77777777" w:rsidR="00604905" w:rsidRPr="00293B1A" w:rsidRDefault="00604905" w:rsidP="00E579BD">
      <w:pPr>
        <w:spacing w:after="120" w:line="240" w:lineRule="auto"/>
        <w:contextualSpacing/>
        <w:jc w:val="both"/>
        <w:rPr>
          <w:rFonts w:ascii="Calibri" w:eastAsia="Calibri" w:hAnsi="Calibri" w:cs="Arial"/>
          <w:lang w:val="en-GB"/>
        </w:rPr>
      </w:pPr>
    </w:p>
    <w:p w14:paraId="7C21A6BD" w14:textId="77777777" w:rsidR="00604905" w:rsidRPr="00604905" w:rsidRDefault="00604905" w:rsidP="00E579BD">
      <w:pPr>
        <w:widowControl w:val="0"/>
        <w:tabs>
          <w:tab w:val="left" w:pos="794"/>
        </w:tabs>
        <w:autoSpaceDE w:val="0"/>
        <w:autoSpaceDN w:val="0"/>
        <w:spacing w:after="0" w:line="240" w:lineRule="auto"/>
        <w:jc w:val="both"/>
        <w:rPr>
          <w:rFonts w:ascii="Calibri" w:eastAsia="Times New Roman" w:hAnsi="Calibri" w:cs="Calibri"/>
          <w:b/>
          <w:color w:val="000000"/>
          <w:u w:val="single"/>
          <w:lang w:eastAsia="pl-PL"/>
        </w:rPr>
      </w:pPr>
      <w:r w:rsidRPr="00604905">
        <w:rPr>
          <w:rFonts w:ascii="Calibri" w:eastAsia="Times New Roman" w:hAnsi="Calibri" w:cs="Calibri"/>
          <w:b/>
          <w:color w:val="000000"/>
          <w:u w:val="single"/>
          <w:lang w:eastAsia="pl-PL"/>
        </w:rPr>
        <w:t>OŚWIADCZENIA EMITENTA</w:t>
      </w:r>
      <w:r>
        <w:rPr>
          <w:rFonts w:ascii="Calibri" w:eastAsia="Times New Roman" w:hAnsi="Calibri" w:cs="Calibri"/>
          <w:b/>
          <w:color w:val="000000"/>
          <w:u w:val="single"/>
          <w:lang w:eastAsia="pl-PL"/>
        </w:rPr>
        <w:t>:</w:t>
      </w:r>
    </w:p>
    <w:p w14:paraId="3206A7AF" w14:textId="77777777" w:rsidR="00604905" w:rsidRPr="00604905" w:rsidRDefault="00604905" w:rsidP="00E579BD">
      <w:pPr>
        <w:widowControl w:val="0"/>
        <w:tabs>
          <w:tab w:val="left" w:pos="794"/>
        </w:tabs>
        <w:autoSpaceDE w:val="0"/>
        <w:autoSpaceDN w:val="0"/>
        <w:spacing w:after="0" w:line="240" w:lineRule="auto"/>
        <w:jc w:val="both"/>
        <w:rPr>
          <w:rFonts w:ascii="Calibri" w:eastAsia="Times New Roman" w:hAnsi="Calibri" w:cs="Calibri"/>
          <w:b/>
          <w:color w:val="000000"/>
          <w:u w:val="single"/>
          <w:lang w:eastAsia="pl-PL"/>
        </w:rPr>
      </w:pPr>
    </w:p>
    <w:tbl>
      <w:tblPr>
        <w:tblStyle w:val="Tabela-Siatka"/>
        <w:tblW w:w="0" w:type="auto"/>
        <w:tblLook w:val="04A0" w:firstRow="1" w:lastRow="0" w:firstColumn="1" w:lastColumn="0" w:noHBand="0" w:noVBand="1"/>
      </w:tblPr>
      <w:tblGrid>
        <w:gridCol w:w="1921"/>
        <w:gridCol w:w="7139"/>
      </w:tblGrid>
      <w:tr w:rsidR="00ED1329" w:rsidRPr="00E17A7A" w14:paraId="712A21B2" w14:textId="77777777" w:rsidTr="009C28E5">
        <w:tc>
          <w:tcPr>
            <w:tcW w:w="1921" w:type="dxa"/>
          </w:tcPr>
          <w:p w14:paraId="445BA457" w14:textId="77777777" w:rsidR="00604905" w:rsidRPr="00604905" w:rsidRDefault="00604905" w:rsidP="00E579BD">
            <w:pPr>
              <w:widowControl w:val="0"/>
              <w:tabs>
                <w:tab w:val="left" w:pos="794"/>
              </w:tabs>
              <w:autoSpaceDE w:val="0"/>
              <w:autoSpaceDN w:val="0"/>
              <w:rPr>
                <w:rFonts w:eastAsia="Times New Roman" w:cs="Calibri"/>
                <w:color w:val="000000"/>
                <w:lang w:eastAsia="pl-PL"/>
              </w:rPr>
            </w:pPr>
          </w:p>
          <w:p w14:paraId="64AE66ED" w14:textId="77777777" w:rsidR="00604905" w:rsidRDefault="00604905" w:rsidP="00E579BD">
            <w:pPr>
              <w:widowControl w:val="0"/>
              <w:tabs>
                <w:tab w:val="left" w:pos="794"/>
              </w:tabs>
              <w:autoSpaceDE w:val="0"/>
              <w:autoSpaceDN w:val="0"/>
              <w:rPr>
                <w:rFonts w:eastAsia="Times New Roman" w:cs="Calibri"/>
                <w:color w:val="000000"/>
                <w:lang w:eastAsia="pl-PL"/>
              </w:rPr>
            </w:pPr>
            <w:r w:rsidRPr="00604905">
              <w:rPr>
                <w:rFonts w:eastAsia="Times New Roman" w:cs="Calibri"/>
                <w:color w:val="000000"/>
                <w:lang w:eastAsia="pl-PL"/>
              </w:rPr>
              <w:t xml:space="preserve">OŚWIADCZENIE WS. DOSTĘPU </w:t>
            </w:r>
            <w:r>
              <w:rPr>
                <w:rFonts w:eastAsia="Times New Roman" w:cs="Calibri"/>
                <w:color w:val="000000"/>
                <w:lang w:eastAsia="pl-PL"/>
              </w:rPr>
              <w:br/>
            </w:r>
            <w:r w:rsidRPr="00604905">
              <w:rPr>
                <w:rFonts w:eastAsia="Times New Roman" w:cs="Calibri"/>
                <w:color w:val="000000"/>
                <w:lang w:eastAsia="pl-PL"/>
              </w:rPr>
              <w:t>DO APLIKACJI</w:t>
            </w:r>
          </w:p>
          <w:p w14:paraId="2900EB3B" w14:textId="77777777" w:rsidR="00293B1A" w:rsidRDefault="00293B1A" w:rsidP="00EF3FFA">
            <w:pPr>
              <w:widowControl w:val="0"/>
              <w:tabs>
                <w:tab w:val="left" w:pos="794"/>
              </w:tabs>
              <w:autoSpaceDE w:val="0"/>
              <w:autoSpaceDN w:val="0"/>
              <w:rPr>
                <w:rFonts w:eastAsia="Times New Roman" w:cs="Calibri"/>
                <w:i/>
                <w:iCs/>
                <w:color w:val="000000"/>
                <w:sz w:val="20"/>
                <w:szCs w:val="20"/>
                <w:lang w:eastAsia="pl-PL"/>
              </w:rPr>
            </w:pPr>
          </w:p>
          <w:p w14:paraId="11AF7FDF" w14:textId="08FE90AD" w:rsidR="00EF3FFA" w:rsidRPr="00293B1A" w:rsidRDefault="00EF3FFA" w:rsidP="00EF3FFA">
            <w:pPr>
              <w:widowControl w:val="0"/>
              <w:tabs>
                <w:tab w:val="left" w:pos="794"/>
              </w:tabs>
              <w:autoSpaceDE w:val="0"/>
              <w:autoSpaceDN w:val="0"/>
              <w:rPr>
                <w:rFonts w:eastAsia="Times New Roman" w:cs="Calibri"/>
                <w:i/>
                <w:iCs/>
                <w:color w:val="000000"/>
                <w:sz w:val="20"/>
                <w:szCs w:val="20"/>
                <w:lang w:eastAsia="pl-PL"/>
              </w:rPr>
            </w:pPr>
            <w:r w:rsidRPr="00293B1A">
              <w:rPr>
                <w:rFonts w:eastAsia="Times New Roman" w:cs="Calibri"/>
                <w:i/>
                <w:iCs/>
                <w:color w:val="000000"/>
                <w:sz w:val="20"/>
                <w:szCs w:val="20"/>
                <w:lang w:eastAsia="pl-PL"/>
              </w:rPr>
              <w:t xml:space="preserve">DECLARATION </w:t>
            </w:r>
          </w:p>
          <w:p w14:paraId="0ABC6730" w14:textId="55DE1ABC" w:rsidR="00EF3FFA" w:rsidRPr="00293B1A" w:rsidRDefault="00EF3FFA" w:rsidP="00EF3FFA">
            <w:pPr>
              <w:widowControl w:val="0"/>
              <w:tabs>
                <w:tab w:val="left" w:pos="794"/>
              </w:tabs>
              <w:autoSpaceDE w:val="0"/>
              <w:autoSpaceDN w:val="0"/>
              <w:rPr>
                <w:rFonts w:eastAsia="Times New Roman" w:cs="Calibri"/>
                <w:color w:val="000000"/>
                <w:lang w:val="en-GB" w:eastAsia="pl-PL"/>
              </w:rPr>
            </w:pPr>
            <w:r w:rsidRPr="007A32DB">
              <w:rPr>
                <w:rFonts w:eastAsia="Times New Roman" w:cs="Calibri"/>
                <w:i/>
                <w:iCs/>
                <w:color w:val="000000"/>
                <w:sz w:val="20"/>
                <w:szCs w:val="20"/>
                <w:lang w:val="en-GB" w:eastAsia="pl-PL"/>
              </w:rPr>
              <w:t>O</w:t>
            </w:r>
            <w:r>
              <w:rPr>
                <w:rFonts w:eastAsia="Times New Roman" w:cs="Calibri"/>
                <w:i/>
                <w:iCs/>
                <w:color w:val="000000"/>
                <w:sz w:val="20"/>
                <w:szCs w:val="20"/>
                <w:lang w:val="en-GB" w:eastAsia="pl-PL"/>
              </w:rPr>
              <w:t>N ACCESS TO THE APPLICATION</w:t>
            </w:r>
          </w:p>
        </w:tc>
        <w:tc>
          <w:tcPr>
            <w:tcW w:w="7139" w:type="dxa"/>
          </w:tcPr>
          <w:p w14:paraId="78CF5E25" w14:textId="77777777" w:rsidR="00604905" w:rsidRPr="00293B1A" w:rsidRDefault="00604905" w:rsidP="00E579BD">
            <w:pPr>
              <w:widowControl w:val="0"/>
              <w:tabs>
                <w:tab w:val="left" w:pos="794"/>
              </w:tabs>
              <w:autoSpaceDE w:val="0"/>
              <w:autoSpaceDN w:val="0"/>
              <w:jc w:val="both"/>
              <w:rPr>
                <w:rFonts w:eastAsia="Times New Roman" w:cs="Calibri"/>
                <w:color w:val="000000"/>
                <w:lang w:val="en-GB" w:eastAsia="pl-PL"/>
              </w:rPr>
            </w:pPr>
          </w:p>
          <w:p w14:paraId="465BBD1C" w14:textId="77777777" w:rsidR="00604905" w:rsidRPr="007C4E71" w:rsidRDefault="00604905" w:rsidP="00E579BD">
            <w:pPr>
              <w:widowControl w:val="0"/>
              <w:tabs>
                <w:tab w:val="left" w:pos="794"/>
              </w:tabs>
              <w:autoSpaceDE w:val="0"/>
              <w:autoSpaceDN w:val="0"/>
              <w:jc w:val="both"/>
              <w:rPr>
                <w:rFonts w:eastAsia="Times New Roman" w:cs="Calibri"/>
                <w:b/>
                <w:bCs/>
                <w:i/>
                <w:iCs/>
                <w:color w:val="92D050"/>
                <w:lang w:eastAsia="pl-PL"/>
              </w:rPr>
            </w:pPr>
            <w:r w:rsidRPr="007C4E71">
              <w:rPr>
                <w:rFonts w:eastAsia="Times New Roman" w:cs="Calibri"/>
                <w:i/>
                <w:iCs/>
                <w:color w:val="000000"/>
                <w:lang w:eastAsia="pl-PL"/>
              </w:rPr>
              <w:t xml:space="preserve">Zobowiązujemy się uzyskać dostęp do aplikacji </w:t>
            </w:r>
            <w:r w:rsidR="00F62B57" w:rsidRPr="007C4E71">
              <w:rPr>
                <w:rFonts w:eastAsia="Times New Roman" w:cs="Calibri"/>
                <w:i/>
                <w:iCs/>
                <w:color w:val="000000"/>
                <w:lang w:eastAsia="pl-PL"/>
              </w:rPr>
              <w:t xml:space="preserve">Wypłata Świadczeń zamieszczonej </w:t>
            </w:r>
            <w:r w:rsidRPr="007C4E71">
              <w:rPr>
                <w:rFonts w:eastAsia="Times New Roman" w:cs="Calibri"/>
                <w:i/>
                <w:iCs/>
                <w:color w:val="000000"/>
                <w:lang w:eastAsia="pl-PL"/>
              </w:rPr>
              <w:t>na stronie internetowej KDPW</w:t>
            </w:r>
            <w:r w:rsidR="00021707" w:rsidRPr="007C4E71">
              <w:rPr>
                <w:rFonts w:eastAsia="Times New Roman" w:cs="Calibri"/>
                <w:i/>
                <w:iCs/>
                <w:color w:val="000000"/>
                <w:lang w:eastAsia="pl-PL"/>
              </w:rPr>
              <w:t xml:space="preserve"> S.A.</w:t>
            </w:r>
            <w:r w:rsidRPr="007C4E71">
              <w:rPr>
                <w:rFonts w:eastAsia="Times New Roman" w:cs="Calibri"/>
                <w:i/>
                <w:iCs/>
                <w:color w:val="000000"/>
                <w:lang w:eastAsia="pl-PL"/>
              </w:rPr>
              <w:t>, przeznaczonej do elektronicznego komunikowania się z KDPW</w:t>
            </w:r>
            <w:r w:rsidR="00021707" w:rsidRPr="007C4E71">
              <w:rPr>
                <w:rFonts w:eastAsia="Times New Roman" w:cs="Calibri"/>
                <w:i/>
                <w:iCs/>
                <w:color w:val="000000"/>
                <w:lang w:eastAsia="pl-PL"/>
              </w:rPr>
              <w:t xml:space="preserve"> S.A.</w:t>
            </w:r>
            <w:r w:rsidRPr="008906DA">
              <w:rPr>
                <w:rFonts w:eastAsia="Times New Roman" w:cs="Calibri"/>
                <w:b/>
                <w:bCs/>
                <w:i/>
                <w:iCs/>
                <w:color w:val="92D050"/>
                <w:vertAlign w:val="superscript"/>
                <w:lang w:eastAsia="pl-PL"/>
              </w:rPr>
              <w:footnoteReference w:id="1"/>
            </w:r>
          </w:p>
          <w:p w14:paraId="4516711F" w14:textId="77777777" w:rsidR="00293B1A" w:rsidRPr="00E17A7A" w:rsidRDefault="00293B1A" w:rsidP="00E579BD">
            <w:pPr>
              <w:widowControl w:val="0"/>
              <w:tabs>
                <w:tab w:val="left" w:pos="794"/>
              </w:tabs>
              <w:autoSpaceDE w:val="0"/>
              <w:autoSpaceDN w:val="0"/>
              <w:jc w:val="both"/>
              <w:rPr>
                <w:rFonts w:eastAsia="Calibri" w:cs="Calibri"/>
                <w:i/>
                <w:iCs/>
                <w:sz w:val="20"/>
                <w:szCs w:val="20"/>
              </w:rPr>
            </w:pPr>
          </w:p>
          <w:p w14:paraId="4872A4D4" w14:textId="2AE8EE9B" w:rsidR="00604905" w:rsidRPr="00293B1A" w:rsidRDefault="00EF3FFA" w:rsidP="00E579BD">
            <w:pPr>
              <w:widowControl w:val="0"/>
              <w:tabs>
                <w:tab w:val="left" w:pos="794"/>
              </w:tabs>
              <w:autoSpaceDE w:val="0"/>
              <w:autoSpaceDN w:val="0"/>
              <w:jc w:val="both"/>
              <w:rPr>
                <w:rFonts w:eastAsia="Times New Roman" w:cs="Calibri"/>
                <w:color w:val="000000"/>
                <w:lang w:val="en-GB" w:eastAsia="pl-PL"/>
              </w:rPr>
            </w:pPr>
            <w:r w:rsidRPr="00AE7040">
              <w:rPr>
                <w:rFonts w:eastAsia="Calibri" w:cs="Calibri"/>
                <w:i/>
                <w:iCs/>
                <w:sz w:val="20"/>
                <w:szCs w:val="20"/>
                <w:lang w:val="en-GB"/>
              </w:rPr>
              <w:t xml:space="preserve">We undertake to </w:t>
            </w:r>
            <w:r w:rsidR="00AE7040">
              <w:rPr>
                <w:rFonts w:eastAsia="Calibri" w:cs="Calibri"/>
                <w:i/>
                <w:iCs/>
                <w:sz w:val="20"/>
                <w:szCs w:val="20"/>
                <w:lang w:val="en-GB"/>
              </w:rPr>
              <w:t xml:space="preserve">obtain </w:t>
            </w:r>
            <w:r w:rsidRPr="00AE7040">
              <w:rPr>
                <w:rFonts w:eastAsia="Calibri" w:cs="Calibri"/>
                <w:i/>
                <w:iCs/>
                <w:sz w:val="20"/>
                <w:szCs w:val="20"/>
                <w:lang w:val="en-GB"/>
              </w:rPr>
              <w:t xml:space="preserve">access </w:t>
            </w:r>
            <w:r w:rsidR="00AE7040">
              <w:rPr>
                <w:rFonts w:eastAsia="Calibri" w:cs="Calibri"/>
                <w:i/>
                <w:iCs/>
                <w:sz w:val="20"/>
                <w:szCs w:val="20"/>
                <w:lang w:val="en-GB"/>
              </w:rPr>
              <w:t xml:space="preserve">to </w:t>
            </w:r>
            <w:r w:rsidRPr="00AE7040">
              <w:rPr>
                <w:rFonts w:eastAsia="Calibri" w:cs="Calibri"/>
                <w:i/>
                <w:iCs/>
                <w:sz w:val="20"/>
                <w:szCs w:val="20"/>
                <w:lang w:val="en-GB"/>
              </w:rPr>
              <w:t xml:space="preserve">the </w:t>
            </w:r>
            <w:r w:rsidR="00AE7040" w:rsidRPr="00AE7040">
              <w:rPr>
                <w:rFonts w:eastAsia="Calibri" w:cs="Calibri"/>
                <w:i/>
                <w:iCs/>
                <w:sz w:val="20"/>
                <w:szCs w:val="20"/>
                <w:lang w:val="en-GB"/>
              </w:rPr>
              <w:t>Benefit</w:t>
            </w:r>
            <w:r w:rsidR="0018163A">
              <w:rPr>
                <w:rFonts w:eastAsia="Calibri" w:cs="Calibri"/>
                <w:i/>
                <w:iCs/>
                <w:sz w:val="20"/>
                <w:szCs w:val="20"/>
                <w:lang w:val="en-GB"/>
              </w:rPr>
              <w:t>s</w:t>
            </w:r>
            <w:r w:rsidR="00AE7040" w:rsidRPr="00AE7040">
              <w:rPr>
                <w:rFonts w:eastAsia="Calibri" w:cs="Calibri"/>
                <w:i/>
                <w:iCs/>
                <w:sz w:val="20"/>
                <w:szCs w:val="20"/>
                <w:lang w:val="en-GB"/>
              </w:rPr>
              <w:t xml:space="preserve"> </w:t>
            </w:r>
            <w:r w:rsidRPr="00AE7040">
              <w:rPr>
                <w:rFonts w:eastAsia="Calibri" w:cs="Calibri"/>
                <w:i/>
                <w:iCs/>
                <w:sz w:val="20"/>
                <w:szCs w:val="20"/>
                <w:lang w:val="en-GB"/>
              </w:rPr>
              <w:t xml:space="preserve">Payment application on the KDPW </w:t>
            </w:r>
            <w:r w:rsidRPr="00EF3FFA">
              <w:rPr>
                <w:rFonts w:eastAsia="Calibri" w:cs="Calibri"/>
                <w:i/>
                <w:iCs/>
                <w:sz w:val="20"/>
                <w:szCs w:val="20"/>
                <w:lang w:val="en-GB"/>
              </w:rPr>
              <w:t>S.A. website for electronic communication with KDPW S.A.</w:t>
            </w:r>
            <w:r w:rsidR="00AE7040" w:rsidRPr="00293B1A">
              <w:rPr>
                <w:rFonts w:eastAsia="Times New Roman" w:cs="Calibri"/>
                <w:b/>
                <w:bCs/>
                <w:i/>
                <w:iCs/>
                <w:color w:val="92D050"/>
                <w:vertAlign w:val="superscript"/>
                <w:lang w:val="en-GB" w:eastAsia="pl-PL"/>
              </w:rPr>
              <w:t>1</w:t>
            </w:r>
          </w:p>
        </w:tc>
      </w:tr>
      <w:tr w:rsidR="00ED1329" w:rsidRPr="00E17A7A" w14:paraId="55E5A988" w14:textId="77777777" w:rsidTr="009C28E5">
        <w:tc>
          <w:tcPr>
            <w:tcW w:w="1921" w:type="dxa"/>
          </w:tcPr>
          <w:p w14:paraId="785B8AD8" w14:textId="77777777" w:rsidR="00604905" w:rsidRPr="00293B1A" w:rsidRDefault="00604905" w:rsidP="00E579BD">
            <w:pPr>
              <w:widowControl w:val="0"/>
              <w:tabs>
                <w:tab w:val="left" w:pos="794"/>
              </w:tabs>
              <w:autoSpaceDE w:val="0"/>
              <w:autoSpaceDN w:val="0"/>
              <w:rPr>
                <w:rFonts w:eastAsia="Times New Roman" w:cs="Calibri"/>
                <w:color w:val="000000"/>
                <w:sz w:val="10"/>
                <w:szCs w:val="10"/>
                <w:lang w:val="en-GB" w:eastAsia="pl-PL"/>
              </w:rPr>
            </w:pPr>
          </w:p>
          <w:p w14:paraId="6548C638" w14:textId="77777777" w:rsidR="00604905" w:rsidRDefault="00604905" w:rsidP="00E579BD">
            <w:pPr>
              <w:widowControl w:val="0"/>
              <w:tabs>
                <w:tab w:val="left" w:pos="794"/>
              </w:tabs>
              <w:autoSpaceDE w:val="0"/>
              <w:autoSpaceDN w:val="0"/>
              <w:rPr>
                <w:rFonts w:eastAsia="Times New Roman" w:cs="Calibri"/>
                <w:color w:val="000000"/>
                <w:lang w:eastAsia="pl-PL"/>
              </w:rPr>
            </w:pPr>
            <w:r w:rsidRPr="00604905">
              <w:rPr>
                <w:rFonts w:eastAsia="Times New Roman" w:cs="Calibri"/>
                <w:color w:val="000000"/>
                <w:lang w:eastAsia="pl-PL"/>
              </w:rPr>
              <w:t xml:space="preserve">OŚWIADCZENIE </w:t>
            </w:r>
            <w:r>
              <w:rPr>
                <w:rFonts w:eastAsia="Times New Roman" w:cs="Calibri"/>
                <w:color w:val="000000"/>
                <w:lang w:eastAsia="pl-PL"/>
              </w:rPr>
              <w:br/>
            </w:r>
            <w:r w:rsidRPr="00604905">
              <w:rPr>
                <w:rFonts w:eastAsia="Times New Roman" w:cs="Calibri"/>
                <w:color w:val="000000"/>
                <w:lang w:eastAsia="pl-PL"/>
              </w:rPr>
              <w:t>O PODDANIU SIĘ JURYSDYKCJI SĄDU POLUBOWNEGO PRZY KDPW S.A.</w:t>
            </w:r>
          </w:p>
          <w:p w14:paraId="5B37647A" w14:textId="77777777" w:rsidR="00293B1A" w:rsidRPr="00E17A7A" w:rsidRDefault="00293B1A" w:rsidP="00BA0EBB">
            <w:pPr>
              <w:widowControl w:val="0"/>
              <w:tabs>
                <w:tab w:val="left" w:pos="794"/>
              </w:tabs>
              <w:autoSpaceDE w:val="0"/>
              <w:autoSpaceDN w:val="0"/>
              <w:rPr>
                <w:rFonts w:eastAsia="Times New Roman" w:cs="Calibri"/>
                <w:i/>
                <w:iCs/>
                <w:color w:val="000000"/>
                <w:sz w:val="20"/>
                <w:szCs w:val="20"/>
                <w:lang w:eastAsia="pl-PL"/>
              </w:rPr>
            </w:pPr>
          </w:p>
          <w:p w14:paraId="33E9498E" w14:textId="234CFA9F" w:rsidR="00BA0EBB" w:rsidRPr="007A32DB" w:rsidRDefault="00BA0EBB" w:rsidP="00BA0EBB">
            <w:pPr>
              <w:widowControl w:val="0"/>
              <w:tabs>
                <w:tab w:val="left" w:pos="794"/>
              </w:tabs>
              <w:autoSpaceDE w:val="0"/>
              <w:autoSpaceDN w:val="0"/>
              <w:rPr>
                <w:rFonts w:eastAsia="Times New Roman" w:cs="Calibri"/>
                <w:i/>
                <w:iCs/>
                <w:color w:val="000000"/>
                <w:sz w:val="20"/>
                <w:szCs w:val="20"/>
                <w:lang w:val="en-GB" w:eastAsia="pl-PL"/>
              </w:rPr>
            </w:pPr>
            <w:r w:rsidRPr="007A32DB">
              <w:rPr>
                <w:rFonts w:eastAsia="Times New Roman" w:cs="Calibri"/>
                <w:i/>
                <w:iCs/>
                <w:color w:val="000000"/>
                <w:sz w:val="20"/>
                <w:szCs w:val="20"/>
                <w:lang w:val="en-GB" w:eastAsia="pl-PL"/>
              </w:rPr>
              <w:t xml:space="preserve">DECLARATION </w:t>
            </w:r>
          </w:p>
          <w:p w14:paraId="6AEA70EF" w14:textId="17B7A60E" w:rsidR="00BA0EBB" w:rsidRPr="00293B1A" w:rsidRDefault="00BA0EBB" w:rsidP="00BA0EBB">
            <w:pPr>
              <w:widowControl w:val="0"/>
              <w:tabs>
                <w:tab w:val="left" w:pos="794"/>
              </w:tabs>
              <w:autoSpaceDE w:val="0"/>
              <w:autoSpaceDN w:val="0"/>
              <w:rPr>
                <w:rFonts w:eastAsia="Times New Roman" w:cs="Calibri"/>
                <w:color w:val="000000"/>
                <w:lang w:val="en-GB" w:eastAsia="pl-PL"/>
              </w:rPr>
            </w:pPr>
            <w:r w:rsidRPr="007A32DB">
              <w:rPr>
                <w:rFonts w:eastAsia="Times New Roman" w:cs="Calibri"/>
                <w:i/>
                <w:iCs/>
                <w:color w:val="000000"/>
                <w:sz w:val="20"/>
                <w:szCs w:val="20"/>
                <w:lang w:val="en-GB" w:eastAsia="pl-PL"/>
              </w:rPr>
              <w:t>OF SUBMISSION TO THE JURISDICTION OF THE COURT OF ARBITRATION AT KDPW S.A.</w:t>
            </w:r>
          </w:p>
        </w:tc>
        <w:tc>
          <w:tcPr>
            <w:tcW w:w="7139" w:type="dxa"/>
          </w:tcPr>
          <w:p w14:paraId="3EFB7364" w14:textId="77777777" w:rsidR="00604905" w:rsidRPr="00293B1A" w:rsidRDefault="00604905" w:rsidP="00E579BD">
            <w:pPr>
              <w:spacing w:after="120"/>
              <w:contextualSpacing/>
              <w:jc w:val="both"/>
              <w:rPr>
                <w:rFonts w:eastAsia="Calibri" w:cs="Calibri"/>
                <w:sz w:val="10"/>
                <w:szCs w:val="10"/>
                <w:lang w:val="en-GB"/>
              </w:rPr>
            </w:pPr>
          </w:p>
          <w:p w14:paraId="78BB9E23" w14:textId="400EC3AA" w:rsidR="00021707" w:rsidRDefault="00604905" w:rsidP="00E579BD">
            <w:pPr>
              <w:spacing w:after="120"/>
              <w:contextualSpacing/>
              <w:jc w:val="both"/>
              <w:rPr>
                <w:rFonts w:eastAsia="Calibri" w:cs="Calibri"/>
                <w:i/>
                <w:iCs/>
              </w:rPr>
            </w:pPr>
            <w:r w:rsidRPr="007C4E71">
              <w:rPr>
                <w:rFonts w:eastAsia="Calibri" w:cs="Calibri"/>
                <w:i/>
                <w:iCs/>
              </w:rPr>
              <w:t xml:space="preserve">Oświadczamy, że rozstrzyganie sporów cywilnych o prawa majątkowe pomiędzy </w:t>
            </w:r>
            <w:r w:rsidR="00E579BD" w:rsidRPr="007C4E71">
              <w:rPr>
                <w:rFonts w:eastAsia="Calibri" w:cs="Calibri"/>
                <w:i/>
                <w:iCs/>
              </w:rPr>
              <w:t xml:space="preserve">Emitentem </w:t>
            </w:r>
            <w:r w:rsidRPr="007C4E71">
              <w:rPr>
                <w:rFonts w:eastAsia="Calibri" w:cs="Calibri"/>
                <w:i/>
                <w:iCs/>
              </w:rPr>
              <w:t xml:space="preserve">a innymi uczestnikami systemu depozytowego lub między </w:t>
            </w:r>
            <w:r w:rsidR="00E579BD" w:rsidRPr="007C4E71">
              <w:rPr>
                <w:rFonts w:eastAsia="Calibri" w:cs="Calibri"/>
                <w:i/>
                <w:iCs/>
              </w:rPr>
              <w:t>Emitentem</w:t>
            </w:r>
            <w:r w:rsidRPr="007C4E71">
              <w:rPr>
                <w:rFonts w:eastAsia="Calibri" w:cs="Calibri"/>
                <w:i/>
                <w:iCs/>
              </w:rPr>
              <w:t xml:space="preserve"> a KDPW </w:t>
            </w:r>
            <w:r w:rsidR="00021707" w:rsidRPr="007C4E71">
              <w:rPr>
                <w:rFonts w:eastAsia="Calibri" w:cs="Calibri"/>
                <w:i/>
                <w:iCs/>
              </w:rPr>
              <w:t xml:space="preserve">S.A. </w:t>
            </w:r>
            <w:r w:rsidRPr="007C4E71">
              <w:rPr>
                <w:rFonts w:eastAsia="Calibri" w:cs="Calibri"/>
                <w:i/>
                <w:iCs/>
              </w:rPr>
              <w:t>związanych z uczestnictwem w systemie depozytowym, poddajemy jurysdykcji Sądu Polubownego przy K</w:t>
            </w:r>
            <w:r w:rsidR="00021707" w:rsidRPr="007C4E71">
              <w:rPr>
                <w:rFonts w:eastAsia="Calibri" w:cs="Calibri"/>
                <w:i/>
                <w:iCs/>
              </w:rPr>
              <w:t xml:space="preserve">DPW S.A. </w:t>
            </w:r>
          </w:p>
          <w:p w14:paraId="33F0B25E" w14:textId="77777777" w:rsidR="00293B1A" w:rsidRPr="00E17A7A" w:rsidRDefault="00293B1A" w:rsidP="00E579BD">
            <w:pPr>
              <w:spacing w:after="120"/>
              <w:contextualSpacing/>
              <w:jc w:val="both"/>
              <w:rPr>
                <w:rFonts w:eastAsia="Calibri" w:cs="Calibri"/>
                <w:i/>
                <w:iCs/>
                <w:sz w:val="20"/>
                <w:szCs w:val="20"/>
              </w:rPr>
            </w:pPr>
          </w:p>
          <w:p w14:paraId="3DCCC5B8" w14:textId="77777777" w:rsidR="00293B1A" w:rsidRPr="00E17A7A" w:rsidRDefault="00293B1A" w:rsidP="00E579BD">
            <w:pPr>
              <w:spacing w:after="120"/>
              <w:contextualSpacing/>
              <w:jc w:val="both"/>
              <w:rPr>
                <w:rFonts w:eastAsia="Calibri" w:cs="Calibri"/>
                <w:i/>
                <w:iCs/>
                <w:sz w:val="20"/>
                <w:szCs w:val="20"/>
              </w:rPr>
            </w:pPr>
          </w:p>
          <w:p w14:paraId="60991DCB" w14:textId="33F7A048" w:rsidR="002154E8" w:rsidRPr="002154E8" w:rsidRDefault="002154E8" w:rsidP="00E579BD">
            <w:pPr>
              <w:spacing w:after="120"/>
              <w:contextualSpacing/>
              <w:jc w:val="both"/>
              <w:rPr>
                <w:rFonts w:eastAsia="Calibri" w:cs="Calibri"/>
                <w:i/>
                <w:iCs/>
                <w:sz w:val="20"/>
                <w:szCs w:val="20"/>
                <w:lang w:val="en-GB"/>
              </w:rPr>
            </w:pPr>
            <w:r w:rsidRPr="007A32DB">
              <w:rPr>
                <w:rFonts w:eastAsia="Calibri" w:cs="Calibri"/>
                <w:i/>
                <w:iCs/>
                <w:sz w:val="20"/>
                <w:szCs w:val="20"/>
                <w:lang w:val="en-GB"/>
              </w:rPr>
              <w:t>We declare that we submit the resolution of civil disputes concerning property rights between the Issuer and other participants in the depository system maintained by KDPW S.A. or between the Issuer and KDPW S.A. relating to participation in the depository system to the jurisdiction of the Arbitration Court at KDPW S.A.</w:t>
            </w:r>
          </w:p>
          <w:p w14:paraId="50AE9DB9" w14:textId="77777777" w:rsidR="00604905" w:rsidRPr="00293B1A" w:rsidRDefault="00604905" w:rsidP="00E579BD">
            <w:pPr>
              <w:spacing w:after="120"/>
              <w:contextualSpacing/>
              <w:jc w:val="both"/>
              <w:rPr>
                <w:rFonts w:ascii="Segoe UI Symbol" w:eastAsia="Calibri" w:hAnsi="Segoe UI Symbol" w:cs="Segoe UI Symbol"/>
                <w:sz w:val="20"/>
                <w:szCs w:val="20"/>
                <w:lang w:val="en-GB"/>
              </w:rPr>
            </w:pPr>
          </w:p>
        </w:tc>
      </w:tr>
      <w:tr w:rsidR="00ED1329" w:rsidRPr="00293B1A" w14:paraId="089C3E07" w14:textId="77777777" w:rsidTr="009C28E5">
        <w:tc>
          <w:tcPr>
            <w:tcW w:w="1921" w:type="dxa"/>
          </w:tcPr>
          <w:p w14:paraId="66A5B2C0" w14:textId="77777777" w:rsidR="00604905" w:rsidRPr="00293B1A" w:rsidRDefault="00604905" w:rsidP="00E579BD">
            <w:pPr>
              <w:widowControl w:val="0"/>
              <w:tabs>
                <w:tab w:val="left" w:pos="794"/>
              </w:tabs>
              <w:autoSpaceDE w:val="0"/>
              <w:autoSpaceDN w:val="0"/>
              <w:rPr>
                <w:rFonts w:eastAsia="Times New Roman" w:cs="Calibri"/>
                <w:color w:val="000000"/>
                <w:sz w:val="10"/>
                <w:szCs w:val="10"/>
                <w:lang w:val="en-GB" w:eastAsia="pl-PL"/>
              </w:rPr>
            </w:pPr>
          </w:p>
          <w:p w14:paraId="7DC7629D" w14:textId="77777777" w:rsidR="00604905" w:rsidRDefault="00604905" w:rsidP="00E579BD">
            <w:pPr>
              <w:widowControl w:val="0"/>
              <w:tabs>
                <w:tab w:val="left" w:pos="794"/>
              </w:tabs>
              <w:autoSpaceDE w:val="0"/>
              <w:autoSpaceDN w:val="0"/>
              <w:rPr>
                <w:rFonts w:eastAsia="Times New Roman" w:cs="Calibri"/>
                <w:color w:val="000000"/>
                <w:lang w:eastAsia="pl-PL"/>
              </w:rPr>
            </w:pPr>
            <w:r w:rsidRPr="00604905">
              <w:rPr>
                <w:rFonts w:eastAsia="Times New Roman" w:cs="Calibri"/>
                <w:color w:val="000000"/>
                <w:lang w:eastAsia="pl-PL"/>
              </w:rPr>
              <w:t xml:space="preserve">OŚWIADCZENIE </w:t>
            </w:r>
            <w:r>
              <w:rPr>
                <w:rFonts w:eastAsia="Times New Roman" w:cs="Calibri"/>
                <w:color w:val="000000"/>
                <w:lang w:eastAsia="pl-PL"/>
              </w:rPr>
              <w:br/>
            </w:r>
            <w:r w:rsidRPr="00604905">
              <w:rPr>
                <w:rFonts w:eastAsia="Times New Roman" w:cs="Calibri"/>
                <w:color w:val="000000"/>
                <w:lang w:eastAsia="pl-PL"/>
              </w:rPr>
              <w:t>O AKCEPTACJI STOSOWANIA FAKTUR ELEKTRONICZYCH</w:t>
            </w:r>
          </w:p>
          <w:p w14:paraId="2001DA1A" w14:textId="77777777" w:rsidR="00293B1A" w:rsidRPr="00E17A7A" w:rsidRDefault="00293B1A" w:rsidP="00E579BD">
            <w:pPr>
              <w:widowControl w:val="0"/>
              <w:tabs>
                <w:tab w:val="left" w:pos="794"/>
              </w:tabs>
              <w:autoSpaceDE w:val="0"/>
              <w:autoSpaceDN w:val="0"/>
              <w:rPr>
                <w:rFonts w:eastAsia="Times New Roman" w:cs="Calibri"/>
                <w:i/>
                <w:iCs/>
                <w:color w:val="000000"/>
                <w:sz w:val="20"/>
                <w:szCs w:val="20"/>
                <w:lang w:eastAsia="pl-PL"/>
              </w:rPr>
            </w:pPr>
          </w:p>
          <w:p w14:paraId="2A04CAD6" w14:textId="0C3FAFD7" w:rsidR="002F5ED1" w:rsidRPr="00293B1A" w:rsidRDefault="002F5ED1" w:rsidP="00E579BD">
            <w:pPr>
              <w:widowControl w:val="0"/>
              <w:tabs>
                <w:tab w:val="left" w:pos="794"/>
              </w:tabs>
              <w:autoSpaceDE w:val="0"/>
              <w:autoSpaceDN w:val="0"/>
              <w:rPr>
                <w:rFonts w:eastAsia="Times New Roman" w:cs="Calibri"/>
                <w:color w:val="000000"/>
                <w:lang w:val="en-GB" w:eastAsia="pl-PL"/>
              </w:rPr>
            </w:pPr>
            <w:r w:rsidRPr="007A32DB">
              <w:rPr>
                <w:rFonts w:eastAsia="Times New Roman" w:cs="Calibri"/>
                <w:i/>
                <w:iCs/>
                <w:color w:val="000000"/>
                <w:sz w:val="20"/>
                <w:szCs w:val="20"/>
                <w:lang w:val="en-GB" w:eastAsia="pl-PL"/>
              </w:rPr>
              <w:t>DECLARATION ON ACCEPTANCE OF ELECTRONIC INVOICES</w:t>
            </w:r>
            <w:r w:rsidR="004B4EC1">
              <w:rPr>
                <w:rStyle w:val="Odwoanieprzypisudolnego"/>
                <w:rFonts w:eastAsia="Times New Roman" w:cs="Calibri"/>
                <w:i/>
                <w:iCs/>
                <w:color w:val="000000"/>
                <w:sz w:val="20"/>
                <w:szCs w:val="20"/>
                <w:lang w:val="en-GB" w:eastAsia="pl-PL"/>
              </w:rPr>
              <w:footnoteReference w:id="2"/>
            </w:r>
          </w:p>
          <w:p w14:paraId="651F0C55" w14:textId="77777777" w:rsidR="00604905" w:rsidRPr="00293B1A" w:rsidRDefault="00604905" w:rsidP="00E579BD">
            <w:pPr>
              <w:widowControl w:val="0"/>
              <w:tabs>
                <w:tab w:val="left" w:pos="794"/>
              </w:tabs>
              <w:autoSpaceDE w:val="0"/>
              <w:autoSpaceDN w:val="0"/>
              <w:rPr>
                <w:rFonts w:eastAsia="Times New Roman" w:cs="Calibri"/>
                <w:color w:val="000000"/>
                <w:lang w:val="en-GB" w:eastAsia="pl-PL"/>
              </w:rPr>
            </w:pPr>
            <w:r w:rsidRPr="00293B1A">
              <w:rPr>
                <w:rFonts w:eastAsia="Times New Roman" w:cs="Calibri"/>
                <w:color w:val="000000"/>
                <w:lang w:val="en-GB" w:eastAsia="pl-PL"/>
              </w:rPr>
              <w:t xml:space="preserve"> </w:t>
            </w:r>
          </w:p>
          <w:p w14:paraId="7328F6E9" w14:textId="77777777" w:rsidR="00604905" w:rsidRPr="00293B1A" w:rsidRDefault="00604905" w:rsidP="00E579BD">
            <w:pPr>
              <w:widowControl w:val="0"/>
              <w:tabs>
                <w:tab w:val="left" w:pos="794"/>
              </w:tabs>
              <w:autoSpaceDE w:val="0"/>
              <w:autoSpaceDN w:val="0"/>
              <w:rPr>
                <w:rFonts w:eastAsia="Times New Roman" w:cs="Calibri"/>
                <w:color w:val="000000"/>
                <w:lang w:val="en-GB" w:eastAsia="pl-PL"/>
              </w:rPr>
            </w:pPr>
          </w:p>
          <w:p w14:paraId="05954747" w14:textId="77777777" w:rsidR="00604905" w:rsidRPr="00293B1A" w:rsidRDefault="00604905" w:rsidP="00E579BD">
            <w:pPr>
              <w:widowControl w:val="0"/>
              <w:tabs>
                <w:tab w:val="left" w:pos="794"/>
              </w:tabs>
              <w:autoSpaceDE w:val="0"/>
              <w:autoSpaceDN w:val="0"/>
              <w:rPr>
                <w:rFonts w:eastAsia="Times New Roman" w:cs="Calibri"/>
                <w:color w:val="000000"/>
                <w:lang w:val="en-GB" w:eastAsia="pl-PL"/>
              </w:rPr>
            </w:pPr>
          </w:p>
          <w:p w14:paraId="4ADC215F" w14:textId="77777777" w:rsidR="00604905" w:rsidRPr="00293B1A" w:rsidRDefault="00604905" w:rsidP="00E579BD">
            <w:pPr>
              <w:widowControl w:val="0"/>
              <w:tabs>
                <w:tab w:val="left" w:pos="794"/>
              </w:tabs>
              <w:autoSpaceDE w:val="0"/>
              <w:autoSpaceDN w:val="0"/>
              <w:rPr>
                <w:rFonts w:eastAsia="Times New Roman" w:cs="Calibri"/>
                <w:color w:val="000000"/>
                <w:lang w:val="en-GB" w:eastAsia="pl-PL"/>
              </w:rPr>
            </w:pPr>
          </w:p>
          <w:p w14:paraId="79F90449" w14:textId="77777777" w:rsidR="00604905" w:rsidRPr="00293B1A" w:rsidRDefault="00604905" w:rsidP="00E579BD">
            <w:pPr>
              <w:widowControl w:val="0"/>
              <w:tabs>
                <w:tab w:val="left" w:pos="794"/>
              </w:tabs>
              <w:autoSpaceDE w:val="0"/>
              <w:autoSpaceDN w:val="0"/>
              <w:rPr>
                <w:rFonts w:eastAsia="Times New Roman" w:cs="Calibri"/>
                <w:color w:val="000000"/>
                <w:lang w:val="en-GB" w:eastAsia="pl-PL"/>
              </w:rPr>
            </w:pPr>
          </w:p>
          <w:p w14:paraId="61266F5C" w14:textId="77777777" w:rsidR="00604905" w:rsidRPr="00293B1A" w:rsidRDefault="00604905" w:rsidP="00E579BD">
            <w:pPr>
              <w:widowControl w:val="0"/>
              <w:tabs>
                <w:tab w:val="left" w:pos="794"/>
              </w:tabs>
              <w:autoSpaceDE w:val="0"/>
              <w:autoSpaceDN w:val="0"/>
              <w:rPr>
                <w:rFonts w:eastAsia="Times New Roman" w:cs="Calibri"/>
                <w:color w:val="000000"/>
                <w:lang w:val="en-GB" w:eastAsia="pl-PL"/>
              </w:rPr>
            </w:pPr>
          </w:p>
          <w:p w14:paraId="1A8B0C98" w14:textId="77777777" w:rsidR="00604905" w:rsidRPr="00293B1A" w:rsidRDefault="00604905" w:rsidP="00E579BD">
            <w:pPr>
              <w:widowControl w:val="0"/>
              <w:tabs>
                <w:tab w:val="left" w:pos="794"/>
              </w:tabs>
              <w:autoSpaceDE w:val="0"/>
              <w:autoSpaceDN w:val="0"/>
              <w:rPr>
                <w:rFonts w:eastAsia="Times New Roman" w:cs="Calibri"/>
                <w:color w:val="000000"/>
                <w:lang w:val="en-GB" w:eastAsia="pl-PL"/>
              </w:rPr>
            </w:pPr>
          </w:p>
          <w:p w14:paraId="636ED379" w14:textId="77777777" w:rsidR="00604905" w:rsidRPr="00293B1A" w:rsidRDefault="00604905" w:rsidP="00E579BD">
            <w:pPr>
              <w:widowControl w:val="0"/>
              <w:tabs>
                <w:tab w:val="left" w:pos="794"/>
              </w:tabs>
              <w:autoSpaceDE w:val="0"/>
              <w:autoSpaceDN w:val="0"/>
              <w:rPr>
                <w:rFonts w:eastAsia="Times New Roman" w:cs="Calibri"/>
                <w:color w:val="000000"/>
                <w:sz w:val="16"/>
                <w:szCs w:val="16"/>
                <w:lang w:val="en-GB" w:eastAsia="pl-PL"/>
              </w:rPr>
            </w:pPr>
          </w:p>
        </w:tc>
        <w:tc>
          <w:tcPr>
            <w:tcW w:w="7139" w:type="dxa"/>
          </w:tcPr>
          <w:p w14:paraId="2DB3A1E6" w14:textId="77777777" w:rsidR="00604905" w:rsidRPr="00293B1A" w:rsidRDefault="00604905" w:rsidP="00E579BD">
            <w:pPr>
              <w:spacing w:after="120"/>
              <w:contextualSpacing/>
              <w:jc w:val="both"/>
              <w:rPr>
                <w:rFonts w:eastAsia="Calibri" w:cs="Arial"/>
                <w:sz w:val="10"/>
                <w:szCs w:val="10"/>
                <w:lang w:val="en-GB"/>
              </w:rPr>
            </w:pPr>
          </w:p>
          <w:p w14:paraId="7638F179" w14:textId="38BAE867" w:rsidR="000C4491" w:rsidRDefault="00B84721" w:rsidP="000C4491">
            <w:pPr>
              <w:spacing w:after="120"/>
              <w:contextualSpacing/>
              <w:jc w:val="both"/>
              <w:rPr>
                <w:rFonts w:eastAsia="Calibri" w:cs="Arial"/>
                <w:i/>
                <w:iCs/>
              </w:rPr>
            </w:pPr>
            <w:r>
              <w:rPr>
                <w:rFonts w:eastAsia="Calibri" w:cs="Arial"/>
                <w:i/>
                <w:iCs/>
              </w:rPr>
              <w:t>W</w:t>
            </w:r>
            <w:r w:rsidR="000C4491" w:rsidRPr="000C4491">
              <w:rPr>
                <w:rFonts w:eastAsia="Calibri" w:cs="Arial"/>
                <w:i/>
                <w:iCs/>
              </w:rPr>
              <w:t xml:space="preserve">yrażamy zgodę na przesyłanie lub udostępnianie nam przez Krajowy Depozyt Papierów Wartościowych S.A. („KDPW S.A.”), z adresu e-mail: efaktura.KDPW@kdpw.pl, w formie elektronicznej, w formacie PDF, wystawianych nam faktur, faktur korygujących, a także, wystawionych poza Krajowym Systemem </w:t>
            </w:r>
            <w:proofErr w:type="spellStart"/>
            <w:r w:rsidR="000C4491" w:rsidRPr="000C4491">
              <w:rPr>
                <w:rFonts w:eastAsia="Calibri" w:cs="Arial"/>
                <w:i/>
                <w:iCs/>
              </w:rPr>
              <w:t>eFaktur</w:t>
            </w:r>
            <w:proofErr w:type="spellEnd"/>
            <w:r w:rsidR="000C4491" w:rsidRPr="000C4491">
              <w:rPr>
                <w:rFonts w:eastAsia="Calibri" w:cs="Arial"/>
                <w:i/>
                <w:iCs/>
              </w:rPr>
              <w:t xml:space="preserve"> (dalej: </w:t>
            </w:r>
            <w:proofErr w:type="spellStart"/>
            <w:r w:rsidR="000C4491" w:rsidRPr="000C4491">
              <w:rPr>
                <w:rFonts w:eastAsia="Calibri" w:cs="Arial"/>
                <w:i/>
                <w:iCs/>
              </w:rPr>
              <w:t>KSeF</w:t>
            </w:r>
            <w:proofErr w:type="spellEnd"/>
            <w:r w:rsidR="000C4491" w:rsidRPr="000C4491">
              <w:rPr>
                <w:rFonts w:eastAsia="Calibri" w:cs="Arial"/>
                <w:i/>
                <w:iCs/>
              </w:rPr>
              <w:t>), duplikatów faktur, na następujący adres e-mail:</w:t>
            </w:r>
          </w:p>
          <w:p w14:paraId="532F29B7" w14:textId="77777777" w:rsidR="00AF7EE8" w:rsidRDefault="00AF7EE8" w:rsidP="000C4491">
            <w:pPr>
              <w:spacing w:after="120"/>
              <w:contextualSpacing/>
              <w:jc w:val="both"/>
              <w:rPr>
                <w:rFonts w:eastAsia="Calibri" w:cs="Arial"/>
                <w:i/>
                <w:iCs/>
                <w:sz w:val="20"/>
                <w:szCs w:val="20"/>
              </w:rPr>
            </w:pPr>
          </w:p>
          <w:p w14:paraId="4C6922AA" w14:textId="53603D00" w:rsidR="0076415D" w:rsidRPr="0076415D" w:rsidRDefault="00AF7EE8" w:rsidP="000C4491">
            <w:pPr>
              <w:spacing w:after="120"/>
              <w:contextualSpacing/>
              <w:jc w:val="both"/>
              <w:rPr>
                <w:rFonts w:eastAsia="Calibri" w:cs="Arial"/>
                <w:i/>
                <w:iCs/>
                <w:sz w:val="20"/>
                <w:szCs w:val="20"/>
              </w:rPr>
            </w:pPr>
            <w:r>
              <w:rPr>
                <w:rFonts w:eastAsia="Calibri" w:cs="Arial"/>
                <w:i/>
                <w:iCs/>
                <w:sz w:val="20"/>
                <w:szCs w:val="20"/>
              </w:rPr>
              <w:t>W</w:t>
            </w:r>
            <w:r w:rsidR="0076415D" w:rsidRPr="0076415D">
              <w:rPr>
                <w:rFonts w:eastAsia="Calibri" w:cs="Arial"/>
                <w:i/>
                <w:iCs/>
                <w:sz w:val="20"/>
                <w:szCs w:val="20"/>
              </w:rPr>
              <w:t xml:space="preserve">e </w:t>
            </w:r>
            <w:proofErr w:type="spellStart"/>
            <w:r w:rsidR="0076415D" w:rsidRPr="0076415D">
              <w:rPr>
                <w:rFonts w:eastAsia="Calibri" w:cs="Arial"/>
                <w:i/>
                <w:iCs/>
                <w:sz w:val="20"/>
                <w:szCs w:val="20"/>
              </w:rPr>
              <w:t>give</w:t>
            </w:r>
            <w:proofErr w:type="spellEnd"/>
            <w:r w:rsidR="0076415D" w:rsidRPr="0076415D">
              <w:rPr>
                <w:rFonts w:eastAsia="Calibri" w:cs="Arial"/>
                <w:i/>
                <w:iCs/>
                <w:sz w:val="20"/>
                <w:szCs w:val="20"/>
              </w:rPr>
              <w:t xml:space="preserve"> </w:t>
            </w:r>
            <w:proofErr w:type="spellStart"/>
            <w:r w:rsidR="0076415D" w:rsidRPr="0076415D">
              <w:rPr>
                <w:rFonts w:eastAsia="Calibri" w:cs="Arial"/>
                <w:i/>
                <w:iCs/>
                <w:sz w:val="20"/>
                <w:szCs w:val="20"/>
              </w:rPr>
              <w:t>our</w:t>
            </w:r>
            <w:proofErr w:type="spellEnd"/>
            <w:r w:rsidR="0076415D" w:rsidRPr="0076415D">
              <w:rPr>
                <w:rFonts w:eastAsia="Calibri" w:cs="Arial"/>
                <w:i/>
                <w:iCs/>
                <w:sz w:val="20"/>
                <w:szCs w:val="20"/>
              </w:rPr>
              <w:t xml:space="preserve"> </w:t>
            </w:r>
            <w:proofErr w:type="spellStart"/>
            <w:r w:rsidR="0076415D" w:rsidRPr="0076415D">
              <w:rPr>
                <w:rFonts w:eastAsia="Calibri" w:cs="Arial"/>
                <w:i/>
                <w:iCs/>
                <w:sz w:val="20"/>
                <w:szCs w:val="20"/>
              </w:rPr>
              <w:t>consent</w:t>
            </w:r>
            <w:proofErr w:type="spellEnd"/>
            <w:r w:rsidR="0076415D" w:rsidRPr="0076415D">
              <w:rPr>
                <w:rFonts w:eastAsia="Calibri" w:cs="Arial"/>
                <w:i/>
                <w:iCs/>
                <w:sz w:val="20"/>
                <w:szCs w:val="20"/>
              </w:rPr>
              <w:t xml:space="preserve"> for Krajowy Depozyt Papierów Wartościowych S.A. (“KDPW S.A.”) to </w:t>
            </w:r>
            <w:proofErr w:type="spellStart"/>
            <w:r w:rsidR="0076415D" w:rsidRPr="0076415D">
              <w:rPr>
                <w:rFonts w:eastAsia="Calibri" w:cs="Arial"/>
                <w:i/>
                <w:iCs/>
                <w:sz w:val="20"/>
                <w:szCs w:val="20"/>
              </w:rPr>
              <w:t>send</w:t>
            </w:r>
            <w:proofErr w:type="spellEnd"/>
            <w:r w:rsidR="0076415D" w:rsidRPr="0076415D">
              <w:rPr>
                <w:rFonts w:eastAsia="Calibri" w:cs="Arial"/>
                <w:i/>
                <w:iCs/>
                <w:sz w:val="20"/>
                <w:szCs w:val="20"/>
              </w:rPr>
              <w:t xml:space="preserve"> </w:t>
            </w:r>
            <w:proofErr w:type="spellStart"/>
            <w:r w:rsidR="0076415D" w:rsidRPr="0076415D">
              <w:rPr>
                <w:rFonts w:eastAsia="Calibri" w:cs="Arial"/>
                <w:i/>
                <w:iCs/>
                <w:sz w:val="20"/>
                <w:szCs w:val="20"/>
              </w:rPr>
              <w:t>or</w:t>
            </w:r>
            <w:proofErr w:type="spellEnd"/>
            <w:r w:rsidR="0076415D" w:rsidRPr="0076415D">
              <w:rPr>
                <w:rFonts w:eastAsia="Calibri" w:cs="Arial"/>
                <w:i/>
                <w:iCs/>
                <w:sz w:val="20"/>
                <w:szCs w:val="20"/>
              </w:rPr>
              <w:t xml:space="preserve"> </w:t>
            </w:r>
            <w:proofErr w:type="spellStart"/>
            <w:r w:rsidR="0076415D" w:rsidRPr="0076415D">
              <w:rPr>
                <w:rFonts w:eastAsia="Calibri" w:cs="Arial"/>
                <w:i/>
                <w:iCs/>
                <w:sz w:val="20"/>
                <w:szCs w:val="20"/>
              </w:rPr>
              <w:t>make</w:t>
            </w:r>
            <w:proofErr w:type="spellEnd"/>
            <w:r w:rsidR="0076415D" w:rsidRPr="0076415D">
              <w:rPr>
                <w:rFonts w:eastAsia="Calibri" w:cs="Arial"/>
                <w:i/>
                <w:iCs/>
                <w:sz w:val="20"/>
                <w:szCs w:val="20"/>
              </w:rPr>
              <w:t xml:space="preserve"> </w:t>
            </w:r>
            <w:proofErr w:type="spellStart"/>
            <w:r w:rsidR="0076415D" w:rsidRPr="0076415D">
              <w:rPr>
                <w:rFonts w:eastAsia="Calibri" w:cs="Arial"/>
                <w:i/>
                <w:iCs/>
                <w:sz w:val="20"/>
                <w:szCs w:val="20"/>
              </w:rPr>
              <w:t>available</w:t>
            </w:r>
            <w:proofErr w:type="spellEnd"/>
            <w:r w:rsidR="0076415D" w:rsidRPr="0076415D">
              <w:rPr>
                <w:rFonts w:eastAsia="Calibri" w:cs="Arial"/>
                <w:i/>
                <w:iCs/>
                <w:sz w:val="20"/>
                <w:szCs w:val="20"/>
              </w:rPr>
              <w:t xml:space="preserve"> to </w:t>
            </w:r>
            <w:proofErr w:type="spellStart"/>
            <w:r w:rsidR="0076415D" w:rsidRPr="0076415D">
              <w:rPr>
                <w:rFonts w:eastAsia="Calibri" w:cs="Arial"/>
                <w:i/>
                <w:iCs/>
                <w:sz w:val="20"/>
                <w:szCs w:val="20"/>
              </w:rPr>
              <w:t>us</w:t>
            </w:r>
            <w:proofErr w:type="spellEnd"/>
            <w:r w:rsidR="0076415D" w:rsidRPr="0076415D">
              <w:rPr>
                <w:rFonts w:eastAsia="Calibri" w:cs="Arial"/>
                <w:i/>
                <w:iCs/>
                <w:sz w:val="20"/>
                <w:szCs w:val="20"/>
              </w:rPr>
              <w:t xml:space="preserve">, from the e-mail </w:t>
            </w:r>
            <w:proofErr w:type="spellStart"/>
            <w:r w:rsidR="0076415D" w:rsidRPr="0076415D">
              <w:rPr>
                <w:rFonts w:eastAsia="Calibri" w:cs="Arial"/>
                <w:i/>
                <w:iCs/>
                <w:sz w:val="20"/>
                <w:szCs w:val="20"/>
              </w:rPr>
              <w:t>address</w:t>
            </w:r>
            <w:proofErr w:type="spellEnd"/>
            <w:r w:rsidR="0076415D" w:rsidRPr="0076415D">
              <w:rPr>
                <w:rFonts w:eastAsia="Calibri" w:cs="Arial"/>
                <w:i/>
                <w:iCs/>
                <w:sz w:val="20"/>
                <w:szCs w:val="20"/>
              </w:rPr>
              <w:t xml:space="preserve">: efaktura.KDPW@kdpw.pl, in </w:t>
            </w:r>
            <w:proofErr w:type="spellStart"/>
            <w:r w:rsidR="0076415D" w:rsidRPr="0076415D">
              <w:rPr>
                <w:rFonts w:eastAsia="Calibri" w:cs="Arial"/>
                <w:i/>
                <w:iCs/>
                <w:sz w:val="20"/>
                <w:szCs w:val="20"/>
              </w:rPr>
              <w:t>electronic</w:t>
            </w:r>
            <w:proofErr w:type="spellEnd"/>
            <w:r w:rsidR="0076415D" w:rsidRPr="0076415D">
              <w:rPr>
                <w:rFonts w:eastAsia="Calibri" w:cs="Arial"/>
                <w:i/>
                <w:iCs/>
                <w:sz w:val="20"/>
                <w:szCs w:val="20"/>
              </w:rPr>
              <w:t xml:space="preserve"> form, in PDF format, </w:t>
            </w:r>
            <w:proofErr w:type="spellStart"/>
            <w:r w:rsidR="0076415D" w:rsidRPr="0076415D">
              <w:rPr>
                <w:rFonts w:eastAsia="Calibri" w:cs="Arial"/>
                <w:i/>
                <w:iCs/>
                <w:sz w:val="20"/>
                <w:szCs w:val="20"/>
              </w:rPr>
              <w:t>invoices</w:t>
            </w:r>
            <w:proofErr w:type="spellEnd"/>
            <w:r w:rsidR="0076415D" w:rsidRPr="0076415D">
              <w:rPr>
                <w:rFonts w:eastAsia="Calibri" w:cs="Arial"/>
                <w:i/>
                <w:iCs/>
                <w:sz w:val="20"/>
                <w:szCs w:val="20"/>
              </w:rPr>
              <w:t xml:space="preserve"> </w:t>
            </w:r>
            <w:proofErr w:type="spellStart"/>
            <w:r w:rsidR="0076415D" w:rsidRPr="0076415D">
              <w:rPr>
                <w:rFonts w:eastAsia="Calibri" w:cs="Arial"/>
                <w:i/>
                <w:iCs/>
                <w:sz w:val="20"/>
                <w:szCs w:val="20"/>
              </w:rPr>
              <w:t>issued</w:t>
            </w:r>
            <w:proofErr w:type="spellEnd"/>
            <w:r w:rsidR="0076415D" w:rsidRPr="0076415D">
              <w:rPr>
                <w:rFonts w:eastAsia="Calibri" w:cs="Arial"/>
                <w:i/>
                <w:iCs/>
                <w:sz w:val="20"/>
                <w:szCs w:val="20"/>
              </w:rPr>
              <w:t xml:space="preserve"> to </w:t>
            </w:r>
            <w:proofErr w:type="spellStart"/>
            <w:r w:rsidR="0076415D" w:rsidRPr="0076415D">
              <w:rPr>
                <w:rFonts w:eastAsia="Calibri" w:cs="Arial"/>
                <w:i/>
                <w:iCs/>
                <w:sz w:val="20"/>
                <w:szCs w:val="20"/>
              </w:rPr>
              <w:t>us</w:t>
            </w:r>
            <w:proofErr w:type="spellEnd"/>
            <w:r w:rsidR="0076415D" w:rsidRPr="0076415D">
              <w:rPr>
                <w:rFonts w:eastAsia="Calibri" w:cs="Arial"/>
                <w:i/>
                <w:iCs/>
                <w:sz w:val="20"/>
                <w:szCs w:val="20"/>
              </w:rPr>
              <w:t xml:space="preserve">, </w:t>
            </w:r>
            <w:proofErr w:type="spellStart"/>
            <w:r w:rsidR="0076415D" w:rsidRPr="0076415D">
              <w:rPr>
                <w:rFonts w:eastAsia="Calibri" w:cs="Arial"/>
                <w:i/>
                <w:iCs/>
                <w:sz w:val="20"/>
                <w:szCs w:val="20"/>
              </w:rPr>
              <w:t>corrective</w:t>
            </w:r>
            <w:proofErr w:type="spellEnd"/>
            <w:r w:rsidR="0076415D" w:rsidRPr="0076415D">
              <w:rPr>
                <w:rFonts w:eastAsia="Calibri" w:cs="Arial"/>
                <w:i/>
                <w:iCs/>
                <w:sz w:val="20"/>
                <w:szCs w:val="20"/>
              </w:rPr>
              <w:t xml:space="preserve"> </w:t>
            </w:r>
            <w:proofErr w:type="spellStart"/>
            <w:r w:rsidR="0076415D" w:rsidRPr="0076415D">
              <w:rPr>
                <w:rFonts w:eastAsia="Calibri" w:cs="Arial"/>
                <w:i/>
                <w:iCs/>
                <w:sz w:val="20"/>
                <w:szCs w:val="20"/>
              </w:rPr>
              <w:t>invoices</w:t>
            </w:r>
            <w:proofErr w:type="spellEnd"/>
            <w:r w:rsidR="0076415D" w:rsidRPr="0076415D">
              <w:rPr>
                <w:rFonts w:eastAsia="Calibri" w:cs="Arial"/>
                <w:i/>
                <w:iCs/>
                <w:sz w:val="20"/>
                <w:szCs w:val="20"/>
              </w:rPr>
              <w:t xml:space="preserve">, as </w:t>
            </w:r>
            <w:proofErr w:type="spellStart"/>
            <w:r w:rsidR="0076415D" w:rsidRPr="0076415D">
              <w:rPr>
                <w:rFonts w:eastAsia="Calibri" w:cs="Arial"/>
                <w:i/>
                <w:iCs/>
                <w:sz w:val="20"/>
                <w:szCs w:val="20"/>
              </w:rPr>
              <w:t>well</w:t>
            </w:r>
            <w:proofErr w:type="spellEnd"/>
            <w:r w:rsidR="0076415D" w:rsidRPr="0076415D">
              <w:rPr>
                <w:rFonts w:eastAsia="Calibri" w:cs="Arial"/>
                <w:i/>
                <w:iCs/>
                <w:sz w:val="20"/>
                <w:szCs w:val="20"/>
              </w:rPr>
              <w:t xml:space="preserve"> as </w:t>
            </w:r>
            <w:proofErr w:type="spellStart"/>
            <w:r w:rsidR="0076415D" w:rsidRPr="0076415D">
              <w:rPr>
                <w:rFonts w:eastAsia="Calibri" w:cs="Arial"/>
                <w:i/>
                <w:iCs/>
                <w:sz w:val="20"/>
                <w:szCs w:val="20"/>
              </w:rPr>
              <w:t>duplicate</w:t>
            </w:r>
            <w:proofErr w:type="spellEnd"/>
            <w:r w:rsidR="0076415D" w:rsidRPr="0076415D">
              <w:rPr>
                <w:rFonts w:eastAsia="Calibri" w:cs="Arial"/>
                <w:i/>
                <w:iCs/>
                <w:sz w:val="20"/>
                <w:szCs w:val="20"/>
              </w:rPr>
              <w:t xml:space="preserve"> </w:t>
            </w:r>
            <w:proofErr w:type="spellStart"/>
            <w:r w:rsidR="0076415D" w:rsidRPr="0076415D">
              <w:rPr>
                <w:rFonts w:eastAsia="Calibri" w:cs="Arial"/>
                <w:i/>
                <w:iCs/>
                <w:sz w:val="20"/>
                <w:szCs w:val="20"/>
              </w:rPr>
              <w:t>invoices</w:t>
            </w:r>
            <w:proofErr w:type="spellEnd"/>
            <w:r w:rsidR="0076415D" w:rsidRPr="0076415D">
              <w:rPr>
                <w:rFonts w:eastAsia="Calibri" w:cs="Arial"/>
                <w:i/>
                <w:iCs/>
                <w:sz w:val="20"/>
                <w:szCs w:val="20"/>
              </w:rPr>
              <w:t xml:space="preserve"> </w:t>
            </w:r>
            <w:proofErr w:type="spellStart"/>
            <w:r w:rsidR="0076415D" w:rsidRPr="0076415D">
              <w:rPr>
                <w:rFonts w:eastAsia="Calibri" w:cs="Arial"/>
                <w:i/>
                <w:iCs/>
                <w:sz w:val="20"/>
                <w:szCs w:val="20"/>
              </w:rPr>
              <w:t>issued</w:t>
            </w:r>
            <w:proofErr w:type="spellEnd"/>
            <w:r w:rsidR="0076415D" w:rsidRPr="0076415D">
              <w:rPr>
                <w:rFonts w:eastAsia="Calibri" w:cs="Arial"/>
                <w:i/>
                <w:iCs/>
                <w:sz w:val="20"/>
                <w:szCs w:val="20"/>
              </w:rPr>
              <w:t xml:space="preserve"> </w:t>
            </w:r>
            <w:proofErr w:type="spellStart"/>
            <w:r w:rsidR="0076415D" w:rsidRPr="0076415D">
              <w:rPr>
                <w:rFonts w:eastAsia="Calibri" w:cs="Arial"/>
                <w:i/>
                <w:iCs/>
                <w:sz w:val="20"/>
                <w:szCs w:val="20"/>
              </w:rPr>
              <w:t>outside</w:t>
            </w:r>
            <w:proofErr w:type="spellEnd"/>
            <w:r w:rsidR="0076415D" w:rsidRPr="0076415D">
              <w:rPr>
                <w:rFonts w:eastAsia="Calibri" w:cs="Arial"/>
                <w:i/>
                <w:iCs/>
                <w:sz w:val="20"/>
                <w:szCs w:val="20"/>
              </w:rPr>
              <w:t xml:space="preserve"> the National e-</w:t>
            </w:r>
            <w:proofErr w:type="spellStart"/>
            <w:r w:rsidR="0076415D" w:rsidRPr="0076415D">
              <w:rPr>
                <w:rFonts w:eastAsia="Calibri" w:cs="Arial"/>
                <w:i/>
                <w:iCs/>
                <w:sz w:val="20"/>
                <w:szCs w:val="20"/>
              </w:rPr>
              <w:t>Invoice</w:t>
            </w:r>
            <w:proofErr w:type="spellEnd"/>
            <w:r w:rsidR="0076415D" w:rsidRPr="0076415D">
              <w:rPr>
                <w:rFonts w:eastAsia="Calibri" w:cs="Arial"/>
                <w:i/>
                <w:iCs/>
                <w:sz w:val="20"/>
                <w:szCs w:val="20"/>
              </w:rPr>
              <w:t xml:space="preserve"> System (</w:t>
            </w:r>
            <w:proofErr w:type="spellStart"/>
            <w:r w:rsidR="0076415D" w:rsidRPr="0076415D">
              <w:rPr>
                <w:rFonts w:eastAsia="Calibri" w:cs="Arial"/>
                <w:i/>
                <w:iCs/>
                <w:sz w:val="20"/>
                <w:szCs w:val="20"/>
              </w:rPr>
              <w:t>hereinafter</w:t>
            </w:r>
            <w:proofErr w:type="spellEnd"/>
            <w:r w:rsidR="0076415D" w:rsidRPr="0076415D">
              <w:rPr>
                <w:rFonts w:eastAsia="Calibri" w:cs="Arial"/>
                <w:i/>
                <w:iCs/>
                <w:sz w:val="20"/>
                <w:szCs w:val="20"/>
              </w:rPr>
              <w:t xml:space="preserve">: </w:t>
            </w:r>
            <w:proofErr w:type="spellStart"/>
            <w:r w:rsidR="0076415D" w:rsidRPr="0076415D">
              <w:rPr>
                <w:rFonts w:eastAsia="Calibri" w:cs="Arial"/>
                <w:i/>
                <w:iCs/>
                <w:sz w:val="20"/>
                <w:szCs w:val="20"/>
              </w:rPr>
              <w:t>KSeF</w:t>
            </w:r>
            <w:proofErr w:type="spellEnd"/>
            <w:r w:rsidR="0076415D" w:rsidRPr="0076415D">
              <w:rPr>
                <w:rFonts w:eastAsia="Calibri" w:cs="Arial"/>
                <w:i/>
                <w:iCs/>
                <w:sz w:val="20"/>
                <w:szCs w:val="20"/>
              </w:rPr>
              <w:t xml:space="preserve">), to the </w:t>
            </w:r>
            <w:proofErr w:type="spellStart"/>
            <w:r w:rsidR="0076415D" w:rsidRPr="0076415D">
              <w:rPr>
                <w:rFonts w:eastAsia="Calibri" w:cs="Arial"/>
                <w:i/>
                <w:iCs/>
                <w:sz w:val="20"/>
                <w:szCs w:val="20"/>
              </w:rPr>
              <w:t>following</w:t>
            </w:r>
            <w:proofErr w:type="spellEnd"/>
            <w:r w:rsidR="0076415D" w:rsidRPr="0076415D">
              <w:rPr>
                <w:rFonts w:eastAsia="Calibri" w:cs="Arial"/>
                <w:i/>
                <w:iCs/>
                <w:sz w:val="20"/>
                <w:szCs w:val="20"/>
              </w:rPr>
              <w:t xml:space="preserve"> e-mail </w:t>
            </w:r>
            <w:proofErr w:type="spellStart"/>
            <w:r w:rsidR="0076415D" w:rsidRPr="0076415D">
              <w:rPr>
                <w:rFonts w:eastAsia="Calibri" w:cs="Arial"/>
                <w:i/>
                <w:iCs/>
                <w:sz w:val="20"/>
                <w:szCs w:val="20"/>
              </w:rPr>
              <w:t>address</w:t>
            </w:r>
            <w:proofErr w:type="spellEnd"/>
            <w:r w:rsidR="0076415D" w:rsidRPr="0076415D">
              <w:rPr>
                <w:rFonts w:eastAsia="Calibri" w:cs="Arial"/>
                <w:i/>
                <w:iCs/>
                <w:sz w:val="20"/>
                <w:szCs w:val="20"/>
              </w:rPr>
              <w:t>:</w:t>
            </w:r>
          </w:p>
          <w:p w14:paraId="21050F68" w14:textId="77777777" w:rsidR="0076415D" w:rsidRPr="000C4491" w:rsidRDefault="0076415D" w:rsidP="000C4491">
            <w:pPr>
              <w:spacing w:after="120"/>
              <w:contextualSpacing/>
              <w:jc w:val="both"/>
              <w:rPr>
                <w:rFonts w:eastAsia="Calibri" w:cs="Arial"/>
                <w:i/>
                <w:iCs/>
              </w:rPr>
            </w:pPr>
          </w:p>
          <w:p w14:paraId="5CF674DF" w14:textId="77777777" w:rsidR="003764AF" w:rsidRDefault="003764AF" w:rsidP="003764AF">
            <w:pPr>
              <w:spacing w:after="120"/>
              <w:contextualSpacing/>
              <w:jc w:val="both"/>
              <w:rPr>
                <w:rFonts w:eastAsia="Calibri" w:cs="Arial"/>
                <w:b/>
                <w:bCs/>
                <w:i/>
                <w:iCs/>
                <w:color w:val="92D050"/>
                <w:sz w:val="18"/>
                <w:szCs w:val="18"/>
                <w:lang w:val="en-GB"/>
              </w:rPr>
            </w:pPr>
          </w:p>
          <w:p w14:paraId="75EE80C0" w14:textId="77777777" w:rsidR="003764AF" w:rsidRPr="007C4E71" w:rsidRDefault="003764AF" w:rsidP="003764AF">
            <w:pPr>
              <w:spacing w:after="120"/>
              <w:contextualSpacing/>
              <w:jc w:val="both"/>
              <w:rPr>
                <w:rFonts w:eastAsia="Calibri" w:cs="Arial"/>
                <w:i/>
                <w:iCs/>
              </w:rPr>
            </w:pPr>
            <w:r w:rsidRPr="007C4E71">
              <w:rPr>
                <w:rFonts w:eastAsia="Calibri" w:cs="Arial"/>
                <w:i/>
                <w:iCs/>
              </w:rPr>
              <w:t>………………………………………………………………………………………………………………………</w:t>
            </w:r>
          </w:p>
          <w:p w14:paraId="59CE3B9C" w14:textId="77777777" w:rsidR="003764AF" w:rsidRPr="007C4E71" w:rsidRDefault="003764AF" w:rsidP="003764AF">
            <w:pPr>
              <w:spacing w:after="120"/>
              <w:contextualSpacing/>
              <w:jc w:val="center"/>
              <w:rPr>
                <w:rFonts w:eastAsia="Calibri" w:cs="Arial"/>
                <w:b/>
                <w:bCs/>
                <w:i/>
                <w:iCs/>
                <w:color w:val="92D050"/>
                <w:sz w:val="18"/>
                <w:szCs w:val="18"/>
              </w:rPr>
            </w:pPr>
            <w:r w:rsidRPr="007C4E71">
              <w:rPr>
                <w:rFonts w:eastAsia="Calibri" w:cs="Arial"/>
                <w:b/>
                <w:bCs/>
                <w:i/>
                <w:iCs/>
                <w:color w:val="92D050"/>
                <w:sz w:val="18"/>
                <w:szCs w:val="18"/>
              </w:rPr>
              <w:t>[wpisać drukowanymi literami</w:t>
            </w:r>
            <w:r>
              <w:rPr>
                <w:rFonts w:eastAsia="Calibri" w:cs="Arial"/>
                <w:b/>
                <w:bCs/>
                <w:i/>
                <w:iCs/>
                <w:color w:val="92D050"/>
                <w:sz w:val="18"/>
                <w:szCs w:val="18"/>
              </w:rPr>
              <w:t xml:space="preserve"> / </w:t>
            </w:r>
            <w:proofErr w:type="spellStart"/>
            <w:r>
              <w:rPr>
                <w:rFonts w:eastAsia="Calibri" w:cs="Arial"/>
                <w:b/>
                <w:bCs/>
                <w:i/>
                <w:iCs/>
                <w:color w:val="92D050"/>
                <w:sz w:val="18"/>
                <w:szCs w:val="18"/>
              </w:rPr>
              <w:t>type</w:t>
            </w:r>
            <w:proofErr w:type="spellEnd"/>
            <w:r>
              <w:rPr>
                <w:rFonts w:eastAsia="Calibri" w:cs="Arial"/>
                <w:b/>
                <w:bCs/>
                <w:i/>
                <w:iCs/>
                <w:color w:val="92D050"/>
                <w:sz w:val="18"/>
                <w:szCs w:val="18"/>
              </w:rPr>
              <w:t xml:space="preserve"> in </w:t>
            </w:r>
            <w:proofErr w:type="spellStart"/>
            <w:r>
              <w:rPr>
                <w:rFonts w:eastAsia="Calibri" w:cs="Arial"/>
                <w:b/>
                <w:bCs/>
                <w:i/>
                <w:iCs/>
                <w:color w:val="92D050"/>
                <w:sz w:val="18"/>
                <w:szCs w:val="18"/>
              </w:rPr>
              <w:t>block</w:t>
            </w:r>
            <w:proofErr w:type="spellEnd"/>
            <w:r>
              <w:rPr>
                <w:rFonts w:eastAsia="Calibri" w:cs="Arial"/>
                <w:b/>
                <w:bCs/>
                <w:i/>
                <w:iCs/>
                <w:color w:val="92D050"/>
                <w:sz w:val="18"/>
                <w:szCs w:val="18"/>
              </w:rPr>
              <w:t xml:space="preserve"> </w:t>
            </w:r>
            <w:proofErr w:type="spellStart"/>
            <w:r>
              <w:rPr>
                <w:rFonts w:eastAsia="Calibri" w:cs="Arial"/>
                <w:b/>
                <w:bCs/>
                <w:i/>
                <w:iCs/>
                <w:color w:val="92D050"/>
                <w:sz w:val="18"/>
                <w:szCs w:val="18"/>
              </w:rPr>
              <w:t>letters</w:t>
            </w:r>
            <w:proofErr w:type="spellEnd"/>
            <w:r w:rsidRPr="007C4E71">
              <w:rPr>
                <w:rFonts w:eastAsia="Calibri" w:cs="Arial"/>
                <w:b/>
                <w:bCs/>
                <w:i/>
                <w:iCs/>
                <w:color w:val="92D050"/>
                <w:sz w:val="18"/>
                <w:szCs w:val="18"/>
              </w:rPr>
              <w:t>]</w:t>
            </w:r>
          </w:p>
          <w:p w14:paraId="0A470302" w14:textId="77777777" w:rsidR="003764AF" w:rsidRDefault="003764AF" w:rsidP="000C4491">
            <w:pPr>
              <w:spacing w:after="120"/>
              <w:contextualSpacing/>
              <w:jc w:val="both"/>
              <w:rPr>
                <w:rFonts w:eastAsia="Calibri" w:cs="Arial"/>
                <w:i/>
                <w:iCs/>
              </w:rPr>
            </w:pPr>
          </w:p>
          <w:p w14:paraId="3820A9D1" w14:textId="3A592E03" w:rsidR="000C4491" w:rsidRPr="000C4491" w:rsidRDefault="000C4491" w:rsidP="000C4491">
            <w:pPr>
              <w:spacing w:after="120"/>
              <w:contextualSpacing/>
              <w:jc w:val="both"/>
              <w:rPr>
                <w:rFonts w:eastAsia="Calibri" w:cs="Arial"/>
                <w:i/>
                <w:iCs/>
              </w:rPr>
            </w:pPr>
            <w:r w:rsidRPr="000C4491">
              <w:rPr>
                <w:rFonts w:eastAsia="Calibri" w:cs="Arial"/>
                <w:i/>
                <w:iCs/>
              </w:rPr>
              <w:t>Jednocześnie oświadczamy, iż:</w:t>
            </w:r>
          </w:p>
          <w:p w14:paraId="581F793C" w14:textId="1897F9A2" w:rsidR="000C4491" w:rsidRPr="000C4491" w:rsidRDefault="000C4491" w:rsidP="000C4491">
            <w:pPr>
              <w:spacing w:after="120"/>
              <w:contextualSpacing/>
              <w:jc w:val="both"/>
              <w:rPr>
                <w:rFonts w:eastAsia="Calibri" w:cs="Arial"/>
                <w:i/>
                <w:iCs/>
              </w:rPr>
            </w:pPr>
            <w:r w:rsidRPr="000C4491">
              <w:rPr>
                <w:rFonts w:eastAsia="Calibri" w:cs="Arial"/>
                <w:i/>
                <w:iCs/>
              </w:rPr>
              <w:t>1)</w:t>
            </w:r>
            <w:r w:rsidR="003764AF">
              <w:rPr>
                <w:rFonts w:eastAsia="Calibri" w:cs="Arial"/>
                <w:i/>
                <w:iCs/>
              </w:rPr>
              <w:t xml:space="preserve"> </w:t>
            </w:r>
            <w:r w:rsidRPr="000C4491">
              <w:rPr>
                <w:rFonts w:eastAsia="Calibri" w:cs="Arial"/>
                <w:i/>
                <w:iCs/>
              </w:rPr>
              <w:t xml:space="preserve">niniejsza akceptacja nie wyłącza prawa KDPW S.A. do przesyłania nam faktur, faktur korygujących i duplikatów </w:t>
            </w:r>
          </w:p>
          <w:p w14:paraId="4A7AE97C" w14:textId="77777777" w:rsidR="000C4491" w:rsidRPr="000C4491" w:rsidRDefault="000C4491" w:rsidP="000C4491">
            <w:pPr>
              <w:spacing w:after="120"/>
              <w:contextualSpacing/>
              <w:jc w:val="both"/>
              <w:rPr>
                <w:rFonts w:eastAsia="Calibri" w:cs="Arial"/>
                <w:i/>
                <w:iCs/>
              </w:rPr>
            </w:pPr>
            <w:r w:rsidRPr="000C4491">
              <w:rPr>
                <w:rFonts w:eastAsia="Calibri" w:cs="Arial"/>
                <w:i/>
                <w:iCs/>
              </w:rPr>
              <w:t>w formie tradycyjnej (papierowej),</w:t>
            </w:r>
          </w:p>
          <w:p w14:paraId="685C0918" w14:textId="40C0FFD6" w:rsidR="000C4491" w:rsidRPr="000C4491" w:rsidRDefault="000C4491" w:rsidP="000C4491">
            <w:pPr>
              <w:spacing w:after="120"/>
              <w:contextualSpacing/>
              <w:jc w:val="both"/>
              <w:rPr>
                <w:rFonts w:eastAsia="Calibri" w:cs="Arial"/>
                <w:i/>
                <w:iCs/>
              </w:rPr>
            </w:pPr>
            <w:r w:rsidRPr="000C4491">
              <w:rPr>
                <w:rFonts w:eastAsia="Calibri" w:cs="Arial"/>
                <w:i/>
                <w:iCs/>
              </w:rPr>
              <w:t>2)</w:t>
            </w:r>
            <w:r w:rsidR="00CA4EDD">
              <w:rPr>
                <w:rFonts w:eastAsia="Calibri" w:cs="Arial"/>
                <w:i/>
                <w:iCs/>
              </w:rPr>
              <w:t xml:space="preserve"> </w:t>
            </w:r>
            <w:r w:rsidRPr="000C4491">
              <w:rPr>
                <w:rFonts w:eastAsia="Calibri" w:cs="Arial"/>
                <w:i/>
                <w:iCs/>
              </w:rPr>
              <w:t xml:space="preserve">udzielamy niniejszej akceptacji na czas nieokreślony; w przypadku cofnięcia przez nas akceptacji, cofnięcie to staje się skuteczne począwszy od pierwszego dnia miesiąca kalendarzowego następującego po miesiącu, w którym nastąpiło prawidłowe jego doręczenie do lokalu siedziby KDPW S.A., ale nie później niż 30 dni od jego doręczenia (przez prawidłowe doręczenie rozumie się doręczenie w formie pisemnej do lokalu siedziby KDPW S.A. lub w formie elektronicznej opatrzonej kwalifikowanym podpisem elektronicznym na adres kdpw@kdpw.pl, oświadczenia w przedmiocie cofnięcia przedmiotowej </w:t>
            </w:r>
            <w:r w:rsidRPr="000C4491">
              <w:rPr>
                <w:rFonts w:eastAsia="Calibri" w:cs="Arial"/>
                <w:i/>
                <w:iCs/>
              </w:rPr>
              <w:lastRenderedPageBreak/>
              <w:t>akceptacji, podpisanego przez osoby upoważnione do reprezentowania podmiotu składającego to oświadczenie),</w:t>
            </w:r>
          </w:p>
          <w:p w14:paraId="7E9030D8" w14:textId="06B8B42A" w:rsidR="000C4491" w:rsidRPr="000C4491" w:rsidRDefault="000C4491" w:rsidP="000C4491">
            <w:pPr>
              <w:spacing w:after="120"/>
              <w:contextualSpacing/>
              <w:jc w:val="both"/>
              <w:rPr>
                <w:rFonts w:eastAsia="Calibri" w:cs="Arial"/>
                <w:i/>
                <w:iCs/>
              </w:rPr>
            </w:pPr>
            <w:r w:rsidRPr="000C4491">
              <w:rPr>
                <w:rFonts w:eastAsia="Calibri" w:cs="Arial"/>
                <w:i/>
                <w:iCs/>
              </w:rPr>
              <w:t>3)</w:t>
            </w:r>
            <w:r w:rsidR="00CA4EDD">
              <w:rPr>
                <w:rFonts w:eastAsia="Calibri" w:cs="Arial"/>
                <w:i/>
                <w:iCs/>
              </w:rPr>
              <w:t xml:space="preserve"> </w:t>
            </w:r>
            <w:r w:rsidRPr="000C4491">
              <w:rPr>
                <w:rFonts w:eastAsia="Calibri" w:cs="Arial"/>
                <w:i/>
                <w:iCs/>
              </w:rPr>
              <w:t xml:space="preserve">niniejsza akceptacja jest udzielana w zakresie stosunków prawnych już istniejących, jak i stosunków prawnych, które powstaną w przyszłości pomiędzy nami a KDPW S.A., w związku z czym zgadzamy się na modyfikację zobowiązań z nich wynikających – w zakresie objętym niniejszą akceptacją,  </w:t>
            </w:r>
          </w:p>
          <w:p w14:paraId="7CAED9D5" w14:textId="310A3FEC" w:rsidR="000C4491" w:rsidRPr="000C4491" w:rsidRDefault="000C4491" w:rsidP="000C4491">
            <w:pPr>
              <w:spacing w:after="120"/>
              <w:contextualSpacing/>
              <w:jc w:val="both"/>
              <w:rPr>
                <w:rFonts w:eastAsia="Calibri" w:cs="Arial"/>
                <w:i/>
                <w:iCs/>
              </w:rPr>
            </w:pPr>
            <w:r w:rsidRPr="000C4491">
              <w:rPr>
                <w:rFonts w:eastAsia="Calibri" w:cs="Arial"/>
                <w:i/>
                <w:iCs/>
              </w:rPr>
              <w:t>4)</w:t>
            </w:r>
            <w:r w:rsidR="00CA4EDD">
              <w:rPr>
                <w:rFonts w:eastAsia="Calibri" w:cs="Arial"/>
                <w:i/>
                <w:iCs/>
              </w:rPr>
              <w:t xml:space="preserve"> </w:t>
            </w:r>
            <w:r w:rsidRPr="000C4491">
              <w:rPr>
                <w:rFonts w:eastAsia="Calibri" w:cs="Arial"/>
                <w:i/>
                <w:iCs/>
              </w:rPr>
              <w:t xml:space="preserve">niniejsza akceptacja obejmuje również zgodę na przekazywanie drogą e-mailową wszystkich danych wskazanych </w:t>
            </w:r>
          </w:p>
          <w:p w14:paraId="5AE7BAE3" w14:textId="77777777" w:rsidR="000C4491" w:rsidRPr="000C4491" w:rsidRDefault="000C4491" w:rsidP="000C4491">
            <w:pPr>
              <w:spacing w:after="120"/>
              <w:contextualSpacing/>
              <w:jc w:val="both"/>
              <w:rPr>
                <w:rFonts w:eastAsia="Calibri" w:cs="Arial"/>
                <w:i/>
                <w:iCs/>
              </w:rPr>
            </w:pPr>
            <w:r w:rsidRPr="000C4491">
              <w:rPr>
                <w:rFonts w:eastAsia="Calibri" w:cs="Arial"/>
                <w:i/>
                <w:iCs/>
              </w:rPr>
              <w:t xml:space="preserve">w fakturze, fakturze korygującej i duplikacie faktury wystawionej poza </w:t>
            </w:r>
            <w:proofErr w:type="spellStart"/>
            <w:r w:rsidRPr="000C4491">
              <w:rPr>
                <w:rFonts w:eastAsia="Calibri" w:cs="Arial"/>
                <w:i/>
                <w:iCs/>
              </w:rPr>
              <w:t>KSeF</w:t>
            </w:r>
            <w:proofErr w:type="spellEnd"/>
            <w:r w:rsidRPr="000C4491">
              <w:rPr>
                <w:rFonts w:eastAsia="Calibri" w:cs="Arial"/>
                <w:i/>
                <w:iCs/>
              </w:rPr>
              <w:t xml:space="preserve">, a związanych z realizowanymi usługami, w tym - danych chronionych prawem,   </w:t>
            </w:r>
          </w:p>
          <w:p w14:paraId="2803160B" w14:textId="7CF3F27E" w:rsidR="000C4491" w:rsidRDefault="000C4491" w:rsidP="000C4491">
            <w:pPr>
              <w:spacing w:after="120"/>
              <w:contextualSpacing/>
              <w:jc w:val="both"/>
              <w:rPr>
                <w:rFonts w:eastAsia="Calibri" w:cs="Arial"/>
                <w:i/>
                <w:iCs/>
              </w:rPr>
            </w:pPr>
            <w:r w:rsidRPr="000C4491">
              <w:rPr>
                <w:rFonts w:eastAsia="Calibri" w:cs="Arial"/>
                <w:i/>
                <w:iCs/>
              </w:rPr>
              <w:t>5)</w:t>
            </w:r>
            <w:r w:rsidR="00CA4EDD">
              <w:rPr>
                <w:rFonts w:eastAsia="Calibri" w:cs="Arial"/>
                <w:i/>
                <w:iCs/>
              </w:rPr>
              <w:t xml:space="preserve"> </w:t>
            </w:r>
            <w:r w:rsidRPr="000C4491">
              <w:rPr>
                <w:rFonts w:eastAsia="Calibri" w:cs="Arial"/>
                <w:i/>
                <w:iCs/>
              </w:rPr>
              <w:t xml:space="preserve">zobowiązujemy się niezwłocznie poinformować KDPW S.A. o wszelkich zmianach danych mających wpływ na skuteczne i prawidłowe przesyłanie nam przez KDPW S.A., w formie elektronicznej, wszelkich wystawianych nam faktur, faktur korygujących i duplikatów faktur wystawionych poza </w:t>
            </w:r>
            <w:proofErr w:type="spellStart"/>
            <w:r w:rsidRPr="000C4491">
              <w:rPr>
                <w:rFonts w:eastAsia="Calibri" w:cs="Arial"/>
                <w:i/>
                <w:iCs/>
              </w:rPr>
              <w:t>KSeF</w:t>
            </w:r>
            <w:proofErr w:type="spellEnd"/>
            <w:r w:rsidRPr="000C4491">
              <w:rPr>
                <w:rFonts w:eastAsia="Calibri" w:cs="Arial"/>
                <w:i/>
                <w:iCs/>
              </w:rPr>
              <w:t>, w szczególności o zmianie wskazanego powyżej adresu e-mail; w tym zakresie postanowienia pkt 2 powyżej stosuje się odpowiednio.</w:t>
            </w:r>
          </w:p>
          <w:p w14:paraId="75E1363C" w14:textId="77777777" w:rsidR="00E752D1" w:rsidRDefault="00E752D1" w:rsidP="000C4491">
            <w:pPr>
              <w:spacing w:after="120"/>
              <w:contextualSpacing/>
              <w:jc w:val="both"/>
              <w:rPr>
                <w:rFonts w:eastAsia="Calibri" w:cs="Arial"/>
                <w:i/>
                <w:iCs/>
              </w:rPr>
            </w:pPr>
          </w:p>
          <w:p w14:paraId="645B77B4" w14:textId="77777777" w:rsidR="00E752D1" w:rsidRPr="00E752D1" w:rsidRDefault="00E752D1" w:rsidP="00E752D1">
            <w:pPr>
              <w:spacing w:after="120"/>
              <w:contextualSpacing/>
              <w:jc w:val="both"/>
              <w:rPr>
                <w:rFonts w:eastAsia="Calibri" w:cs="Arial"/>
                <w:i/>
                <w:iCs/>
                <w:sz w:val="20"/>
                <w:szCs w:val="20"/>
              </w:rPr>
            </w:pPr>
            <w:proofErr w:type="spellStart"/>
            <w:r w:rsidRPr="00E752D1">
              <w:rPr>
                <w:rFonts w:eastAsia="Calibri" w:cs="Arial"/>
                <w:i/>
                <w:iCs/>
                <w:sz w:val="20"/>
                <w:szCs w:val="20"/>
              </w:rPr>
              <w:t>Furthermore</w:t>
            </w:r>
            <w:proofErr w:type="spellEnd"/>
            <w:r w:rsidRPr="00E752D1">
              <w:rPr>
                <w:rFonts w:eastAsia="Calibri" w:cs="Arial"/>
                <w:i/>
                <w:iCs/>
                <w:sz w:val="20"/>
                <w:szCs w:val="20"/>
              </w:rPr>
              <w:t xml:space="preserve">, we </w:t>
            </w:r>
            <w:proofErr w:type="spellStart"/>
            <w:r w:rsidRPr="00E752D1">
              <w:rPr>
                <w:rFonts w:eastAsia="Calibri" w:cs="Arial"/>
                <w:i/>
                <w:iCs/>
                <w:sz w:val="20"/>
                <w:szCs w:val="20"/>
              </w:rPr>
              <w:t>declare</w:t>
            </w:r>
            <w:proofErr w:type="spellEnd"/>
            <w:r w:rsidRPr="00E752D1">
              <w:rPr>
                <w:rFonts w:eastAsia="Calibri" w:cs="Arial"/>
                <w:i/>
                <w:iCs/>
                <w:sz w:val="20"/>
                <w:szCs w:val="20"/>
              </w:rPr>
              <w:t xml:space="preserve"> </w:t>
            </w:r>
            <w:proofErr w:type="spellStart"/>
            <w:r w:rsidRPr="00E752D1">
              <w:rPr>
                <w:rFonts w:eastAsia="Calibri" w:cs="Arial"/>
                <w:i/>
                <w:iCs/>
                <w:sz w:val="20"/>
                <w:szCs w:val="20"/>
              </w:rPr>
              <w:t>that</w:t>
            </w:r>
            <w:proofErr w:type="spellEnd"/>
            <w:r w:rsidRPr="00E752D1">
              <w:rPr>
                <w:rFonts w:eastAsia="Calibri" w:cs="Arial"/>
                <w:i/>
                <w:iCs/>
                <w:sz w:val="20"/>
                <w:szCs w:val="20"/>
              </w:rPr>
              <w:t>:</w:t>
            </w:r>
          </w:p>
          <w:p w14:paraId="240C259C" w14:textId="1018E262" w:rsidR="00E752D1" w:rsidRPr="00E752D1" w:rsidRDefault="00E752D1" w:rsidP="00E752D1">
            <w:pPr>
              <w:spacing w:after="120"/>
              <w:contextualSpacing/>
              <w:jc w:val="both"/>
              <w:rPr>
                <w:rFonts w:eastAsia="Calibri" w:cs="Arial"/>
                <w:i/>
                <w:iCs/>
                <w:sz w:val="20"/>
                <w:szCs w:val="20"/>
              </w:rPr>
            </w:pPr>
            <w:r w:rsidRPr="00E752D1">
              <w:rPr>
                <w:rFonts w:eastAsia="Calibri" w:cs="Arial"/>
                <w:i/>
                <w:iCs/>
                <w:sz w:val="20"/>
                <w:szCs w:val="20"/>
              </w:rPr>
              <w:t>1)</w:t>
            </w:r>
            <w:r>
              <w:rPr>
                <w:rFonts w:eastAsia="Calibri" w:cs="Arial"/>
                <w:i/>
                <w:iCs/>
                <w:sz w:val="20"/>
                <w:szCs w:val="20"/>
              </w:rPr>
              <w:t xml:space="preserve"> </w:t>
            </w:r>
            <w:proofErr w:type="spellStart"/>
            <w:r w:rsidRPr="00E752D1">
              <w:rPr>
                <w:rFonts w:eastAsia="Calibri" w:cs="Arial"/>
                <w:i/>
                <w:iCs/>
                <w:sz w:val="20"/>
                <w:szCs w:val="20"/>
              </w:rPr>
              <w:t>this</w:t>
            </w:r>
            <w:proofErr w:type="spellEnd"/>
            <w:r w:rsidRPr="00E752D1">
              <w:rPr>
                <w:rFonts w:eastAsia="Calibri" w:cs="Arial"/>
                <w:i/>
                <w:iCs/>
                <w:sz w:val="20"/>
                <w:szCs w:val="20"/>
              </w:rPr>
              <w:t xml:space="preserve"> </w:t>
            </w:r>
            <w:proofErr w:type="spellStart"/>
            <w:r w:rsidRPr="00E752D1">
              <w:rPr>
                <w:rFonts w:eastAsia="Calibri" w:cs="Arial"/>
                <w:i/>
                <w:iCs/>
                <w:sz w:val="20"/>
                <w:szCs w:val="20"/>
              </w:rPr>
              <w:t>acceptance</w:t>
            </w:r>
            <w:proofErr w:type="spellEnd"/>
            <w:r w:rsidRPr="00E752D1">
              <w:rPr>
                <w:rFonts w:eastAsia="Calibri" w:cs="Arial"/>
                <w:i/>
                <w:iCs/>
                <w:sz w:val="20"/>
                <w:szCs w:val="20"/>
              </w:rPr>
              <w:t xml:space="preserve"> </w:t>
            </w:r>
            <w:proofErr w:type="spellStart"/>
            <w:r w:rsidRPr="00E752D1">
              <w:rPr>
                <w:rFonts w:eastAsia="Calibri" w:cs="Arial"/>
                <w:i/>
                <w:iCs/>
                <w:sz w:val="20"/>
                <w:szCs w:val="20"/>
              </w:rPr>
              <w:t>does</w:t>
            </w:r>
            <w:proofErr w:type="spellEnd"/>
            <w:r w:rsidRPr="00E752D1">
              <w:rPr>
                <w:rFonts w:eastAsia="Calibri" w:cs="Arial"/>
                <w:i/>
                <w:iCs/>
                <w:sz w:val="20"/>
                <w:szCs w:val="20"/>
              </w:rPr>
              <w:t xml:space="preserve"> not </w:t>
            </w:r>
            <w:proofErr w:type="spellStart"/>
            <w:r w:rsidRPr="00E752D1">
              <w:rPr>
                <w:rFonts w:eastAsia="Calibri" w:cs="Arial"/>
                <w:i/>
                <w:iCs/>
                <w:sz w:val="20"/>
                <w:szCs w:val="20"/>
              </w:rPr>
              <w:t>exclude</w:t>
            </w:r>
            <w:proofErr w:type="spellEnd"/>
            <w:r w:rsidRPr="00E752D1">
              <w:rPr>
                <w:rFonts w:eastAsia="Calibri" w:cs="Arial"/>
                <w:i/>
                <w:iCs/>
                <w:sz w:val="20"/>
                <w:szCs w:val="20"/>
              </w:rPr>
              <w:t xml:space="preserve"> KDPW </w:t>
            </w:r>
            <w:proofErr w:type="spellStart"/>
            <w:r w:rsidRPr="00E752D1">
              <w:rPr>
                <w:rFonts w:eastAsia="Calibri" w:cs="Arial"/>
                <w:i/>
                <w:iCs/>
                <w:sz w:val="20"/>
                <w:szCs w:val="20"/>
              </w:rPr>
              <w:t>S.A.’s</w:t>
            </w:r>
            <w:proofErr w:type="spellEnd"/>
            <w:r w:rsidRPr="00E752D1">
              <w:rPr>
                <w:rFonts w:eastAsia="Calibri" w:cs="Arial"/>
                <w:i/>
                <w:iCs/>
                <w:sz w:val="20"/>
                <w:szCs w:val="20"/>
              </w:rPr>
              <w:t xml:space="preserve"> </w:t>
            </w:r>
            <w:proofErr w:type="spellStart"/>
            <w:r w:rsidRPr="00E752D1">
              <w:rPr>
                <w:rFonts w:eastAsia="Calibri" w:cs="Arial"/>
                <w:i/>
                <w:iCs/>
                <w:sz w:val="20"/>
                <w:szCs w:val="20"/>
              </w:rPr>
              <w:t>right</w:t>
            </w:r>
            <w:proofErr w:type="spellEnd"/>
            <w:r w:rsidRPr="00E752D1">
              <w:rPr>
                <w:rFonts w:eastAsia="Calibri" w:cs="Arial"/>
                <w:i/>
                <w:iCs/>
                <w:sz w:val="20"/>
                <w:szCs w:val="20"/>
              </w:rPr>
              <w:t xml:space="preserve"> to </w:t>
            </w:r>
            <w:proofErr w:type="spellStart"/>
            <w:r w:rsidRPr="00E752D1">
              <w:rPr>
                <w:rFonts w:eastAsia="Calibri" w:cs="Arial"/>
                <w:i/>
                <w:iCs/>
                <w:sz w:val="20"/>
                <w:szCs w:val="20"/>
              </w:rPr>
              <w:t>send</w:t>
            </w:r>
            <w:proofErr w:type="spellEnd"/>
            <w:r w:rsidRPr="00E752D1">
              <w:rPr>
                <w:rFonts w:eastAsia="Calibri" w:cs="Arial"/>
                <w:i/>
                <w:iCs/>
                <w:sz w:val="20"/>
                <w:szCs w:val="20"/>
              </w:rPr>
              <w:t xml:space="preserve"> </w:t>
            </w:r>
            <w:proofErr w:type="spellStart"/>
            <w:r w:rsidRPr="00E752D1">
              <w:rPr>
                <w:rFonts w:eastAsia="Calibri" w:cs="Arial"/>
                <w:i/>
                <w:iCs/>
                <w:sz w:val="20"/>
                <w:szCs w:val="20"/>
              </w:rPr>
              <w:t>us</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invoices</w:t>
            </w:r>
            <w:proofErr w:type="spellEnd"/>
            <w:r w:rsidRPr="00E752D1">
              <w:rPr>
                <w:rFonts w:eastAsia="Calibri" w:cs="Arial"/>
                <w:i/>
                <w:iCs/>
                <w:sz w:val="20"/>
                <w:szCs w:val="20"/>
              </w:rPr>
              <w:t xml:space="preserve">, </w:t>
            </w:r>
            <w:proofErr w:type="spellStart"/>
            <w:r w:rsidRPr="00E752D1">
              <w:rPr>
                <w:rFonts w:eastAsia="Calibri" w:cs="Arial"/>
                <w:i/>
                <w:iCs/>
                <w:sz w:val="20"/>
                <w:szCs w:val="20"/>
              </w:rPr>
              <w:t>corrective</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invoices</w:t>
            </w:r>
            <w:proofErr w:type="spellEnd"/>
            <w:r w:rsidRPr="00E752D1">
              <w:rPr>
                <w:rFonts w:eastAsia="Calibri" w:cs="Arial"/>
                <w:i/>
                <w:iCs/>
                <w:sz w:val="20"/>
                <w:szCs w:val="20"/>
              </w:rPr>
              <w:t xml:space="preserve"> and </w:t>
            </w:r>
            <w:proofErr w:type="spellStart"/>
            <w:r w:rsidRPr="00E752D1">
              <w:rPr>
                <w:rFonts w:eastAsia="Calibri" w:cs="Arial"/>
                <w:i/>
                <w:iCs/>
                <w:sz w:val="20"/>
                <w:szCs w:val="20"/>
              </w:rPr>
              <w:t>duplicates</w:t>
            </w:r>
            <w:proofErr w:type="spellEnd"/>
            <w:r w:rsidRPr="00E752D1">
              <w:rPr>
                <w:rFonts w:eastAsia="Calibri" w:cs="Arial"/>
                <w:i/>
                <w:iCs/>
                <w:sz w:val="20"/>
                <w:szCs w:val="20"/>
              </w:rPr>
              <w:t xml:space="preserve"> in </w:t>
            </w:r>
            <w:proofErr w:type="spellStart"/>
            <w:r w:rsidRPr="00E752D1">
              <w:rPr>
                <w:rFonts w:eastAsia="Calibri" w:cs="Arial"/>
                <w:i/>
                <w:iCs/>
                <w:sz w:val="20"/>
                <w:szCs w:val="20"/>
              </w:rPr>
              <w:t>traditional</w:t>
            </w:r>
            <w:proofErr w:type="spellEnd"/>
            <w:r w:rsidRPr="00E752D1">
              <w:rPr>
                <w:rFonts w:eastAsia="Calibri" w:cs="Arial"/>
                <w:i/>
                <w:iCs/>
                <w:sz w:val="20"/>
                <w:szCs w:val="20"/>
              </w:rPr>
              <w:t xml:space="preserve"> (</w:t>
            </w:r>
            <w:proofErr w:type="spellStart"/>
            <w:r w:rsidRPr="00E752D1">
              <w:rPr>
                <w:rFonts w:eastAsia="Calibri" w:cs="Arial"/>
                <w:i/>
                <w:iCs/>
                <w:sz w:val="20"/>
                <w:szCs w:val="20"/>
              </w:rPr>
              <w:t>paper</w:t>
            </w:r>
            <w:proofErr w:type="spellEnd"/>
            <w:r w:rsidRPr="00E752D1">
              <w:rPr>
                <w:rFonts w:eastAsia="Calibri" w:cs="Arial"/>
                <w:i/>
                <w:iCs/>
                <w:sz w:val="20"/>
                <w:szCs w:val="20"/>
              </w:rPr>
              <w:t>) form,</w:t>
            </w:r>
          </w:p>
          <w:p w14:paraId="010B96C3" w14:textId="285134D3" w:rsidR="00E752D1" w:rsidRPr="00E752D1" w:rsidRDefault="00E752D1" w:rsidP="00E752D1">
            <w:pPr>
              <w:spacing w:after="120"/>
              <w:contextualSpacing/>
              <w:jc w:val="both"/>
              <w:rPr>
                <w:rFonts w:eastAsia="Calibri" w:cs="Arial"/>
                <w:i/>
                <w:iCs/>
                <w:sz w:val="20"/>
                <w:szCs w:val="20"/>
              </w:rPr>
            </w:pPr>
            <w:r w:rsidRPr="00E752D1">
              <w:rPr>
                <w:rFonts w:eastAsia="Calibri" w:cs="Arial"/>
                <w:i/>
                <w:iCs/>
                <w:sz w:val="20"/>
                <w:szCs w:val="20"/>
              </w:rPr>
              <w:t>2)</w:t>
            </w:r>
            <w:r>
              <w:rPr>
                <w:rFonts w:eastAsia="Calibri" w:cs="Arial"/>
                <w:i/>
                <w:iCs/>
                <w:sz w:val="20"/>
                <w:szCs w:val="20"/>
              </w:rPr>
              <w:t xml:space="preserve"> </w:t>
            </w:r>
            <w:r w:rsidRPr="00E752D1">
              <w:rPr>
                <w:rFonts w:eastAsia="Calibri" w:cs="Arial"/>
                <w:i/>
                <w:iCs/>
                <w:sz w:val="20"/>
                <w:szCs w:val="20"/>
              </w:rPr>
              <w:t xml:space="preserve">we </w:t>
            </w:r>
            <w:proofErr w:type="spellStart"/>
            <w:r w:rsidRPr="00E752D1">
              <w:rPr>
                <w:rFonts w:eastAsia="Calibri" w:cs="Arial"/>
                <w:i/>
                <w:iCs/>
                <w:sz w:val="20"/>
                <w:szCs w:val="20"/>
              </w:rPr>
              <w:t>hereby</w:t>
            </w:r>
            <w:proofErr w:type="spellEnd"/>
            <w:r w:rsidRPr="00E752D1">
              <w:rPr>
                <w:rFonts w:eastAsia="Calibri" w:cs="Arial"/>
                <w:i/>
                <w:iCs/>
                <w:sz w:val="20"/>
                <w:szCs w:val="20"/>
              </w:rPr>
              <w:t xml:space="preserve"> grant </w:t>
            </w:r>
            <w:proofErr w:type="spellStart"/>
            <w:r w:rsidRPr="00E752D1">
              <w:rPr>
                <w:rFonts w:eastAsia="Calibri" w:cs="Arial"/>
                <w:i/>
                <w:iCs/>
                <w:sz w:val="20"/>
                <w:szCs w:val="20"/>
              </w:rPr>
              <w:t>this</w:t>
            </w:r>
            <w:proofErr w:type="spellEnd"/>
            <w:r w:rsidRPr="00E752D1">
              <w:rPr>
                <w:rFonts w:eastAsia="Calibri" w:cs="Arial"/>
                <w:i/>
                <w:iCs/>
                <w:sz w:val="20"/>
                <w:szCs w:val="20"/>
              </w:rPr>
              <w:t xml:space="preserve"> </w:t>
            </w:r>
            <w:proofErr w:type="spellStart"/>
            <w:r w:rsidRPr="00E752D1">
              <w:rPr>
                <w:rFonts w:eastAsia="Calibri" w:cs="Arial"/>
                <w:i/>
                <w:iCs/>
                <w:sz w:val="20"/>
                <w:szCs w:val="20"/>
              </w:rPr>
              <w:t>acceptance</w:t>
            </w:r>
            <w:proofErr w:type="spellEnd"/>
            <w:r w:rsidRPr="00E752D1">
              <w:rPr>
                <w:rFonts w:eastAsia="Calibri" w:cs="Arial"/>
                <w:i/>
                <w:iCs/>
                <w:sz w:val="20"/>
                <w:szCs w:val="20"/>
              </w:rPr>
              <w:t xml:space="preserve"> for </w:t>
            </w:r>
            <w:proofErr w:type="spellStart"/>
            <w:r w:rsidRPr="00E752D1">
              <w:rPr>
                <w:rFonts w:eastAsia="Calibri" w:cs="Arial"/>
                <w:i/>
                <w:iCs/>
                <w:sz w:val="20"/>
                <w:szCs w:val="20"/>
              </w:rPr>
              <w:t>an</w:t>
            </w:r>
            <w:proofErr w:type="spellEnd"/>
            <w:r w:rsidRPr="00E752D1">
              <w:rPr>
                <w:rFonts w:eastAsia="Calibri" w:cs="Arial"/>
                <w:i/>
                <w:iCs/>
                <w:sz w:val="20"/>
                <w:szCs w:val="20"/>
              </w:rPr>
              <w:t xml:space="preserve"> </w:t>
            </w:r>
            <w:proofErr w:type="spellStart"/>
            <w:r w:rsidRPr="00E752D1">
              <w:rPr>
                <w:rFonts w:eastAsia="Calibri" w:cs="Arial"/>
                <w:i/>
                <w:iCs/>
                <w:sz w:val="20"/>
                <w:szCs w:val="20"/>
              </w:rPr>
              <w:t>indefinite</w:t>
            </w:r>
            <w:proofErr w:type="spellEnd"/>
            <w:r w:rsidRPr="00E752D1">
              <w:rPr>
                <w:rFonts w:eastAsia="Calibri" w:cs="Arial"/>
                <w:i/>
                <w:iCs/>
                <w:sz w:val="20"/>
                <w:szCs w:val="20"/>
              </w:rPr>
              <w:t xml:space="preserve"> period; </w:t>
            </w:r>
            <w:proofErr w:type="spellStart"/>
            <w:r w:rsidRPr="00E752D1">
              <w:rPr>
                <w:rFonts w:eastAsia="Calibri" w:cs="Arial"/>
                <w:i/>
                <w:iCs/>
                <w:sz w:val="20"/>
                <w:szCs w:val="20"/>
              </w:rPr>
              <w:t>if</w:t>
            </w:r>
            <w:proofErr w:type="spellEnd"/>
            <w:r w:rsidRPr="00E752D1">
              <w:rPr>
                <w:rFonts w:eastAsia="Calibri" w:cs="Arial"/>
                <w:i/>
                <w:iCs/>
                <w:sz w:val="20"/>
                <w:szCs w:val="20"/>
              </w:rPr>
              <w:t xml:space="preserve"> we </w:t>
            </w:r>
            <w:proofErr w:type="spellStart"/>
            <w:r w:rsidRPr="00E752D1">
              <w:rPr>
                <w:rFonts w:eastAsia="Calibri" w:cs="Arial"/>
                <w:i/>
                <w:iCs/>
                <w:sz w:val="20"/>
                <w:szCs w:val="20"/>
              </w:rPr>
              <w:t>withdraw</w:t>
            </w:r>
            <w:proofErr w:type="spellEnd"/>
            <w:r w:rsidRPr="00E752D1">
              <w:rPr>
                <w:rFonts w:eastAsia="Calibri" w:cs="Arial"/>
                <w:i/>
                <w:iCs/>
                <w:sz w:val="20"/>
                <w:szCs w:val="20"/>
              </w:rPr>
              <w:t xml:space="preserve"> </w:t>
            </w:r>
            <w:proofErr w:type="spellStart"/>
            <w:r w:rsidRPr="00E752D1">
              <w:rPr>
                <w:rFonts w:eastAsia="Calibri" w:cs="Arial"/>
                <w:i/>
                <w:iCs/>
                <w:sz w:val="20"/>
                <w:szCs w:val="20"/>
              </w:rPr>
              <w:t>our</w:t>
            </w:r>
            <w:proofErr w:type="spellEnd"/>
            <w:r w:rsidRPr="00E752D1">
              <w:rPr>
                <w:rFonts w:eastAsia="Calibri" w:cs="Arial"/>
                <w:i/>
                <w:iCs/>
                <w:sz w:val="20"/>
                <w:szCs w:val="20"/>
              </w:rPr>
              <w:t xml:space="preserve"> </w:t>
            </w:r>
            <w:proofErr w:type="spellStart"/>
            <w:r w:rsidRPr="00E752D1">
              <w:rPr>
                <w:rFonts w:eastAsia="Calibri" w:cs="Arial"/>
                <w:i/>
                <w:iCs/>
                <w:sz w:val="20"/>
                <w:szCs w:val="20"/>
              </w:rPr>
              <w:t>acceptance</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withdrawal</w:t>
            </w:r>
            <w:proofErr w:type="spellEnd"/>
            <w:r w:rsidRPr="00E752D1">
              <w:rPr>
                <w:rFonts w:eastAsia="Calibri" w:cs="Arial"/>
                <w:i/>
                <w:iCs/>
                <w:sz w:val="20"/>
                <w:szCs w:val="20"/>
              </w:rPr>
              <w:t xml:space="preserve"> </w:t>
            </w:r>
            <w:proofErr w:type="spellStart"/>
            <w:r w:rsidRPr="00E752D1">
              <w:rPr>
                <w:rFonts w:eastAsia="Calibri" w:cs="Arial"/>
                <w:i/>
                <w:iCs/>
                <w:sz w:val="20"/>
                <w:szCs w:val="20"/>
              </w:rPr>
              <w:t>shall</w:t>
            </w:r>
            <w:proofErr w:type="spellEnd"/>
            <w:r w:rsidRPr="00E752D1">
              <w:rPr>
                <w:rFonts w:eastAsia="Calibri" w:cs="Arial"/>
                <w:i/>
                <w:iCs/>
                <w:sz w:val="20"/>
                <w:szCs w:val="20"/>
              </w:rPr>
              <w:t xml:space="preserve"> </w:t>
            </w:r>
            <w:proofErr w:type="spellStart"/>
            <w:r w:rsidRPr="00E752D1">
              <w:rPr>
                <w:rFonts w:eastAsia="Calibri" w:cs="Arial"/>
                <w:i/>
                <w:iCs/>
                <w:sz w:val="20"/>
                <w:szCs w:val="20"/>
              </w:rPr>
              <w:t>take</w:t>
            </w:r>
            <w:proofErr w:type="spellEnd"/>
            <w:r w:rsidRPr="00E752D1">
              <w:rPr>
                <w:rFonts w:eastAsia="Calibri" w:cs="Arial"/>
                <w:i/>
                <w:iCs/>
                <w:sz w:val="20"/>
                <w:szCs w:val="20"/>
              </w:rPr>
              <w:t xml:space="preserve"> </w:t>
            </w:r>
            <w:proofErr w:type="spellStart"/>
            <w:r w:rsidRPr="00E752D1">
              <w:rPr>
                <w:rFonts w:eastAsia="Calibri" w:cs="Arial"/>
                <w:i/>
                <w:iCs/>
                <w:sz w:val="20"/>
                <w:szCs w:val="20"/>
              </w:rPr>
              <w:t>effect</w:t>
            </w:r>
            <w:proofErr w:type="spellEnd"/>
            <w:r w:rsidRPr="00E752D1">
              <w:rPr>
                <w:rFonts w:eastAsia="Calibri" w:cs="Arial"/>
                <w:i/>
                <w:iCs/>
                <w:sz w:val="20"/>
                <w:szCs w:val="20"/>
              </w:rPr>
              <w:t xml:space="preserve"> on the </w:t>
            </w:r>
            <w:proofErr w:type="spellStart"/>
            <w:r w:rsidRPr="00E752D1">
              <w:rPr>
                <w:rFonts w:eastAsia="Calibri" w:cs="Arial"/>
                <w:i/>
                <w:iCs/>
                <w:sz w:val="20"/>
                <w:szCs w:val="20"/>
              </w:rPr>
              <w:t>first</w:t>
            </w:r>
            <w:proofErr w:type="spellEnd"/>
            <w:r w:rsidRPr="00E752D1">
              <w:rPr>
                <w:rFonts w:eastAsia="Calibri" w:cs="Arial"/>
                <w:i/>
                <w:iCs/>
                <w:sz w:val="20"/>
                <w:szCs w:val="20"/>
              </w:rPr>
              <w:t xml:space="preserve"> </w:t>
            </w:r>
            <w:proofErr w:type="spellStart"/>
            <w:r w:rsidRPr="00E752D1">
              <w:rPr>
                <w:rFonts w:eastAsia="Calibri" w:cs="Arial"/>
                <w:i/>
                <w:iCs/>
                <w:sz w:val="20"/>
                <w:szCs w:val="20"/>
              </w:rPr>
              <w:t>day</w:t>
            </w:r>
            <w:proofErr w:type="spellEnd"/>
            <w:r w:rsidRPr="00E752D1">
              <w:rPr>
                <w:rFonts w:eastAsia="Calibri" w:cs="Arial"/>
                <w:i/>
                <w:iCs/>
                <w:sz w:val="20"/>
                <w:szCs w:val="20"/>
              </w:rPr>
              <w:t xml:space="preserve"> of the </w:t>
            </w:r>
            <w:proofErr w:type="spellStart"/>
            <w:r w:rsidRPr="00E752D1">
              <w:rPr>
                <w:rFonts w:eastAsia="Calibri" w:cs="Arial"/>
                <w:i/>
                <w:iCs/>
                <w:sz w:val="20"/>
                <w:szCs w:val="20"/>
              </w:rPr>
              <w:t>calendar</w:t>
            </w:r>
            <w:proofErr w:type="spellEnd"/>
            <w:r w:rsidRPr="00E752D1">
              <w:rPr>
                <w:rFonts w:eastAsia="Calibri" w:cs="Arial"/>
                <w:i/>
                <w:iCs/>
                <w:sz w:val="20"/>
                <w:szCs w:val="20"/>
              </w:rPr>
              <w:t xml:space="preserve"> </w:t>
            </w:r>
            <w:proofErr w:type="spellStart"/>
            <w:r w:rsidRPr="00E752D1">
              <w:rPr>
                <w:rFonts w:eastAsia="Calibri" w:cs="Arial"/>
                <w:i/>
                <w:iCs/>
                <w:sz w:val="20"/>
                <w:szCs w:val="20"/>
              </w:rPr>
              <w:t>month</w:t>
            </w:r>
            <w:proofErr w:type="spellEnd"/>
            <w:r w:rsidRPr="00E752D1">
              <w:rPr>
                <w:rFonts w:eastAsia="Calibri" w:cs="Arial"/>
                <w:i/>
                <w:iCs/>
                <w:sz w:val="20"/>
                <w:szCs w:val="20"/>
              </w:rPr>
              <w:t xml:space="preserve"> </w:t>
            </w:r>
            <w:proofErr w:type="spellStart"/>
            <w:r w:rsidRPr="00E752D1">
              <w:rPr>
                <w:rFonts w:eastAsia="Calibri" w:cs="Arial"/>
                <w:i/>
                <w:iCs/>
                <w:sz w:val="20"/>
                <w:szCs w:val="20"/>
              </w:rPr>
              <w:t>following</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month</w:t>
            </w:r>
            <w:proofErr w:type="spellEnd"/>
            <w:r w:rsidRPr="00E752D1">
              <w:rPr>
                <w:rFonts w:eastAsia="Calibri" w:cs="Arial"/>
                <w:i/>
                <w:iCs/>
                <w:sz w:val="20"/>
                <w:szCs w:val="20"/>
              </w:rPr>
              <w:t xml:space="preserve"> in </w:t>
            </w:r>
            <w:proofErr w:type="spellStart"/>
            <w:r w:rsidRPr="00E752D1">
              <w:rPr>
                <w:rFonts w:eastAsia="Calibri" w:cs="Arial"/>
                <w:i/>
                <w:iCs/>
                <w:sz w:val="20"/>
                <w:szCs w:val="20"/>
              </w:rPr>
              <w:t>which</w:t>
            </w:r>
            <w:proofErr w:type="spellEnd"/>
            <w:r w:rsidRPr="00E752D1">
              <w:rPr>
                <w:rFonts w:eastAsia="Calibri" w:cs="Arial"/>
                <w:i/>
                <w:iCs/>
                <w:sz w:val="20"/>
                <w:szCs w:val="20"/>
              </w:rPr>
              <w:t xml:space="preserve"> </w:t>
            </w:r>
            <w:proofErr w:type="spellStart"/>
            <w:r w:rsidRPr="00E752D1">
              <w:rPr>
                <w:rFonts w:eastAsia="Calibri" w:cs="Arial"/>
                <w:i/>
                <w:iCs/>
                <w:sz w:val="20"/>
                <w:szCs w:val="20"/>
              </w:rPr>
              <w:t>it</w:t>
            </w:r>
            <w:proofErr w:type="spellEnd"/>
            <w:r w:rsidRPr="00E752D1">
              <w:rPr>
                <w:rFonts w:eastAsia="Calibri" w:cs="Arial"/>
                <w:i/>
                <w:iCs/>
                <w:sz w:val="20"/>
                <w:szCs w:val="20"/>
              </w:rPr>
              <w:t xml:space="preserve"> was </w:t>
            </w:r>
            <w:proofErr w:type="spellStart"/>
            <w:r w:rsidRPr="00E752D1">
              <w:rPr>
                <w:rFonts w:eastAsia="Calibri" w:cs="Arial"/>
                <w:i/>
                <w:iCs/>
                <w:sz w:val="20"/>
                <w:szCs w:val="20"/>
              </w:rPr>
              <w:t>duly</w:t>
            </w:r>
            <w:proofErr w:type="spellEnd"/>
            <w:r w:rsidRPr="00E752D1">
              <w:rPr>
                <w:rFonts w:eastAsia="Calibri" w:cs="Arial"/>
                <w:i/>
                <w:iCs/>
                <w:sz w:val="20"/>
                <w:szCs w:val="20"/>
              </w:rPr>
              <w:t xml:space="preserve"> </w:t>
            </w:r>
            <w:proofErr w:type="spellStart"/>
            <w:r w:rsidRPr="00E752D1">
              <w:rPr>
                <w:rFonts w:eastAsia="Calibri" w:cs="Arial"/>
                <w:i/>
                <w:iCs/>
                <w:sz w:val="20"/>
                <w:szCs w:val="20"/>
              </w:rPr>
              <w:t>delivered</w:t>
            </w:r>
            <w:proofErr w:type="spellEnd"/>
            <w:r w:rsidRPr="00E752D1">
              <w:rPr>
                <w:rFonts w:eastAsia="Calibri" w:cs="Arial"/>
                <w:i/>
                <w:iCs/>
                <w:sz w:val="20"/>
                <w:szCs w:val="20"/>
              </w:rPr>
              <w:t xml:space="preserve"> to the </w:t>
            </w:r>
            <w:proofErr w:type="spellStart"/>
            <w:r w:rsidRPr="00E752D1">
              <w:rPr>
                <w:rFonts w:eastAsia="Calibri" w:cs="Arial"/>
                <w:i/>
                <w:iCs/>
                <w:sz w:val="20"/>
                <w:szCs w:val="20"/>
              </w:rPr>
              <w:t>registered</w:t>
            </w:r>
            <w:proofErr w:type="spellEnd"/>
            <w:r w:rsidRPr="00E752D1">
              <w:rPr>
                <w:rFonts w:eastAsia="Calibri" w:cs="Arial"/>
                <w:i/>
                <w:iCs/>
                <w:sz w:val="20"/>
                <w:szCs w:val="20"/>
              </w:rPr>
              <w:t xml:space="preserve"> </w:t>
            </w:r>
            <w:proofErr w:type="spellStart"/>
            <w:r w:rsidRPr="00E752D1">
              <w:rPr>
                <w:rFonts w:eastAsia="Calibri" w:cs="Arial"/>
                <w:i/>
                <w:iCs/>
                <w:sz w:val="20"/>
                <w:szCs w:val="20"/>
              </w:rPr>
              <w:t>office</w:t>
            </w:r>
            <w:proofErr w:type="spellEnd"/>
            <w:r w:rsidRPr="00E752D1">
              <w:rPr>
                <w:rFonts w:eastAsia="Calibri" w:cs="Arial"/>
                <w:i/>
                <w:iCs/>
                <w:sz w:val="20"/>
                <w:szCs w:val="20"/>
              </w:rPr>
              <w:t xml:space="preserve"> of KDPW S.A., but no </w:t>
            </w:r>
            <w:proofErr w:type="spellStart"/>
            <w:r w:rsidRPr="00E752D1">
              <w:rPr>
                <w:rFonts w:eastAsia="Calibri" w:cs="Arial"/>
                <w:i/>
                <w:iCs/>
                <w:sz w:val="20"/>
                <w:szCs w:val="20"/>
              </w:rPr>
              <w:t>later</w:t>
            </w:r>
            <w:proofErr w:type="spellEnd"/>
            <w:r w:rsidRPr="00E752D1">
              <w:rPr>
                <w:rFonts w:eastAsia="Calibri" w:cs="Arial"/>
                <w:i/>
                <w:iCs/>
                <w:sz w:val="20"/>
                <w:szCs w:val="20"/>
              </w:rPr>
              <w:t xml:space="preserve"> </w:t>
            </w:r>
            <w:proofErr w:type="spellStart"/>
            <w:r w:rsidRPr="00E752D1">
              <w:rPr>
                <w:rFonts w:eastAsia="Calibri" w:cs="Arial"/>
                <w:i/>
                <w:iCs/>
                <w:sz w:val="20"/>
                <w:szCs w:val="20"/>
              </w:rPr>
              <w:t>than</w:t>
            </w:r>
            <w:proofErr w:type="spellEnd"/>
            <w:r w:rsidRPr="00E752D1">
              <w:rPr>
                <w:rFonts w:eastAsia="Calibri" w:cs="Arial"/>
                <w:i/>
                <w:iCs/>
                <w:sz w:val="20"/>
                <w:szCs w:val="20"/>
              </w:rPr>
              <w:t xml:space="preserve"> 30 </w:t>
            </w:r>
            <w:proofErr w:type="spellStart"/>
            <w:r w:rsidRPr="00E752D1">
              <w:rPr>
                <w:rFonts w:eastAsia="Calibri" w:cs="Arial"/>
                <w:i/>
                <w:iCs/>
                <w:sz w:val="20"/>
                <w:szCs w:val="20"/>
              </w:rPr>
              <w:t>days</w:t>
            </w:r>
            <w:proofErr w:type="spellEnd"/>
            <w:r w:rsidRPr="00E752D1">
              <w:rPr>
                <w:rFonts w:eastAsia="Calibri" w:cs="Arial"/>
                <w:i/>
                <w:iCs/>
                <w:sz w:val="20"/>
                <w:szCs w:val="20"/>
              </w:rPr>
              <w:t xml:space="preserve"> </w:t>
            </w:r>
            <w:proofErr w:type="spellStart"/>
            <w:r w:rsidRPr="00E752D1">
              <w:rPr>
                <w:rFonts w:eastAsia="Calibri" w:cs="Arial"/>
                <w:i/>
                <w:iCs/>
                <w:sz w:val="20"/>
                <w:szCs w:val="20"/>
              </w:rPr>
              <w:t>after</w:t>
            </w:r>
            <w:proofErr w:type="spellEnd"/>
            <w:r w:rsidRPr="00E752D1">
              <w:rPr>
                <w:rFonts w:eastAsia="Calibri" w:cs="Arial"/>
                <w:i/>
                <w:iCs/>
                <w:sz w:val="20"/>
                <w:szCs w:val="20"/>
              </w:rPr>
              <w:t xml:space="preserve"> </w:t>
            </w:r>
            <w:proofErr w:type="spellStart"/>
            <w:r w:rsidRPr="00E752D1">
              <w:rPr>
                <w:rFonts w:eastAsia="Calibri" w:cs="Arial"/>
                <w:i/>
                <w:iCs/>
                <w:sz w:val="20"/>
                <w:szCs w:val="20"/>
              </w:rPr>
              <w:t>its</w:t>
            </w:r>
            <w:proofErr w:type="spellEnd"/>
            <w:r w:rsidRPr="00E752D1">
              <w:rPr>
                <w:rFonts w:eastAsia="Calibri" w:cs="Arial"/>
                <w:i/>
                <w:iCs/>
                <w:sz w:val="20"/>
                <w:szCs w:val="20"/>
              </w:rPr>
              <w:t xml:space="preserve"> </w:t>
            </w:r>
            <w:proofErr w:type="spellStart"/>
            <w:r w:rsidRPr="00E752D1">
              <w:rPr>
                <w:rFonts w:eastAsia="Calibri" w:cs="Arial"/>
                <w:i/>
                <w:iCs/>
                <w:sz w:val="20"/>
                <w:szCs w:val="20"/>
              </w:rPr>
              <w:t>delivery</w:t>
            </w:r>
            <w:proofErr w:type="spellEnd"/>
            <w:r w:rsidRPr="00E752D1">
              <w:rPr>
                <w:rFonts w:eastAsia="Calibri" w:cs="Arial"/>
                <w:i/>
                <w:iCs/>
                <w:sz w:val="20"/>
                <w:szCs w:val="20"/>
              </w:rPr>
              <w:t xml:space="preserve"> (</w:t>
            </w:r>
            <w:proofErr w:type="spellStart"/>
            <w:r w:rsidRPr="00E752D1">
              <w:rPr>
                <w:rFonts w:eastAsia="Calibri" w:cs="Arial"/>
                <w:i/>
                <w:iCs/>
                <w:sz w:val="20"/>
                <w:szCs w:val="20"/>
              </w:rPr>
              <w:t>proper</w:t>
            </w:r>
            <w:proofErr w:type="spellEnd"/>
            <w:r w:rsidRPr="00E752D1">
              <w:rPr>
                <w:rFonts w:eastAsia="Calibri" w:cs="Arial"/>
                <w:i/>
                <w:iCs/>
                <w:sz w:val="20"/>
                <w:szCs w:val="20"/>
              </w:rPr>
              <w:t xml:space="preserve"> </w:t>
            </w:r>
            <w:proofErr w:type="spellStart"/>
            <w:r w:rsidRPr="00E752D1">
              <w:rPr>
                <w:rFonts w:eastAsia="Calibri" w:cs="Arial"/>
                <w:i/>
                <w:iCs/>
                <w:sz w:val="20"/>
                <w:szCs w:val="20"/>
              </w:rPr>
              <w:t>delivery</w:t>
            </w:r>
            <w:proofErr w:type="spellEnd"/>
            <w:r w:rsidRPr="00E752D1">
              <w:rPr>
                <w:rFonts w:eastAsia="Calibri" w:cs="Arial"/>
                <w:i/>
                <w:iCs/>
                <w:sz w:val="20"/>
                <w:szCs w:val="20"/>
              </w:rPr>
              <w:t xml:space="preserve"> </w:t>
            </w:r>
            <w:proofErr w:type="spellStart"/>
            <w:r w:rsidRPr="00E752D1">
              <w:rPr>
                <w:rFonts w:eastAsia="Calibri" w:cs="Arial"/>
                <w:i/>
                <w:iCs/>
                <w:sz w:val="20"/>
                <w:szCs w:val="20"/>
              </w:rPr>
              <w:t>means</w:t>
            </w:r>
            <w:proofErr w:type="spellEnd"/>
            <w:r w:rsidRPr="00E752D1">
              <w:rPr>
                <w:rFonts w:eastAsia="Calibri" w:cs="Arial"/>
                <w:i/>
                <w:iCs/>
                <w:sz w:val="20"/>
                <w:szCs w:val="20"/>
              </w:rPr>
              <w:t xml:space="preserve"> </w:t>
            </w:r>
            <w:proofErr w:type="spellStart"/>
            <w:r w:rsidRPr="00E752D1">
              <w:rPr>
                <w:rFonts w:eastAsia="Calibri" w:cs="Arial"/>
                <w:i/>
                <w:iCs/>
                <w:sz w:val="20"/>
                <w:szCs w:val="20"/>
              </w:rPr>
              <w:t>delivery</w:t>
            </w:r>
            <w:proofErr w:type="spellEnd"/>
            <w:r w:rsidRPr="00E752D1">
              <w:rPr>
                <w:rFonts w:eastAsia="Calibri" w:cs="Arial"/>
                <w:i/>
                <w:iCs/>
                <w:sz w:val="20"/>
                <w:szCs w:val="20"/>
              </w:rPr>
              <w:t xml:space="preserve"> in </w:t>
            </w:r>
            <w:proofErr w:type="spellStart"/>
            <w:r w:rsidRPr="00E752D1">
              <w:rPr>
                <w:rFonts w:eastAsia="Calibri" w:cs="Arial"/>
                <w:i/>
                <w:iCs/>
                <w:sz w:val="20"/>
                <w:szCs w:val="20"/>
              </w:rPr>
              <w:t>writing</w:t>
            </w:r>
            <w:proofErr w:type="spellEnd"/>
            <w:r w:rsidRPr="00E752D1">
              <w:rPr>
                <w:rFonts w:eastAsia="Calibri" w:cs="Arial"/>
                <w:i/>
                <w:iCs/>
                <w:sz w:val="20"/>
                <w:szCs w:val="20"/>
              </w:rPr>
              <w:t xml:space="preserve"> to the </w:t>
            </w:r>
            <w:proofErr w:type="spellStart"/>
            <w:r w:rsidRPr="00E752D1">
              <w:rPr>
                <w:rFonts w:eastAsia="Calibri" w:cs="Arial"/>
                <w:i/>
                <w:iCs/>
                <w:sz w:val="20"/>
                <w:szCs w:val="20"/>
              </w:rPr>
              <w:t>registered</w:t>
            </w:r>
            <w:proofErr w:type="spellEnd"/>
            <w:r w:rsidRPr="00E752D1">
              <w:rPr>
                <w:rFonts w:eastAsia="Calibri" w:cs="Arial"/>
                <w:i/>
                <w:iCs/>
                <w:sz w:val="20"/>
                <w:szCs w:val="20"/>
              </w:rPr>
              <w:t xml:space="preserve"> </w:t>
            </w:r>
            <w:proofErr w:type="spellStart"/>
            <w:r w:rsidRPr="00E752D1">
              <w:rPr>
                <w:rFonts w:eastAsia="Calibri" w:cs="Arial"/>
                <w:i/>
                <w:iCs/>
                <w:sz w:val="20"/>
                <w:szCs w:val="20"/>
              </w:rPr>
              <w:t>office</w:t>
            </w:r>
            <w:proofErr w:type="spellEnd"/>
            <w:r w:rsidRPr="00E752D1">
              <w:rPr>
                <w:rFonts w:eastAsia="Calibri" w:cs="Arial"/>
                <w:i/>
                <w:iCs/>
                <w:sz w:val="20"/>
                <w:szCs w:val="20"/>
              </w:rPr>
              <w:t xml:space="preserve"> of KDPW S.A. </w:t>
            </w:r>
            <w:proofErr w:type="spellStart"/>
            <w:r w:rsidRPr="00E752D1">
              <w:rPr>
                <w:rFonts w:eastAsia="Calibri" w:cs="Arial"/>
                <w:i/>
                <w:iCs/>
                <w:sz w:val="20"/>
                <w:szCs w:val="20"/>
              </w:rPr>
              <w:t>or</w:t>
            </w:r>
            <w:proofErr w:type="spellEnd"/>
            <w:r w:rsidRPr="00E752D1">
              <w:rPr>
                <w:rFonts w:eastAsia="Calibri" w:cs="Arial"/>
                <w:i/>
                <w:iCs/>
                <w:sz w:val="20"/>
                <w:szCs w:val="20"/>
              </w:rPr>
              <w:t xml:space="preserve"> in </w:t>
            </w:r>
            <w:proofErr w:type="spellStart"/>
            <w:r w:rsidRPr="00E752D1">
              <w:rPr>
                <w:rFonts w:eastAsia="Calibri" w:cs="Arial"/>
                <w:i/>
                <w:iCs/>
                <w:sz w:val="20"/>
                <w:szCs w:val="20"/>
              </w:rPr>
              <w:t>electronic</w:t>
            </w:r>
            <w:proofErr w:type="spellEnd"/>
            <w:r w:rsidRPr="00E752D1">
              <w:rPr>
                <w:rFonts w:eastAsia="Calibri" w:cs="Arial"/>
                <w:i/>
                <w:iCs/>
                <w:sz w:val="20"/>
                <w:szCs w:val="20"/>
              </w:rPr>
              <w:t xml:space="preserve"> form with a </w:t>
            </w:r>
            <w:proofErr w:type="spellStart"/>
            <w:r w:rsidRPr="00E752D1">
              <w:rPr>
                <w:rFonts w:eastAsia="Calibri" w:cs="Arial"/>
                <w:i/>
                <w:iCs/>
                <w:sz w:val="20"/>
                <w:szCs w:val="20"/>
              </w:rPr>
              <w:t>qualified</w:t>
            </w:r>
            <w:proofErr w:type="spellEnd"/>
            <w:r w:rsidRPr="00E752D1">
              <w:rPr>
                <w:rFonts w:eastAsia="Calibri" w:cs="Arial"/>
                <w:i/>
                <w:iCs/>
                <w:sz w:val="20"/>
                <w:szCs w:val="20"/>
              </w:rPr>
              <w:t xml:space="preserve"> </w:t>
            </w:r>
            <w:proofErr w:type="spellStart"/>
            <w:r w:rsidRPr="00E752D1">
              <w:rPr>
                <w:rFonts w:eastAsia="Calibri" w:cs="Arial"/>
                <w:i/>
                <w:iCs/>
                <w:sz w:val="20"/>
                <w:szCs w:val="20"/>
              </w:rPr>
              <w:t>electronic</w:t>
            </w:r>
            <w:proofErr w:type="spellEnd"/>
            <w:r w:rsidRPr="00E752D1">
              <w:rPr>
                <w:rFonts w:eastAsia="Calibri" w:cs="Arial"/>
                <w:i/>
                <w:iCs/>
                <w:sz w:val="20"/>
                <w:szCs w:val="20"/>
              </w:rPr>
              <w:t xml:space="preserve"> </w:t>
            </w:r>
            <w:proofErr w:type="spellStart"/>
            <w:r w:rsidRPr="00E752D1">
              <w:rPr>
                <w:rFonts w:eastAsia="Calibri" w:cs="Arial"/>
                <w:i/>
                <w:iCs/>
                <w:sz w:val="20"/>
                <w:szCs w:val="20"/>
              </w:rPr>
              <w:t>signature</w:t>
            </w:r>
            <w:proofErr w:type="spellEnd"/>
            <w:r w:rsidRPr="00E752D1">
              <w:rPr>
                <w:rFonts w:eastAsia="Calibri" w:cs="Arial"/>
                <w:i/>
                <w:iCs/>
                <w:sz w:val="20"/>
                <w:szCs w:val="20"/>
              </w:rPr>
              <w:t xml:space="preserve"> to the </w:t>
            </w:r>
            <w:proofErr w:type="spellStart"/>
            <w:r w:rsidRPr="00E752D1">
              <w:rPr>
                <w:rFonts w:eastAsia="Calibri" w:cs="Arial"/>
                <w:i/>
                <w:iCs/>
                <w:sz w:val="20"/>
                <w:szCs w:val="20"/>
              </w:rPr>
              <w:t>address</w:t>
            </w:r>
            <w:proofErr w:type="spellEnd"/>
            <w:r w:rsidRPr="00E752D1">
              <w:rPr>
                <w:rFonts w:eastAsia="Calibri" w:cs="Arial"/>
                <w:i/>
                <w:iCs/>
                <w:sz w:val="20"/>
                <w:szCs w:val="20"/>
              </w:rPr>
              <w:t xml:space="preserve"> kdpw@kdpw.pl of a </w:t>
            </w:r>
            <w:proofErr w:type="spellStart"/>
            <w:r w:rsidRPr="00E752D1">
              <w:rPr>
                <w:rFonts w:eastAsia="Calibri" w:cs="Arial"/>
                <w:i/>
                <w:iCs/>
                <w:sz w:val="20"/>
                <w:szCs w:val="20"/>
              </w:rPr>
              <w:t>declaration</w:t>
            </w:r>
            <w:proofErr w:type="spellEnd"/>
            <w:r w:rsidRPr="00E752D1">
              <w:rPr>
                <w:rFonts w:eastAsia="Calibri" w:cs="Arial"/>
                <w:i/>
                <w:iCs/>
                <w:sz w:val="20"/>
                <w:szCs w:val="20"/>
              </w:rPr>
              <w:t xml:space="preserve"> of </w:t>
            </w:r>
            <w:proofErr w:type="spellStart"/>
            <w:r w:rsidRPr="00E752D1">
              <w:rPr>
                <w:rFonts w:eastAsia="Calibri" w:cs="Arial"/>
                <w:i/>
                <w:iCs/>
                <w:sz w:val="20"/>
                <w:szCs w:val="20"/>
              </w:rPr>
              <w:t>withdrawal</w:t>
            </w:r>
            <w:proofErr w:type="spellEnd"/>
            <w:r w:rsidRPr="00E752D1">
              <w:rPr>
                <w:rFonts w:eastAsia="Calibri" w:cs="Arial"/>
                <w:i/>
                <w:iCs/>
                <w:sz w:val="20"/>
                <w:szCs w:val="20"/>
              </w:rPr>
              <w:t xml:space="preserve"> of the </w:t>
            </w:r>
            <w:proofErr w:type="spellStart"/>
            <w:r w:rsidRPr="00E752D1">
              <w:rPr>
                <w:rFonts w:eastAsia="Calibri" w:cs="Arial"/>
                <w:i/>
                <w:iCs/>
                <w:sz w:val="20"/>
                <w:szCs w:val="20"/>
              </w:rPr>
              <w:t>acceptance</w:t>
            </w:r>
            <w:proofErr w:type="spellEnd"/>
            <w:r w:rsidRPr="00E752D1">
              <w:rPr>
                <w:rFonts w:eastAsia="Calibri" w:cs="Arial"/>
                <w:i/>
                <w:iCs/>
                <w:sz w:val="20"/>
                <w:szCs w:val="20"/>
              </w:rPr>
              <w:t xml:space="preserve"> </w:t>
            </w:r>
            <w:proofErr w:type="spellStart"/>
            <w:r w:rsidRPr="00E752D1">
              <w:rPr>
                <w:rFonts w:eastAsia="Calibri" w:cs="Arial"/>
                <w:i/>
                <w:iCs/>
                <w:sz w:val="20"/>
                <w:szCs w:val="20"/>
              </w:rPr>
              <w:t>signed</w:t>
            </w:r>
            <w:proofErr w:type="spellEnd"/>
            <w:r w:rsidRPr="00E752D1">
              <w:rPr>
                <w:rFonts w:eastAsia="Calibri" w:cs="Arial"/>
                <w:i/>
                <w:iCs/>
                <w:sz w:val="20"/>
                <w:szCs w:val="20"/>
              </w:rPr>
              <w:t xml:space="preserve"> by </w:t>
            </w:r>
            <w:proofErr w:type="spellStart"/>
            <w:r w:rsidRPr="00E752D1">
              <w:rPr>
                <w:rFonts w:eastAsia="Calibri" w:cs="Arial"/>
                <w:i/>
                <w:iCs/>
                <w:sz w:val="20"/>
                <w:szCs w:val="20"/>
              </w:rPr>
              <w:t>persons</w:t>
            </w:r>
            <w:proofErr w:type="spellEnd"/>
            <w:r w:rsidRPr="00E752D1">
              <w:rPr>
                <w:rFonts w:eastAsia="Calibri" w:cs="Arial"/>
                <w:i/>
                <w:iCs/>
                <w:sz w:val="20"/>
                <w:szCs w:val="20"/>
              </w:rPr>
              <w:t xml:space="preserve"> authorised to </w:t>
            </w:r>
            <w:proofErr w:type="spellStart"/>
            <w:r w:rsidRPr="00E752D1">
              <w:rPr>
                <w:rFonts w:eastAsia="Calibri" w:cs="Arial"/>
                <w:i/>
                <w:iCs/>
                <w:sz w:val="20"/>
                <w:szCs w:val="20"/>
              </w:rPr>
              <w:t>represent</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entity</w:t>
            </w:r>
            <w:proofErr w:type="spellEnd"/>
            <w:r w:rsidRPr="00E752D1">
              <w:rPr>
                <w:rFonts w:eastAsia="Calibri" w:cs="Arial"/>
                <w:i/>
                <w:iCs/>
                <w:sz w:val="20"/>
                <w:szCs w:val="20"/>
              </w:rPr>
              <w:t xml:space="preserve"> </w:t>
            </w:r>
            <w:proofErr w:type="spellStart"/>
            <w:r w:rsidRPr="00E752D1">
              <w:rPr>
                <w:rFonts w:eastAsia="Calibri" w:cs="Arial"/>
                <w:i/>
                <w:iCs/>
                <w:sz w:val="20"/>
                <w:szCs w:val="20"/>
              </w:rPr>
              <w:t>submitting</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declaration</w:t>
            </w:r>
            <w:proofErr w:type="spellEnd"/>
            <w:r w:rsidRPr="00E752D1">
              <w:rPr>
                <w:rFonts w:eastAsia="Calibri" w:cs="Arial"/>
                <w:i/>
                <w:iCs/>
                <w:sz w:val="20"/>
                <w:szCs w:val="20"/>
              </w:rPr>
              <w:t>),</w:t>
            </w:r>
          </w:p>
          <w:p w14:paraId="34A35616" w14:textId="7666372F" w:rsidR="00E752D1" w:rsidRPr="00E752D1" w:rsidRDefault="00E752D1" w:rsidP="00E752D1">
            <w:pPr>
              <w:spacing w:after="120"/>
              <w:contextualSpacing/>
              <w:jc w:val="both"/>
              <w:rPr>
                <w:rFonts w:eastAsia="Calibri" w:cs="Arial"/>
                <w:i/>
                <w:iCs/>
                <w:sz w:val="20"/>
                <w:szCs w:val="20"/>
              </w:rPr>
            </w:pPr>
            <w:r w:rsidRPr="00E752D1">
              <w:rPr>
                <w:rFonts w:eastAsia="Calibri" w:cs="Arial"/>
                <w:i/>
                <w:iCs/>
                <w:sz w:val="20"/>
                <w:szCs w:val="20"/>
              </w:rPr>
              <w:t>3)</w:t>
            </w:r>
            <w:r>
              <w:rPr>
                <w:rFonts w:eastAsia="Calibri" w:cs="Arial"/>
                <w:i/>
                <w:iCs/>
                <w:sz w:val="20"/>
                <w:szCs w:val="20"/>
              </w:rPr>
              <w:t xml:space="preserve"> </w:t>
            </w:r>
            <w:proofErr w:type="spellStart"/>
            <w:r w:rsidRPr="00E752D1">
              <w:rPr>
                <w:rFonts w:eastAsia="Calibri" w:cs="Arial"/>
                <w:i/>
                <w:iCs/>
                <w:sz w:val="20"/>
                <w:szCs w:val="20"/>
              </w:rPr>
              <w:t>this</w:t>
            </w:r>
            <w:proofErr w:type="spellEnd"/>
            <w:r w:rsidRPr="00E752D1">
              <w:rPr>
                <w:rFonts w:eastAsia="Calibri" w:cs="Arial"/>
                <w:i/>
                <w:iCs/>
                <w:sz w:val="20"/>
                <w:szCs w:val="20"/>
              </w:rPr>
              <w:t xml:space="preserve"> </w:t>
            </w:r>
            <w:proofErr w:type="spellStart"/>
            <w:r w:rsidRPr="00E752D1">
              <w:rPr>
                <w:rFonts w:eastAsia="Calibri" w:cs="Arial"/>
                <w:i/>
                <w:iCs/>
                <w:sz w:val="20"/>
                <w:szCs w:val="20"/>
              </w:rPr>
              <w:t>acceptance</w:t>
            </w:r>
            <w:proofErr w:type="spellEnd"/>
            <w:r w:rsidRPr="00E752D1">
              <w:rPr>
                <w:rFonts w:eastAsia="Calibri" w:cs="Arial"/>
                <w:i/>
                <w:iCs/>
                <w:sz w:val="20"/>
                <w:szCs w:val="20"/>
              </w:rPr>
              <w:t xml:space="preserve"> is </w:t>
            </w:r>
            <w:proofErr w:type="spellStart"/>
            <w:r w:rsidRPr="00E752D1">
              <w:rPr>
                <w:rFonts w:eastAsia="Calibri" w:cs="Arial"/>
                <w:i/>
                <w:iCs/>
                <w:sz w:val="20"/>
                <w:szCs w:val="20"/>
              </w:rPr>
              <w:t>granted</w:t>
            </w:r>
            <w:proofErr w:type="spellEnd"/>
            <w:r w:rsidRPr="00E752D1">
              <w:rPr>
                <w:rFonts w:eastAsia="Calibri" w:cs="Arial"/>
                <w:i/>
                <w:iCs/>
                <w:sz w:val="20"/>
                <w:szCs w:val="20"/>
              </w:rPr>
              <w:t xml:space="preserve"> in </w:t>
            </w:r>
            <w:proofErr w:type="spellStart"/>
            <w:r w:rsidRPr="00E752D1">
              <w:rPr>
                <w:rFonts w:eastAsia="Calibri" w:cs="Arial"/>
                <w:i/>
                <w:iCs/>
                <w:sz w:val="20"/>
                <w:szCs w:val="20"/>
              </w:rPr>
              <w:t>respect</w:t>
            </w:r>
            <w:proofErr w:type="spellEnd"/>
            <w:r w:rsidRPr="00E752D1">
              <w:rPr>
                <w:rFonts w:eastAsia="Calibri" w:cs="Arial"/>
                <w:i/>
                <w:iCs/>
                <w:sz w:val="20"/>
                <w:szCs w:val="20"/>
              </w:rPr>
              <w:t xml:space="preserve"> of </w:t>
            </w:r>
            <w:proofErr w:type="spellStart"/>
            <w:r w:rsidRPr="00E752D1">
              <w:rPr>
                <w:rFonts w:eastAsia="Calibri" w:cs="Arial"/>
                <w:i/>
                <w:iCs/>
                <w:sz w:val="20"/>
                <w:szCs w:val="20"/>
              </w:rPr>
              <w:t>existing</w:t>
            </w:r>
            <w:proofErr w:type="spellEnd"/>
            <w:r w:rsidRPr="00E752D1">
              <w:rPr>
                <w:rFonts w:eastAsia="Calibri" w:cs="Arial"/>
                <w:i/>
                <w:iCs/>
                <w:sz w:val="20"/>
                <w:szCs w:val="20"/>
              </w:rPr>
              <w:t xml:space="preserve"> </w:t>
            </w:r>
            <w:proofErr w:type="spellStart"/>
            <w:r w:rsidRPr="00E752D1">
              <w:rPr>
                <w:rFonts w:eastAsia="Calibri" w:cs="Arial"/>
                <w:i/>
                <w:iCs/>
                <w:sz w:val="20"/>
                <w:szCs w:val="20"/>
              </w:rPr>
              <w:t>legal</w:t>
            </w:r>
            <w:proofErr w:type="spellEnd"/>
            <w:r w:rsidRPr="00E752D1">
              <w:rPr>
                <w:rFonts w:eastAsia="Calibri" w:cs="Arial"/>
                <w:i/>
                <w:iCs/>
                <w:sz w:val="20"/>
                <w:szCs w:val="20"/>
              </w:rPr>
              <w:t xml:space="preserve"> relations as </w:t>
            </w:r>
            <w:proofErr w:type="spellStart"/>
            <w:r w:rsidRPr="00E752D1">
              <w:rPr>
                <w:rFonts w:eastAsia="Calibri" w:cs="Arial"/>
                <w:i/>
                <w:iCs/>
                <w:sz w:val="20"/>
                <w:szCs w:val="20"/>
              </w:rPr>
              <w:t>well</w:t>
            </w:r>
            <w:proofErr w:type="spellEnd"/>
            <w:r w:rsidRPr="00E752D1">
              <w:rPr>
                <w:rFonts w:eastAsia="Calibri" w:cs="Arial"/>
                <w:i/>
                <w:iCs/>
                <w:sz w:val="20"/>
                <w:szCs w:val="20"/>
              </w:rPr>
              <w:t xml:space="preserve"> as </w:t>
            </w:r>
            <w:proofErr w:type="spellStart"/>
            <w:r w:rsidRPr="00E752D1">
              <w:rPr>
                <w:rFonts w:eastAsia="Calibri" w:cs="Arial"/>
                <w:i/>
                <w:iCs/>
                <w:sz w:val="20"/>
                <w:szCs w:val="20"/>
              </w:rPr>
              <w:t>legal</w:t>
            </w:r>
            <w:proofErr w:type="spellEnd"/>
            <w:r w:rsidRPr="00E752D1">
              <w:rPr>
                <w:rFonts w:eastAsia="Calibri" w:cs="Arial"/>
                <w:i/>
                <w:iCs/>
                <w:sz w:val="20"/>
                <w:szCs w:val="20"/>
              </w:rPr>
              <w:t xml:space="preserve"> relations </w:t>
            </w:r>
            <w:proofErr w:type="spellStart"/>
            <w:r w:rsidRPr="00E752D1">
              <w:rPr>
                <w:rFonts w:eastAsia="Calibri" w:cs="Arial"/>
                <w:i/>
                <w:iCs/>
                <w:sz w:val="20"/>
                <w:szCs w:val="20"/>
              </w:rPr>
              <w:t>that</w:t>
            </w:r>
            <w:proofErr w:type="spellEnd"/>
            <w:r w:rsidRPr="00E752D1">
              <w:rPr>
                <w:rFonts w:eastAsia="Calibri" w:cs="Arial"/>
                <w:i/>
                <w:iCs/>
                <w:sz w:val="20"/>
                <w:szCs w:val="20"/>
              </w:rPr>
              <w:t xml:space="preserve"> </w:t>
            </w:r>
            <w:proofErr w:type="spellStart"/>
            <w:r w:rsidRPr="00E752D1">
              <w:rPr>
                <w:rFonts w:eastAsia="Calibri" w:cs="Arial"/>
                <w:i/>
                <w:iCs/>
                <w:sz w:val="20"/>
                <w:szCs w:val="20"/>
              </w:rPr>
              <w:t>will</w:t>
            </w:r>
            <w:proofErr w:type="spellEnd"/>
            <w:r w:rsidRPr="00E752D1">
              <w:rPr>
                <w:rFonts w:eastAsia="Calibri" w:cs="Arial"/>
                <w:i/>
                <w:iCs/>
                <w:sz w:val="20"/>
                <w:szCs w:val="20"/>
              </w:rPr>
              <w:t xml:space="preserve"> </w:t>
            </w:r>
            <w:proofErr w:type="spellStart"/>
            <w:r w:rsidRPr="00E752D1">
              <w:rPr>
                <w:rFonts w:eastAsia="Calibri" w:cs="Arial"/>
                <w:i/>
                <w:iCs/>
                <w:sz w:val="20"/>
                <w:szCs w:val="20"/>
              </w:rPr>
              <w:t>arise</w:t>
            </w:r>
            <w:proofErr w:type="spellEnd"/>
            <w:r w:rsidRPr="00E752D1">
              <w:rPr>
                <w:rFonts w:eastAsia="Calibri" w:cs="Arial"/>
                <w:i/>
                <w:iCs/>
                <w:sz w:val="20"/>
                <w:szCs w:val="20"/>
              </w:rPr>
              <w:t xml:space="preserve"> in the </w:t>
            </w:r>
            <w:proofErr w:type="spellStart"/>
            <w:r w:rsidRPr="00E752D1">
              <w:rPr>
                <w:rFonts w:eastAsia="Calibri" w:cs="Arial"/>
                <w:i/>
                <w:iCs/>
                <w:sz w:val="20"/>
                <w:szCs w:val="20"/>
              </w:rPr>
              <w:t>future</w:t>
            </w:r>
            <w:proofErr w:type="spellEnd"/>
            <w:r w:rsidRPr="00E752D1">
              <w:rPr>
                <w:rFonts w:eastAsia="Calibri" w:cs="Arial"/>
                <w:i/>
                <w:iCs/>
                <w:sz w:val="20"/>
                <w:szCs w:val="20"/>
              </w:rPr>
              <w:t xml:space="preserve"> </w:t>
            </w:r>
            <w:proofErr w:type="spellStart"/>
            <w:r w:rsidRPr="00E752D1">
              <w:rPr>
                <w:rFonts w:eastAsia="Calibri" w:cs="Arial"/>
                <w:i/>
                <w:iCs/>
                <w:sz w:val="20"/>
                <w:szCs w:val="20"/>
              </w:rPr>
              <w:t>between</w:t>
            </w:r>
            <w:proofErr w:type="spellEnd"/>
            <w:r w:rsidRPr="00E752D1">
              <w:rPr>
                <w:rFonts w:eastAsia="Calibri" w:cs="Arial"/>
                <w:i/>
                <w:iCs/>
                <w:sz w:val="20"/>
                <w:szCs w:val="20"/>
              </w:rPr>
              <w:t xml:space="preserve"> </w:t>
            </w:r>
            <w:proofErr w:type="spellStart"/>
            <w:r w:rsidRPr="00E752D1">
              <w:rPr>
                <w:rFonts w:eastAsia="Calibri" w:cs="Arial"/>
                <w:i/>
                <w:iCs/>
                <w:sz w:val="20"/>
                <w:szCs w:val="20"/>
              </w:rPr>
              <w:t>us</w:t>
            </w:r>
            <w:proofErr w:type="spellEnd"/>
            <w:r w:rsidRPr="00E752D1">
              <w:rPr>
                <w:rFonts w:eastAsia="Calibri" w:cs="Arial"/>
                <w:i/>
                <w:iCs/>
                <w:sz w:val="20"/>
                <w:szCs w:val="20"/>
              </w:rPr>
              <w:t xml:space="preserve"> and KDPW S.A., and </w:t>
            </w:r>
            <w:proofErr w:type="spellStart"/>
            <w:r w:rsidRPr="00E752D1">
              <w:rPr>
                <w:rFonts w:eastAsia="Calibri" w:cs="Arial"/>
                <w:i/>
                <w:iCs/>
                <w:sz w:val="20"/>
                <w:szCs w:val="20"/>
              </w:rPr>
              <w:t>therefore</w:t>
            </w:r>
            <w:proofErr w:type="spellEnd"/>
            <w:r w:rsidRPr="00E752D1">
              <w:rPr>
                <w:rFonts w:eastAsia="Calibri" w:cs="Arial"/>
                <w:i/>
                <w:iCs/>
                <w:sz w:val="20"/>
                <w:szCs w:val="20"/>
              </w:rPr>
              <w:t xml:space="preserve"> we </w:t>
            </w:r>
            <w:proofErr w:type="spellStart"/>
            <w:r w:rsidRPr="00E752D1">
              <w:rPr>
                <w:rFonts w:eastAsia="Calibri" w:cs="Arial"/>
                <w:i/>
                <w:iCs/>
                <w:sz w:val="20"/>
                <w:szCs w:val="20"/>
              </w:rPr>
              <w:t>agree</w:t>
            </w:r>
            <w:proofErr w:type="spellEnd"/>
            <w:r w:rsidRPr="00E752D1">
              <w:rPr>
                <w:rFonts w:eastAsia="Calibri" w:cs="Arial"/>
                <w:i/>
                <w:iCs/>
                <w:sz w:val="20"/>
                <w:szCs w:val="20"/>
              </w:rPr>
              <w:t xml:space="preserve"> to </w:t>
            </w:r>
            <w:proofErr w:type="spellStart"/>
            <w:r w:rsidRPr="00E752D1">
              <w:rPr>
                <w:rFonts w:eastAsia="Calibri" w:cs="Arial"/>
                <w:i/>
                <w:iCs/>
                <w:sz w:val="20"/>
                <w:szCs w:val="20"/>
              </w:rPr>
              <w:t>modify</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obligations</w:t>
            </w:r>
            <w:proofErr w:type="spellEnd"/>
            <w:r w:rsidRPr="00E752D1">
              <w:rPr>
                <w:rFonts w:eastAsia="Calibri" w:cs="Arial"/>
                <w:i/>
                <w:iCs/>
                <w:sz w:val="20"/>
                <w:szCs w:val="20"/>
              </w:rPr>
              <w:t xml:space="preserve"> </w:t>
            </w:r>
            <w:proofErr w:type="spellStart"/>
            <w:r w:rsidRPr="00E752D1">
              <w:rPr>
                <w:rFonts w:eastAsia="Calibri" w:cs="Arial"/>
                <w:i/>
                <w:iCs/>
                <w:sz w:val="20"/>
                <w:szCs w:val="20"/>
              </w:rPr>
              <w:t>arising</w:t>
            </w:r>
            <w:proofErr w:type="spellEnd"/>
            <w:r w:rsidRPr="00E752D1">
              <w:rPr>
                <w:rFonts w:eastAsia="Calibri" w:cs="Arial"/>
                <w:i/>
                <w:iCs/>
                <w:sz w:val="20"/>
                <w:szCs w:val="20"/>
              </w:rPr>
              <w:t xml:space="preserve"> </w:t>
            </w:r>
            <w:proofErr w:type="spellStart"/>
            <w:r w:rsidRPr="00E752D1">
              <w:rPr>
                <w:rFonts w:eastAsia="Calibri" w:cs="Arial"/>
                <w:i/>
                <w:iCs/>
                <w:sz w:val="20"/>
                <w:szCs w:val="20"/>
              </w:rPr>
              <w:t>therefrom</w:t>
            </w:r>
            <w:proofErr w:type="spellEnd"/>
            <w:r w:rsidRPr="00E752D1">
              <w:rPr>
                <w:rFonts w:eastAsia="Calibri" w:cs="Arial"/>
                <w:i/>
                <w:iCs/>
                <w:sz w:val="20"/>
                <w:szCs w:val="20"/>
              </w:rPr>
              <w:t xml:space="preserve"> – to the </w:t>
            </w:r>
            <w:proofErr w:type="spellStart"/>
            <w:r w:rsidRPr="00E752D1">
              <w:rPr>
                <w:rFonts w:eastAsia="Calibri" w:cs="Arial"/>
                <w:i/>
                <w:iCs/>
                <w:sz w:val="20"/>
                <w:szCs w:val="20"/>
              </w:rPr>
              <w:t>extent</w:t>
            </w:r>
            <w:proofErr w:type="spellEnd"/>
            <w:r w:rsidRPr="00E752D1">
              <w:rPr>
                <w:rFonts w:eastAsia="Calibri" w:cs="Arial"/>
                <w:i/>
                <w:iCs/>
                <w:sz w:val="20"/>
                <w:szCs w:val="20"/>
              </w:rPr>
              <w:t xml:space="preserve"> </w:t>
            </w:r>
            <w:proofErr w:type="spellStart"/>
            <w:r w:rsidRPr="00E752D1">
              <w:rPr>
                <w:rFonts w:eastAsia="Calibri" w:cs="Arial"/>
                <w:i/>
                <w:iCs/>
                <w:sz w:val="20"/>
                <w:szCs w:val="20"/>
              </w:rPr>
              <w:t>covered</w:t>
            </w:r>
            <w:proofErr w:type="spellEnd"/>
            <w:r w:rsidRPr="00E752D1">
              <w:rPr>
                <w:rFonts w:eastAsia="Calibri" w:cs="Arial"/>
                <w:i/>
                <w:iCs/>
                <w:sz w:val="20"/>
                <w:szCs w:val="20"/>
              </w:rPr>
              <w:t xml:space="preserve"> by </w:t>
            </w:r>
            <w:proofErr w:type="spellStart"/>
            <w:r w:rsidRPr="00E752D1">
              <w:rPr>
                <w:rFonts w:eastAsia="Calibri" w:cs="Arial"/>
                <w:i/>
                <w:iCs/>
                <w:sz w:val="20"/>
                <w:szCs w:val="20"/>
              </w:rPr>
              <w:t>this</w:t>
            </w:r>
            <w:proofErr w:type="spellEnd"/>
            <w:r w:rsidRPr="00E752D1">
              <w:rPr>
                <w:rFonts w:eastAsia="Calibri" w:cs="Arial"/>
                <w:i/>
                <w:iCs/>
                <w:sz w:val="20"/>
                <w:szCs w:val="20"/>
              </w:rPr>
              <w:t xml:space="preserve"> </w:t>
            </w:r>
            <w:proofErr w:type="spellStart"/>
            <w:r w:rsidRPr="00E752D1">
              <w:rPr>
                <w:rFonts w:eastAsia="Calibri" w:cs="Arial"/>
                <w:i/>
                <w:iCs/>
                <w:sz w:val="20"/>
                <w:szCs w:val="20"/>
              </w:rPr>
              <w:t>acceptance</w:t>
            </w:r>
            <w:proofErr w:type="spellEnd"/>
            <w:r w:rsidRPr="00E752D1">
              <w:rPr>
                <w:rFonts w:eastAsia="Calibri" w:cs="Arial"/>
                <w:i/>
                <w:iCs/>
                <w:sz w:val="20"/>
                <w:szCs w:val="20"/>
              </w:rPr>
              <w:t>,</w:t>
            </w:r>
          </w:p>
          <w:p w14:paraId="792A5A03" w14:textId="2625B779" w:rsidR="00E752D1" w:rsidRPr="00E752D1" w:rsidRDefault="00E752D1" w:rsidP="00E752D1">
            <w:pPr>
              <w:spacing w:after="120"/>
              <w:contextualSpacing/>
              <w:jc w:val="both"/>
              <w:rPr>
                <w:rFonts w:eastAsia="Calibri" w:cs="Arial"/>
                <w:i/>
                <w:iCs/>
                <w:sz w:val="20"/>
                <w:szCs w:val="20"/>
              </w:rPr>
            </w:pPr>
            <w:r w:rsidRPr="00E752D1">
              <w:rPr>
                <w:rFonts w:eastAsia="Calibri" w:cs="Arial"/>
                <w:i/>
                <w:iCs/>
                <w:sz w:val="20"/>
                <w:szCs w:val="20"/>
              </w:rPr>
              <w:t>4)</w:t>
            </w:r>
            <w:r>
              <w:rPr>
                <w:rFonts w:eastAsia="Calibri" w:cs="Arial"/>
                <w:i/>
                <w:iCs/>
                <w:sz w:val="20"/>
                <w:szCs w:val="20"/>
              </w:rPr>
              <w:t xml:space="preserve"> </w:t>
            </w:r>
            <w:proofErr w:type="spellStart"/>
            <w:r w:rsidRPr="00E752D1">
              <w:rPr>
                <w:rFonts w:eastAsia="Calibri" w:cs="Arial"/>
                <w:i/>
                <w:iCs/>
                <w:sz w:val="20"/>
                <w:szCs w:val="20"/>
              </w:rPr>
              <w:t>this</w:t>
            </w:r>
            <w:proofErr w:type="spellEnd"/>
            <w:r w:rsidRPr="00E752D1">
              <w:rPr>
                <w:rFonts w:eastAsia="Calibri" w:cs="Arial"/>
                <w:i/>
                <w:iCs/>
                <w:sz w:val="20"/>
                <w:szCs w:val="20"/>
              </w:rPr>
              <w:t xml:space="preserve"> </w:t>
            </w:r>
            <w:proofErr w:type="spellStart"/>
            <w:r w:rsidRPr="00E752D1">
              <w:rPr>
                <w:rFonts w:eastAsia="Calibri" w:cs="Arial"/>
                <w:i/>
                <w:iCs/>
                <w:sz w:val="20"/>
                <w:szCs w:val="20"/>
              </w:rPr>
              <w:t>acceptance</w:t>
            </w:r>
            <w:proofErr w:type="spellEnd"/>
            <w:r w:rsidRPr="00E752D1">
              <w:rPr>
                <w:rFonts w:eastAsia="Calibri" w:cs="Arial"/>
                <w:i/>
                <w:iCs/>
                <w:sz w:val="20"/>
                <w:szCs w:val="20"/>
              </w:rPr>
              <w:t xml:space="preserve"> </w:t>
            </w:r>
            <w:proofErr w:type="spellStart"/>
            <w:r w:rsidRPr="00E752D1">
              <w:rPr>
                <w:rFonts w:eastAsia="Calibri" w:cs="Arial"/>
                <w:i/>
                <w:iCs/>
                <w:sz w:val="20"/>
                <w:szCs w:val="20"/>
              </w:rPr>
              <w:t>includes</w:t>
            </w:r>
            <w:proofErr w:type="spellEnd"/>
            <w:r w:rsidRPr="00E752D1">
              <w:rPr>
                <w:rFonts w:eastAsia="Calibri" w:cs="Arial"/>
                <w:i/>
                <w:iCs/>
                <w:sz w:val="20"/>
                <w:szCs w:val="20"/>
              </w:rPr>
              <w:t xml:space="preserve"> </w:t>
            </w:r>
            <w:proofErr w:type="spellStart"/>
            <w:r w:rsidRPr="00E752D1">
              <w:rPr>
                <w:rFonts w:eastAsia="Calibri" w:cs="Arial"/>
                <w:i/>
                <w:iCs/>
                <w:sz w:val="20"/>
                <w:szCs w:val="20"/>
              </w:rPr>
              <w:t>consent</w:t>
            </w:r>
            <w:proofErr w:type="spellEnd"/>
            <w:r w:rsidRPr="00E752D1">
              <w:rPr>
                <w:rFonts w:eastAsia="Calibri" w:cs="Arial"/>
                <w:i/>
                <w:iCs/>
                <w:sz w:val="20"/>
                <w:szCs w:val="20"/>
              </w:rPr>
              <w:t xml:space="preserve"> for the transfer by e-mail of </w:t>
            </w:r>
            <w:proofErr w:type="spellStart"/>
            <w:r w:rsidRPr="00E752D1">
              <w:rPr>
                <w:rFonts w:eastAsia="Calibri" w:cs="Arial"/>
                <w:i/>
                <w:iCs/>
                <w:sz w:val="20"/>
                <w:szCs w:val="20"/>
              </w:rPr>
              <w:t>all</w:t>
            </w:r>
            <w:proofErr w:type="spellEnd"/>
            <w:r w:rsidRPr="00E752D1">
              <w:rPr>
                <w:rFonts w:eastAsia="Calibri" w:cs="Arial"/>
                <w:i/>
                <w:iCs/>
                <w:sz w:val="20"/>
                <w:szCs w:val="20"/>
              </w:rPr>
              <w:t xml:space="preserve"> data </w:t>
            </w:r>
            <w:proofErr w:type="spellStart"/>
            <w:r w:rsidRPr="00E752D1">
              <w:rPr>
                <w:rFonts w:eastAsia="Calibri" w:cs="Arial"/>
                <w:i/>
                <w:iCs/>
                <w:sz w:val="20"/>
                <w:szCs w:val="20"/>
              </w:rPr>
              <w:t>indicated</w:t>
            </w:r>
            <w:proofErr w:type="spellEnd"/>
            <w:r w:rsidRPr="00E752D1">
              <w:rPr>
                <w:rFonts w:eastAsia="Calibri" w:cs="Arial"/>
                <w:i/>
                <w:iCs/>
                <w:sz w:val="20"/>
                <w:szCs w:val="20"/>
              </w:rPr>
              <w:t xml:space="preserve"> in the </w:t>
            </w:r>
            <w:proofErr w:type="spellStart"/>
            <w:r w:rsidRPr="00E752D1">
              <w:rPr>
                <w:rFonts w:eastAsia="Calibri" w:cs="Arial"/>
                <w:i/>
                <w:iCs/>
                <w:sz w:val="20"/>
                <w:szCs w:val="20"/>
              </w:rPr>
              <w:t>invoice</w:t>
            </w:r>
            <w:proofErr w:type="spellEnd"/>
            <w:r w:rsidRPr="00E752D1">
              <w:rPr>
                <w:rFonts w:eastAsia="Calibri" w:cs="Arial"/>
                <w:i/>
                <w:iCs/>
                <w:sz w:val="20"/>
                <w:szCs w:val="20"/>
              </w:rPr>
              <w:t xml:space="preserve">, </w:t>
            </w:r>
            <w:proofErr w:type="spellStart"/>
            <w:r w:rsidRPr="00E752D1">
              <w:rPr>
                <w:rFonts w:eastAsia="Calibri" w:cs="Arial"/>
                <w:i/>
                <w:iCs/>
                <w:sz w:val="20"/>
                <w:szCs w:val="20"/>
              </w:rPr>
              <w:t>corrective</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w:t>
            </w:r>
            <w:proofErr w:type="spellEnd"/>
            <w:r w:rsidRPr="00E752D1">
              <w:rPr>
                <w:rFonts w:eastAsia="Calibri" w:cs="Arial"/>
                <w:i/>
                <w:iCs/>
                <w:sz w:val="20"/>
                <w:szCs w:val="20"/>
              </w:rPr>
              <w:t xml:space="preserve"> and </w:t>
            </w:r>
            <w:proofErr w:type="spellStart"/>
            <w:r w:rsidRPr="00E752D1">
              <w:rPr>
                <w:rFonts w:eastAsia="Calibri" w:cs="Arial"/>
                <w:i/>
                <w:iCs/>
                <w:sz w:val="20"/>
                <w:szCs w:val="20"/>
              </w:rPr>
              <w:t>duplicate</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w:t>
            </w:r>
            <w:proofErr w:type="spellEnd"/>
            <w:r w:rsidRPr="00E752D1">
              <w:rPr>
                <w:rFonts w:eastAsia="Calibri" w:cs="Arial"/>
                <w:i/>
                <w:iCs/>
                <w:sz w:val="20"/>
                <w:szCs w:val="20"/>
              </w:rPr>
              <w:t xml:space="preserve"> </w:t>
            </w:r>
            <w:proofErr w:type="spellStart"/>
            <w:r w:rsidRPr="00E752D1">
              <w:rPr>
                <w:rFonts w:eastAsia="Calibri" w:cs="Arial"/>
                <w:i/>
                <w:iCs/>
                <w:sz w:val="20"/>
                <w:szCs w:val="20"/>
              </w:rPr>
              <w:t>issued</w:t>
            </w:r>
            <w:proofErr w:type="spellEnd"/>
            <w:r w:rsidRPr="00E752D1">
              <w:rPr>
                <w:rFonts w:eastAsia="Calibri" w:cs="Arial"/>
                <w:i/>
                <w:iCs/>
                <w:sz w:val="20"/>
                <w:szCs w:val="20"/>
              </w:rPr>
              <w:t xml:space="preserve"> </w:t>
            </w:r>
            <w:proofErr w:type="spellStart"/>
            <w:r w:rsidRPr="00E752D1">
              <w:rPr>
                <w:rFonts w:eastAsia="Calibri" w:cs="Arial"/>
                <w:i/>
                <w:iCs/>
                <w:sz w:val="20"/>
                <w:szCs w:val="20"/>
              </w:rPr>
              <w:t>outside</w:t>
            </w:r>
            <w:proofErr w:type="spellEnd"/>
            <w:r w:rsidRPr="00E752D1">
              <w:rPr>
                <w:rFonts w:eastAsia="Calibri" w:cs="Arial"/>
                <w:i/>
                <w:iCs/>
                <w:sz w:val="20"/>
                <w:szCs w:val="20"/>
              </w:rPr>
              <w:t xml:space="preserve"> </w:t>
            </w:r>
            <w:proofErr w:type="spellStart"/>
            <w:r w:rsidRPr="00E752D1">
              <w:rPr>
                <w:rFonts w:eastAsia="Calibri" w:cs="Arial"/>
                <w:i/>
                <w:iCs/>
                <w:sz w:val="20"/>
                <w:szCs w:val="20"/>
              </w:rPr>
              <w:t>KSeF</w:t>
            </w:r>
            <w:proofErr w:type="spellEnd"/>
            <w:r w:rsidRPr="00E752D1">
              <w:rPr>
                <w:rFonts w:eastAsia="Calibri" w:cs="Arial"/>
                <w:i/>
                <w:iCs/>
                <w:sz w:val="20"/>
                <w:szCs w:val="20"/>
              </w:rPr>
              <w:t xml:space="preserve"> as </w:t>
            </w:r>
            <w:proofErr w:type="spellStart"/>
            <w:r w:rsidRPr="00E752D1">
              <w:rPr>
                <w:rFonts w:eastAsia="Calibri" w:cs="Arial"/>
                <w:i/>
                <w:iCs/>
                <w:sz w:val="20"/>
                <w:szCs w:val="20"/>
              </w:rPr>
              <w:t>related</w:t>
            </w:r>
            <w:proofErr w:type="spellEnd"/>
            <w:r w:rsidRPr="00E752D1">
              <w:rPr>
                <w:rFonts w:eastAsia="Calibri" w:cs="Arial"/>
                <w:i/>
                <w:iCs/>
                <w:sz w:val="20"/>
                <w:szCs w:val="20"/>
              </w:rPr>
              <w:t xml:space="preserve"> to the services </w:t>
            </w:r>
            <w:proofErr w:type="spellStart"/>
            <w:r w:rsidRPr="00E752D1">
              <w:rPr>
                <w:rFonts w:eastAsia="Calibri" w:cs="Arial"/>
                <w:i/>
                <w:iCs/>
                <w:sz w:val="20"/>
                <w:szCs w:val="20"/>
              </w:rPr>
              <w:t>provided</w:t>
            </w:r>
            <w:proofErr w:type="spellEnd"/>
            <w:r w:rsidRPr="00E752D1">
              <w:rPr>
                <w:rFonts w:eastAsia="Calibri" w:cs="Arial"/>
                <w:i/>
                <w:iCs/>
                <w:sz w:val="20"/>
                <w:szCs w:val="20"/>
              </w:rPr>
              <w:t xml:space="preserve">, </w:t>
            </w:r>
            <w:proofErr w:type="spellStart"/>
            <w:r w:rsidRPr="00E752D1">
              <w:rPr>
                <w:rFonts w:eastAsia="Calibri" w:cs="Arial"/>
                <w:i/>
                <w:iCs/>
                <w:sz w:val="20"/>
                <w:szCs w:val="20"/>
              </w:rPr>
              <w:t>including</w:t>
            </w:r>
            <w:proofErr w:type="spellEnd"/>
            <w:r w:rsidRPr="00E752D1">
              <w:rPr>
                <w:rFonts w:eastAsia="Calibri" w:cs="Arial"/>
                <w:i/>
                <w:iCs/>
                <w:sz w:val="20"/>
                <w:szCs w:val="20"/>
              </w:rPr>
              <w:t xml:space="preserve"> data </w:t>
            </w:r>
            <w:proofErr w:type="spellStart"/>
            <w:r w:rsidRPr="00E752D1">
              <w:rPr>
                <w:rFonts w:eastAsia="Calibri" w:cs="Arial"/>
                <w:i/>
                <w:iCs/>
                <w:sz w:val="20"/>
                <w:szCs w:val="20"/>
              </w:rPr>
              <w:t>protected</w:t>
            </w:r>
            <w:proofErr w:type="spellEnd"/>
            <w:r w:rsidRPr="00E752D1">
              <w:rPr>
                <w:rFonts w:eastAsia="Calibri" w:cs="Arial"/>
                <w:i/>
                <w:iCs/>
                <w:sz w:val="20"/>
                <w:szCs w:val="20"/>
              </w:rPr>
              <w:t xml:space="preserve"> by law,</w:t>
            </w:r>
          </w:p>
          <w:p w14:paraId="5124EC8B" w14:textId="5DFCC01D" w:rsidR="00E752D1" w:rsidRPr="00E752D1" w:rsidRDefault="00E752D1" w:rsidP="00E752D1">
            <w:pPr>
              <w:spacing w:after="120"/>
              <w:contextualSpacing/>
              <w:jc w:val="both"/>
              <w:rPr>
                <w:rFonts w:eastAsia="Calibri" w:cs="Arial"/>
                <w:i/>
                <w:iCs/>
                <w:sz w:val="20"/>
                <w:szCs w:val="20"/>
              </w:rPr>
            </w:pPr>
            <w:r w:rsidRPr="00E752D1">
              <w:rPr>
                <w:rFonts w:eastAsia="Calibri" w:cs="Arial"/>
                <w:i/>
                <w:iCs/>
                <w:sz w:val="20"/>
                <w:szCs w:val="20"/>
              </w:rPr>
              <w:t>5)</w:t>
            </w:r>
            <w:r>
              <w:rPr>
                <w:rFonts w:eastAsia="Calibri" w:cs="Arial"/>
                <w:i/>
                <w:iCs/>
                <w:sz w:val="20"/>
                <w:szCs w:val="20"/>
              </w:rPr>
              <w:t xml:space="preserve"> </w:t>
            </w:r>
            <w:r w:rsidRPr="00E752D1">
              <w:rPr>
                <w:rFonts w:eastAsia="Calibri" w:cs="Arial"/>
                <w:i/>
                <w:iCs/>
                <w:sz w:val="20"/>
                <w:szCs w:val="20"/>
              </w:rPr>
              <w:t xml:space="preserve">we </w:t>
            </w:r>
            <w:proofErr w:type="spellStart"/>
            <w:r w:rsidRPr="00E752D1">
              <w:rPr>
                <w:rFonts w:eastAsia="Calibri" w:cs="Arial"/>
                <w:i/>
                <w:iCs/>
                <w:sz w:val="20"/>
                <w:szCs w:val="20"/>
              </w:rPr>
              <w:t>agree</w:t>
            </w:r>
            <w:proofErr w:type="spellEnd"/>
            <w:r w:rsidRPr="00E752D1">
              <w:rPr>
                <w:rFonts w:eastAsia="Calibri" w:cs="Arial"/>
                <w:i/>
                <w:iCs/>
                <w:sz w:val="20"/>
                <w:szCs w:val="20"/>
              </w:rPr>
              <w:t xml:space="preserve"> to </w:t>
            </w:r>
            <w:proofErr w:type="spellStart"/>
            <w:r w:rsidRPr="00E752D1">
              <w:rPr>
                <w:rFonts w:eastAsia="Calibri" w:cs="Arial"/>
                <w:i/>
                <w:iCs/>
                <w:sz w:val="20"/>
                <w:szCs w:val="20"/>
              </w:rPr>
              <w:t>immediately</w:t>
            </w:r>
            <w:proofErr w:type="spellEnd"/>
            <w:r w:rsidRPr="00E752D1">
              <w:rPr>
                <w:rFonts w:eastAsia="Calibri" w:cs="Arial"/>
                <w:i/>
                <w:iCs/>
                <w:sz w:val="20"/>
                <w:szCs w:val="20"/>
              </w:rPr>
              <w:t xml:space="preserve"> </w:t>
            </w:r>
            <w:proofErr w:type="spellStart"/>
            <w:r w:rsidRPr="00E752D1">
              <w:rPr>
                <w:rFonts w:eastAsia="Calibri" w:cs="Arial"/>
                <w:i/>
                <w:iCs/>
                <w:sz w:val="20"/>
                <w:szCs w:val="20"/>
              </w:rPr>
              <w:t>notify</w:t>
            </w:r>
            <w:proofErr w:type="spellEnd"/>
            <w:r w:rsidRPr="00E752D1">
              <w:rPr>
                <w:rFonts w:eastAsia="Calibri" w:cs="Arial"/>
                <w:i/>
                <w:iCs/>
                <w:sz w:val="20"/>
                <w:szCs w:val="20"/>
              </w:rPr>
              <w:t xml:space="preserve"> KDPW S.A. of </w:t>
            </w:r>
            <w:proofErr w:type="spellStart"/>
            <w:r w:rsidRPr="00E752D1">
              <w:rPr>
                <w:rFonts w:eastAsia="Calibri" w:cs="Arial"/>
                <w:i/>
                <w:iCs/>
                <w:sz w:val="20"/>
                <w:szCs w:val="20"/>
              </w:rPr>
              <w:t>any</w:t>
            </w:r>
            <w:proofErr w:type="spellEnd"/>
            <w:r w:rsidRPr="00E752D1">
              <w:rPr>
                <w:rFonts w:eastAsia="Calibri" w:cs="Arial"/>
                <w:i/>
                <w:iCs/>
                <w:sz w:val="20"/>
                <w:szCs w:val="20"/>
              </w:rPr>
              <w:t xml:space="preserve"> </w:t>
            </w:r>
            <w:proofErr w:type="spellStart"/>
            <w:r w:rsidRPr="00E752D1">
              <w:rPr>
                <w:rFonts w:eastAsia="Calibri" w:cs="Arial"/>
                <w:i/>
                <w:iCs/>
                <w:sz w:val="20"/>
                <w:szCs w:val="20"/>
              </w:rPr>
              <w:t>changes</w:t>
            </w:r>
            <w:proofErr w:type="spellEnd"/>
            <w:r w:rsidRPr="00E752D1">
              <w:rPr>
                <w:rFonts w:eastAsia="Calibri" w:cs="Arial"/>
                <w:i/>
                <w:iCs/>
                <w:sz w:val="20"/>
                <w:szCs w:val="20"/>
              </w:rPr>
              <w:t xml:space="preserve"> in data </w:t>
            </w:r>
            <w:proofErr w:type="spellStart"/>
            <w:r w:rsidRPr="00E752D1">
              <w:rPr>
                <w:rFonts w:eastAsia="Calibri" w:cs="Arial"/>
                <w:i/>
                <w:iCs/>
                <w:sz w:val="20"/>
                <w:szCs w:val="20"/>
              </w:rPr>
              <w:t>affecting</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effective</w:t>
            </w:r>
            <w:proofErr w:type="spellEnd"/>
            <w:r w:rsidRPr="00E752D1">
              <w:rPr>
                <w:rFonts w:eastAsia="Calibri" w:cs="Arial"/>
                <w:i/>
                <w:iCs/>
                <w:sz w:val="20"/>
                <w:szCs w:val="20"/>
              </w:rPr>
              <w:t xml:space="preserve"> and </w:t>
            </w:r>
            <w:proofErr w:type="spellStart"/>
            <w:r w:rsidRPr="00E752D1">
              <w:rPr>
                <w:rFonts w:eastAsia="Calibri" w:cs="Arial"/>
                <w:i/>
                <w:iCs/>
                <w:sz w:val="20"/>
                <w:szCs w:val="20"/>
              </w:rPr>
              <w:t>correct</w:t>
            </w:r>
            <w:proofErr w:type="spellEnd"/>
            <w:r w:rsidRPr="00E752D1">
              <w:rPr>
                <w:rFonts w:eastAsia="Calibri" w:cs="Arial"/>
                <w:i/>
                <w:iCs/>
                <w:sz w:val="20"/>
                <w:szCs w:val="20"/>
              </w:rPr>
              <w:t xml:space="preserve"> </w:t>
            </w:r>
            <w:proofErr w:type="spellStart"/>
            <w:r w:rsidRPr="00E752D1">
              <w:rPr>
                <w:rFonts w:eastAsia="Calibri" w:cs="Arial"/>
                <w:i/>
                <w:iCs/>
                <w:sz w:val="20"/>
                <w:szCs w:val="20"/>
              </w:rPr>
              <w:t>transmission</w:t>
            </w:r>
            <w:proofErr w:type="spellEnd"/>
            <w:r w:rsidRPr="00E752D1">
              <w:rPr>
                <w:rFonts w:eastAsia="Calibri" w:cs="Arial"/>
                <w:i/>
                <w:iCs/>
                <w:sz w:val="20"/>
                <w:szCs w:val="20"/>
              </w:rPr>
              <w:t xml:space="preserve"> to </w:t>
            </w:r>
            <w:proofErr w:type="spellStart"/>
            <w:r w:rsidRPr="00E752D1">
              <w:rPr>
                <w:rFonts w:eastAsia="Calibri" w:cs="Arial"/>
                <w:i/>
                <w:iCs/>
                <w:sz w:val="20"/>
                <w:szCs w:val="20"/>
              </w:rPr>
              <w:t>us</w:t>
            </w:r>
            <w:proofErr w:type="spellEnd"/>
            <w:r w:rsidRPr="00E752D1">
              <w:rPr>
                <w:rFonts w:eastAsia="Calibri" w:cs="Arial"/>
                <w:i/>
                <w:iCs/>
                <w:sz w:val="20"/>
                <w:szCs w:val="20"/>
              </w:rPr>
              <w:t xml:space="preserve"> by KDPW S.A., in </w:t>
            </w:r>
            <w:proofErr w:type="spellStart"/>
            <w:r w:rsidRPr="00E752D1">
              <w:rPr>
                <w:rFonts w:eastAsia="Calibri" w:cs="Arial"/>
                <w:i/>
                <w:iCs/>
                <w:sz w:val="20"/>
                <w:szCs w:val="20"/>
              </w:rPr>
              <w:t>electronic</w:t>
            </w:r>
            <w:proofErr w:type="spellEnd"/>
            <w:r w:rsidRPr="00E752D1">
              <w:rPr>
                <w:rFonts w:eastAsia="Calibri" w:cs="Arial"/>
                <w:i/>
                <w:iCs/>
                <w:sz w:val="20"/>
                <w:szCs w:val="20"/>
              </w:rPr>
              <w:t xml:space="preserve"> form, of </w:t>
            </w:r>
            <w:proofErr w:type="spellStart"/>
            <w:r w:rsidRPr="00E752D1">
              <w:rPr>
                <w:rFonts w:eastAsia="Calibri" w:cs="Arial"/>
                <w:i/>
                <w:iCs/>
                <w:sz w:val="20"/>
                <w:szCs w:val="20"/>
              </w:rPr>
              <w:t>all</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invoices</w:t>
            </w:r>
            <w:proofErr w:type="spellEnd"/>
            <w:r w:rsidRPr="00E752D1">
              <w:rPr>
                <w:rFonts w:eastAsia="Calibri" w:cs="Arial"/>
                <w:i/>
                <w:iCs/>
                <w:sz w:val="20"/>
                <w:szCs w:val="20"/>
              </w:rPr>
              <w:t xml:space="preserve">, </w:t>
            </w:r>
            <w:proofErr w:type="spellStart"/>
            <w:r w:rsidRPr="00E752D1">
              <w:rPr>
                <w:rFonts w:eastAsia="Calibri" w:cs="Arial"/>
                <w:i/>
                <w:iCs/>
                <w:sz w:val="20"/>
                <w:szCs w:val="20"/>
              </w:rPr>
              <w:t>corrective</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invoices</w:t>
            </w:r>
            <w:proofErr w:type="spellEnd"/>
            <w:r w:rsidRPr="00E752D1">
              <w:rPr>
                <w:rFonts w:eastAsia="Calibri" w:cs="Arial"/>
                <w:i/>
                <w:iCs/>
                <w:sz w:val="20"/>
                <w:szCs w:val="20"/>
              </w:rPr>
              <w:t xml:space="preserve"> and </w:t>
            </w:r>
            <w:proofErr w:type="spellStart"/>
            <w:r w:rsidRPr="00E752D1">
              <w:rPr>
                <w:rFonts w:eastAsia="Calibri" w:cs="Arial"/>
                <w:i/>
                <w:iCs/>
                <w:sz w:val="20"/>
                <w:szCs w:val="20"/>
              </w:rPr>
              <w:t>duplicate</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invoices</w:t>
            </w:r>
            <w:proofErr w:type="spellEnd"/>
            <w:r w:rsidRPr="00E752D1">
              <w:rPr>
                <w:rFonts w:eastAsia="Calibri" w:cs="Arial"/>
                <w:i/>
                <w:iCs/>
                <w:sz w:val="20"/>
                <w:szCs w:val="20"/>
              </w:rPr>
              <w:t xml:space="preserve"> </w:t>
            </w:r>
            <w:proofErr w:type="spellStart"/>
            <w:r w:rsidRPr="00E752D1">
              <w:rPr>
                <w:rFonts w:eastAsia="Calibri" w:cs="Arial"/>
                <w:i/>
                <w:iCs/>
                <w:sz w:val="20"/>
                <w:szCs w:val="20"/>
              </w:rPr>
              <w:t>issued</w:t>
            </w:r>
            <w:proofErr w:type="spellEnd"/>
            <w:r w:rsidRPr="00E752D1">
              <w:rPr>
                <w:rFonts w:eastAsia="Calibri" w:cs="Arial"/>
                <w:i/>
                <w:iCs/>
                <w:sz w:val="20"/>
                <w:szCs w:val="20"/>
              </w:rPr>
              <w:t xml:space="preserve"> to </w:t>
            </w:r>
            <w:proofErr w:type="spellStart"/>
            <w:r w:rsidRPr="00E752D1">
              <w:rPr>
                <w:rFonts w:eastAsia="Calibri" w:cs="Arial"/>
                <w:i/>
                <w:iCs/>
                <w:sz w:val="20"/>
                <w:szCs w:val="20"/>
              </w:rPr>
              <w:t>us</w:t>
            </w:r>
            <w:proofErr w:type="spellEnd"/>
            <w:r w:rsidRPr="00E752D1">
              <w:rPr>
                <w:rFonts w:eastAsia="Calibri" w:cs="Arial"/>
                <w:i/>
                <w:iCs/>
                <w:sz w:val="20"/>
                <w:szCs w:val="20"/>
              </w:rPr>
              <w:t xml:space="preserve"> </w:t>
            </w:r>
            <w:proofErr w:type="spellStart"/>
            <w:r w:rsidRPr="00E752D1">
              <w:rPr>
                <w:rFonts w:eastAsia="Calibri" w:cs="Arial"/>
                <w:i/>
                <w:iCs/>
                <w:sz w:val="20"/>
                <w:szCs w:val="20"/>
              </w:rPr>
              <w:t>outside</w:t>
            </w:r>
            <w:proofErr w:type="spellEnd"/>
            <w:r w:rsidRPr="00E752D1">
              <w:rPr>
                <w:rFonts w:eastAsia="Calibri" w:cs="Arial"/>
                <w:i/>
                <w:iCs/>
                <w:sz w:val="20"/>
                <w:szCs w:val="20"/>
              </w:rPr>
              <w:t xml:space="preserve"> </w:t>
            </w:r>
            <w:proofErr w:type="spellStart"/>
            <w:r w:rsidRPr="00E752D1">
              <w:rPr>
                <w:rFonts w:eastAsia="Calibri" w:cs="Arial"/>
                <w:i/>
                <w:iCs/>
                <w:sz w:val="20"/>
                <w:szCs w:val="20"/>
              </w:rPr>
              <w:t>KSeF</w:t>
            </w:r>
            <w:proofErr w:type="spellEnd"/>
            <w:r w:rsidRPr="00E752D1">
              <w:rPr>
                <w:rFonts w:eastAsia="Calibri" w:cs="Arial"/>
                <w:i/>
                <w:iCs/>
                <w:sz w:val="20"/>
                <w:szCs w:val="20"/>
              </w:rPr>
              <w:t xml:space="preserve">, in </w:t>
            </w:r>
            <w:proofErr w:type="spellStart"/>
            <w:r w:rsidRPr="00E752D1">
              <w:rPr>
                <w:rFonts w:eastAsia="Calibri" w:cs="Arial"/>
                <w:i/>
                <w:iCs/>
                <w:sz w:val="20"/>
                <w:szCs w:val="20"/>
              </w:rPr>
              <w:t>particular</w:t>
            </w:r>
            <w:proofErr w:type="spellEnd"/>
            <w:r w:rsidRPr="00E752D1">
              <w:rPr>
                <w:rFonts w:eastAsia="Calibri" w:cs="Arial"/>
                <w:i/>
                <w:iCs/>
                <w:sz w:val="20"/>
                <w:szCs w:val="20"/>
              </w:rPr>
              <w:t xml:space="preserve"> of </w:t>
            </w:r>
            <w:proofErr w:type="spellStart"/>
            <w:r w:rsidRPr="00E752D1">
              <w:rPr>
                <w:rFonts w:eastAsia="Calibri" w:cs="Arial"/>
                <w:i/>
                <w:iCs/>
                <w:sz w:val="20"/>
                <w:szCs w:val="20"/>
              </w:rPr>
              <w:t>any</w:t>
            </w:r>
            <w:proofErr w:type="spellEnd"/>
            <w:r w:rsidRPr="00E752D1">
              <w:rPr>
                <w:rFonts w:eastAsia="Calibri" w:cs="Arial"/>
                <w:i/>
                <w:iCs/>
                <w:sz w:val="20"/>
                <w:szCs w:val="20"/>
              </w:rPr>
              <w:t xml:space="preserve"> </w:t>
            </w:r>
            <w:proofErr w:type="spellStart"/>
            <w:r w:rsidRPr="00E752D1">
              <w:rPr>
                <w:rFonts w:eastAsia="Calibri" w:cs="Arial"/>
                <w:i/>
                <w:iCs/>
                <w:sz w:val="20"/>
                <w:szCs w:val="20"/>
              </w:rPr>
              <w:t>change</w:t>
            </w:r>
            <w:proofErr w:type="spellEnd"/>
            <w:r w:rsidRPr="00E752D1">
              <w:rPr>
                <w:rFonts w:eastAsia="Calibri" w:cs="Arial"/>
                <w:i/>
                <w:iCs/>
                <w:sz w:val="20"/>
                <w:szCs w:val="20"/>
              </w:rPr>
              <w:t xml:space="preserve"> in the </w:t>
            </w:r>
            <w:proofErr w:type="spellStart"/>
            <w:r w:rsidRPr="00E752D1">
              <w:rPr>
                <w:rFonts w:eastAsia="Calibri" w:cs="Arial"/>
                <w:i/>
                <w:iCs/>
                <w:sz w:val="20"/>
                <w:szCs w:val="20"/>
              </w:rPr>
              <w:t>above-mentioned</w:t>
            </w:r>
            <w:proofErr w:type="spellEnd"/>
            <w:r w:rsidRPr="00E752D1">
              <w:rPr>
                <w:rFonts w:eastAsia="Calibri" w:cs="Arial"/>
                <w:i/>
                <w:iCs/>
                <w:sz w:val="20"/>
                <w:szCs w:val="20"/>
              </w:rPr>
              <w:t xml:space="preserve"> e-mail </w:t>
            </w:r>
            <w:proofErr w:type="spellStart"/>
            <w:r w:rsidRPr="00E752D1">
              <w:rPr>
                <w:rFonts w:eastAsia="Calibri" w:cs="Arial"/>
                <w:i/>
                <w:iCs/>
                <w:sz w:val="20"/>
                <w:szCs w:val="20"/>
              </w:rPr>
              <w:t>address</w:t>
            </w:r>
            <w:proofErr w:type="spellEnd"/>
            <w:r w:rsidRPr="00E752D1">
              <w:rPr>
                <w:rFonts w:eastAsia="Calibri" w:cs="Arial"/>
                <w:i/>
                <w:iCs/>
                <w:sz w:val="20"/>
                <w:szCs w:val="20"/>
              </w:rPr>
              <w:t xml:space="preserve">; in </w:t>
            </w:r>
            <w:proofErr w:type="spellStart"/>
            <w:r w:rsidRPr="00E752D1">
              <w:rPr>
                <w:rFonts w:eastAsia="Calibri" w:cs="Arial"/>
                <w:i/>
                <w:iCs/>
                <w:sz w:val="20"/>
                <w:szCs w:val="20"/>
              </w:rPr>
              <w:t>this</w:t>
            </w:r>
            <w:proofErr w:type="spellEnd"/>
            <w:r w:rsidRPr="00E752D1">
              <w:rPr>
                <w:rFonts w:eastAsia="Calibri" w:cs="Arial"/>
                <w:i/>
                <w:iCs/>
                <w:sz w:val="20"/>
                <w:szCs w:val="20"/>
              </w:rPr>
              <w:t xml:space="preserve"> </w:t>
            </w:r>
            <w:proofErr w:type="spellStart"/>
            <w:r w:rsidRPr="00E752D1">
              <w:rPr>
                <w:rFonts w:eastAsia="Calibri" w:cs="Arial"/>
                <w:i/>
                <w:iCs/>
                <w:sz w:val="20"/>
                <w:szCs w:val="20"/>
              </w:rPr>
              <w:t>respect</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provisions</w:t>
            </w:r>
            <w:proofErr w:type="spellEnd"/>
            <w:r w:rsidRPr="00E752D1">
              <w:rPr>
                <w:rFonts w:eastAsia="Calibri" w:cs="Arial"/>
                <w:i/>
                <w:iCs/>
                <w:sz w:val="20"/>
                <w:szCs w:val="20"/>
              </w:rPr>
              <w:t xml:space="preserve"> of point 2 </w:t>
            </w:r>
            <w:proofErr w:type="spellStart"/>
            <w:r w:rsidRPr="00E752D1">
              <w:rPr>
                <w:rFonts w:eastAsia="Calibri" w:cs="Arial"/>
                <w:i/>
                <w:iCs/>
                <w:sz w:val="20"/>
                <w:szCs w:val="20"/>
              </w:rPr>
              <w:t>above</w:t>
            </w:r>
            <w:proofErr w:type="spellEnd"/>
            <w:r w:rsidRPr="00E752D1">
              <w:rPr>
                <w:rFonts w:eastAsia="Calibri" w:cs="Arial"/>
                <w:i/>
                <w:iCs/>
                <w:sz w:val="20"/>
                <w:szCs w:val="20"/>
              </w:rPr>
              <w:t xml:space="preserve"> </w:t>
            </w:r>
            <w:proofErr w:type="spellStart"/>
            <w:r w:rsidRPr="00E752D1">
              <w:rPr>
                <w:rFonts w:eastAsia="Calibri" w:cs="Arial"/>
                <w:i/>
                <w:iCs/>
                <w:sz w:val="20"/>
                <w:szCs w:val="20"/>
              </w:rPr>
              <w:t>shall</w:t>
            </w:r>
            <w:proofErr w:type="spellEnd"/>
            <w:r w:rsidRPr="00E752D1">
              <w:rPr>
                <w:rFonts w:eastAsia="Calibri" w:cs="Arial"/>
                <w:i/>
                <w:iCs/>
                <w:sz w:val="20"/>
                <w:szCs w:val="20"/>
              </w:rPr>
              <w:t xml:space="preserve"> </w:t>
            </w:r>
            <w:proofErr w:type="spellStart"/>
            <w:r w:rsidRPr="00E752D1">
              <w:rPr>
                <w:rFonts w:eastAsia="Calibri" w:cs="Arial"/>
                <w:i/>
                <w:iCs/>
                <w:sz w:val="20"/>
                <w:szCs w:val="20"/>
              </w:rPr>
              <w:t>apply</w:t>
            </w:r>
            <w:proofErr w:type="spellEnd"/>
            <w:r w:rsidRPr="00E752D1">
              <w:rPr>
                <w:rFonts w:eastAsia="Calibri" w:cs="Arial"/>
                <w:i/>
                <w:iCs/>
                <w:sz w:val="20"/>
                <w:szCs w:val="20"/>
              </w:rPr>
              <w:t xml:space="preserve"> </w:t>
            </w:r>
            <w:proofErr w:type="spellStart"/>
            <w:r w:rsidRPr="00E752D1">
              <w:rPr>
                <w:rFonts w:eastAsia="Calibri" w:cs="Arial"/>
                <w:i/>
                <w:iCs/>
                <w:sz w:val="20"/>
                <w:szCs w:val="20"/>
              </w:rPr>
              <w:t>accordingly</w:t>
            </w:r>
            <w:proofErr w:type="spellEnd"/>
            <w:r w:rsidRPr="00E752D1">
              <w:rPr>
                <w:rFonts w:eastAsia="Calibri" w:cs="Arial"/>
                <w:i/>
                <w:iCs/>
                <w:sz w:val="20"/>
                <w:szCs w:val="20"/>
              </w:rPr>
              <w:t>.</w:t>
            </w:r>
          </w:p>
          <w:p w14:paraId="2D943EDA" w14:textId="77777777" w:rsidR="000C4491" w:rsidRPr="00E752D1" w:rsidRDefault="000C4491" w:rsidP="00E579BD">
            <w:pPr>
              <w:spacing w:after="120"/>
              <w:contextualSpacing/>
              <w:jc w:val="both"/>
              <w:rPr>
                <w:rFonts w:eastAsia="Calibri" w:cs="Arial"/>
                <w:i/>
                <w:iCs/>
                <w:sz w:val="20"/>
                <w:szCs w:val="20"/>
              </w:rPr>
            </w:pPr>
          </w:p>
          <w:p w14:paraId="4878EF1E" w14:textId="33336339" w:rsidR="00200A8B" w:rsidRPr="00200A8B" w:rsidRDefault="009670BA" w:rsidP="009670BA">
            <w:pPr>
              <w:contextualSpacing/>
              <w:jc w:val="both"/>
              <w:rPr>
                <w:rFonts w:eastAsia="Calibri" w:cs="Arial"/>
                <w:b/>
                <w:bCs/>
                <w:i/>
                <w:iCs/>
                <w:color w:val="92D050"/>
                <w:sz w:val="18"/>
                <w:szCs w:val="18"/>
                <w:lang w:val="en-US"/>
              </w:rPr>
            </w:pPr>
            <w:r w:rsidRPr="00646178">
              <w:rPr>
                <w:rFonts w:eastAsia="Calibri" w:cs="Arial"/>
                <w:b/>
                <w:bCs/>
                <w:i/>
                <w:iCs/>
                <w:color w:val="92D050"/>
                <w:sz w:val="18"/>
                <w:szCs w:val="18"/>
              </w:rPr>
              <w:t>[skreślić w przypadku, gdy Emitent nie wyraża zgody</w:t>
            </w:r>
            <w:r>
              <w:rPr>
                <w:rFonts w:eastAsia="Calibri" w:cs="Arial"/>
                <w:b/>
                <w:bCs/>
                <w:i/>
                <w:iCs/>
                <w:color w:val="92D050"/>
                <w:sz w:val="18"/>
                <w:szCs w:val="18"/>
              </w:rPr>
              <w:t xml:space="preserve"> / </w:t>
            </w:r>
            <w:r w:rsidR="00200A8B" w:rsidRPr="007A32DB">
              <w:rPr>
                <w:rFonts w:eastAsia="Calibri" w:cs="Arial"/>
                <w:b/>
                <w:bCs/>
                <w:i/>
                <w:iCs/>
                <w:color w:val="92D050"/>
                <w:sz w:val="18"/>
                <w:szCs w:val="18"/>
                <w:lang w:val="en-GB"/>
              </w:rPr>
              <w:t>delete where the Issuer does not give such consent]</w:t>
            </w:r>
          </w:p>
          <w:p w14:paraId="1C3717E4" w14:textId="4775A885" w:rsidR="00224B2E" w:rsidRPr="00293B1A" w:rsidRDefault="00224B2E" w:rsidP="00224B2E">
            <w:pPr>
              <w:contextualSpacing/>
              <w:jc w:val="both"/>
              <w:rPr>
                <w:rFonts w:eastAsia="Calibri" w:cs="Arial"/>
                <w:sz w:val="10"/>
                <w:szCs w:val="10"/>
                <w:lang w:val="en-GB"/>
              </w:rPr>
            </w:pPr>
          </w:p>
        </w:tc>
      </w:tr>
      <w:tr w:rsidR="00513F0D" w:rsidRPr="00293B1A" w14:paraId="61646F65" w14:textId="77777777" w:rsidTr="009C28E5">
        <w:tc>
          <w:tcPr>
            <w:tcW w:w="1921" w:type="dxa"/>
          </w:tcPr>
          <w:p w14:paraId="6D5DD01E" w14:textId="0E89AC22" w:rsidR="00D16982" w:rsidRPr="007A32DB" w:rsidRDefault="00513F0D" w:rsidP="003621EF">
            <w:pPr>
              <w:widowControl w:val="0"/>
              <w:tabs>
                <w:tab w:val="left" w:pos="794"/>
              </w:tabs>
              <w:autoSpaceDE w:val="0"/>
              <w:autoSpaceDN w:val="0"/>
              <w:rPr>
                <w:rFonts w:eastAsia="Times New Roman" w:cs="Calibri"/>
                <w:i/>
                <w:iCs/>
                <w:color w:val="000000"/>
                <w:lang w:val="en-GB" w:eastAsia="pl-PL"/>
              </w:rPr>
            </w:pPr>
            <w:r w:rsidRPr="003621EF">
              <w:rPr>
                <w:rFonts w:eastAsia="Times New Roman" w:cs="Calibri"/>
                <w:color w:val="000000"/>
                <w:lang w:eastAsia="pl-PL"/>
              </w:rPr>
              <w:lastRenderedPageBreak/>
              <w:t xml:space="preserve">OŚWIADCZENIE WS. </w:t>
            </w:r>
            <w:r w:rsidR="003621EF" w:rsidRPr="003621EF">
              <w:rPr>
                <w:rFonts w:eastAsia="Times New Roman" w:cs="Calibri"/>
                <w:color w:val="000000"/>
                <w:lang w:eastAsia="pl-PL"/>
              </w:rPr>
              <w:t>WSKAZANIA</w:t>
            </w:r>
            <w:r w:rsidR="003621EF">
              <w:rPr>
                <w:rFonts w:eastAsia="Times New Roman" w:cs="Calibri"/>
                <w:color w:val="000000"/>
                <w:lang w:eastAsia="pl-PL"/>
              </w:rPr>
              <w:t xml:space="preserve"> ADRESU E-MAIL DO DORĘCZEŃ</w:t>
            </w:r>
          </w:p>
          <w:p w14:paraId="7AD9D239" w14:textId="68BE7365" w:rsidR="009C1B2F" w:rsidRPr="007A32DB" w:rsidRDefault="009C1B2F" w:rsidP="009C1B2F">
            <w:pPr>
              <w:widowControl w:val="0"/>
              <w:tabs>
                <w:tab w:val="left" w:pos="794"/>
              </w:tabs>
              <w:autoSpaceDE w:val="0"/>
              <w:autoSpaceDN w:val="0"/>
              <w:rPr>
                <w:rFonts w:eastAsia="Times New Roman" w:cs="Calibri"/>
                <w:i/>
                <w:iCs/>
                <w:color w:val="000000"/>
                <w:sz w:val="20"/>
                <w:szCs w:val="20"/>
                <w:lang w:val="en-GB" w:eastAsia="pl-PL"/>
              </w:rPr>
            </w:pPr>
          </w:p>
          <w:p w14:paraId="6D73911A" w14:textId="2775D50A" w:rsidR="009C1B2F" w:rsidRPr="009670BA" w:rsidRDefault="009C1B2F" w:rsidP="00E579BD">
            <w:pPr>
              <w:widowControl w:val="0"/>
              <w:tabs>
                <w:tab w:val="left" w:pos="794"/>
              </w:tabs>
              <w:autoSpaceDE w:val="0"/>
              <w:autoSpaceDN w:val="0"/>
              <w:rPr>
                <w:rFonts w:eastAsia="Times New Roman" w:cs="Calibri"/>
                <w:color w:val="000000"/>
                <w:lang w:val="en-GB" w:eastAsia="pl-PL"/>
              </w:rPr>
            </w:pPr>
          </w:p>
        </w:tc>
        <w:tc>
          <w:tcPr>
            <w:tcW w:w="7139" w:type="dxa"/>
          </w:tcPr>
          <w:p w14:paraId="1DC11195" w14:textId="77777777" w:rsidR="003621EF" w:rsidRPr="002B2A87" w:rsidRDefault="003621EF" w:rsidP="003621EF">
            <w:pPr>
              <w:spacing w:after="120"/>
              <w:contextualSpacing/>
              <w:jc w:val="both"/>
              <w:rPr>
                <w:rFonts w:eastAsia="Calibri" w:cs="Arial"/>
                <w:i/>
                <w:iCs/>
              </w:rPr>
            </w:pPr>
            <w:r w:rsidRPr="002B2A87">
              <w:rPr>
                <w:rFonts w:eastAsia="Calibri" w:cs="Arial"/>
                <w:i/>
                <w:iCs/>
              </w:rPr>
              <w:t xml:space="preserve">Zgodnie z § 7 ust.1 Regulaminu Krajowego Depozytu Papierów Wartościowych oświadczamy niniejszym, że adresem e-mail właściwym do doręczania nam przez </w:t>
            </w:r>
            <w:r w:rsidRPr="002B2A87">
              <w:rPr>
                <w:rFonts w:eastAsia="Calibri" w:cs="Arial"/>
                <w:b/>
                <w:i/>
                <w:iCs/>
              </w:rPr>
              <w:t>Krajowy Depozyt Papierów Wartościowych S.A.</w:t>
            </w:r>
            <w:r w:rsidRPr="002B2A87">
              <w:rPr>
                <w:rFonts w:eastAsia="Calibri" w:cs="Arial"/>
                <w:i/>
                <w:iCs/>
              </w:rPr>
              <w:t xml:space="preserve"> („KDPW S.A.”) oświadczeń lub informacji sporządzonych w postaci elektronicznej i dotyczących naszego uczestnictwa w systemie depozytowym w typie uczestnictwa - emitent, a w szczególności informacji o udostępnieniu na stronie internetowej KDPW S.A. regulacji, o których mowa w § 7 ust.1 Regulaminu Krajowego Depozytu Papierów Wartościowych, oraz ich zmian, jest następujący adres e-mail:</w:t>
            </w:r>
          </w:p>
          <w:p w14:paraId="12CC356F" w14:textId="3565C44D" w:rsidR="003621EF" w:rsidRDefault="003621EF" w:rsidP="003621EF">
            <w:pPr>
              <w:spacing w:after="120"/>
              <w:contextualSpacing/>
              <w:jc w:val="both"/>
              <w:rPr>
                <w:rFonts w:eastAsia="Calibri" w:cs="Arial"/>
                <w:i/>
                <w:iCs/>
              </w:rPr>
            </w:pPr>
          </w:p>
          <w:p w14:paraId="105F0636" w14:textId="77777777" w:rsidR="003621EF" w:rsidRPr="003621EF" w:rsidRDefault="003621EF" w:rsidP="003621EF">
            <w:pPr>
              <w:spacing w:after="120"/>
              <w:contextualSpacing/>
              <w:jc w:val="both"/>
              <w:rPr>
                <w:rFonts w:eastAsia="Calibri" w:cs="Arial"/>
                <w:i/>
                <w:iCs/>
                <w:lang w:val="en-GB"/>
              </w:rPr>
            </w:pPr>
            <w:r w:rsidRPr="003621EF">
              <w:rPr>
                <w:rFonts w:eastAsia="Calibri" w:cs="Arial"/>
                <w:i/>
                <w:iCs/>
                <w:lang w:val="en-GB"/>
              </w:rPr>
              <w:t xml:space="preserve">Pursuant to § 7(1) of the Rules of Krajowy Depozyt Papierów Wartościowych, we hereby declare that the email address for the delivery to us by </w:t>
            </w:r>
            <w:r w:rsidRPr="003621EF">
              <w:rPr>
                <w:rFonts w:eastAsia="Calibri" w:cs="Arial"/>
                <w:b/>
                <w:bCs/>
                <w:i/>
                <w:iCs/>
                <w:lang w:val="en-GB"/>
              </w:rPr>
              <w:t xml:space="preserve">Krajowy Depozyt Papierów Wartościowych S.A. </w:t>
            </w:r>
            <w:r w:rsidRPr="003621EF">
              <w:rPr>
                <w:rFonts w:eastAsia="Calibri" w:cs="Arial"/>
                <w:i/>
                <w:iCs/>
                <w:lang w:val="en-GB"/>
              </w:rPr>
              <w:t xml:space="preserve">(“KDPW S.A.”) of declarations or </w:t>
            </w:r>
            <w:r w:rsidRPr="003621EF">
              <w:rPr>
                <w:rFonts w:eastAsia="Calibri" w:cs="Arial"/>
                <w:i/>
                <w:iCs/>
                <w:lang w:val="en-GB"/>
              </w:rPr>
              <w:lastRenderedPageBreak/>
              <w:t>information prepared in electronic form and concerning our participation in the depository system in the participation type of issuer, including in particular information on regulations referred to in § 7(1) of the Rules of Krajowy Depozyt Papierów Wartościowych and amendments thereto available on the KDPW S.A. website. is the following email address:</w:t>
            </w:r>
          </w:p>
          <w:p w14:paraId="1C289711" w14:textId="77777777" w:rsidR="003621EF" w:rsidRPr="002B2A87" w:rsidRDefault="003621EF" w:rsidP="003621EF">
            <w:pPr>
              <w:spacing w:after="120"/>
              <w:contextualSpacing/>
              <w:jc w:val="both"/>
              <w:rPr>
                <w:rFonts w:eastAsia="Calibri" w:cs="Arial"/>
                <w:i/>
                <w:iCs/>
              </w:rPr>
            </w:pPr>
          </w:p>
          <w:p w14:paraId="3F2A8E8F" w14:textId="77777777" w:rsidR="003621EF" w:rsidRDefault="003621EF" w:rsidP="003621EF">
            <w:pPr>
              <w:spacing w:after="120"/>
              <w:contextualSpacing/>
              <w:jc w:val="both"/>
              <w:rPr>
                <w:rFonts w:eastAsia="Calibri" w:cs="Arial"/>
                <w:i/>
                <w:iCs/>
              </w:rPr>
            </w:pPr>
          </w:p>
          <w:p w14:paraId="5EABD65E" w14:textId="77777777" w:rsidR="003621EF" w:rsidRDefault="003621EF" w:rsidP="003621EF">
            <w:pPr>
              <w:spacing w:after="120"/>
              <w:contextualSpacing/>
              <w:jc w:val="both"/>
              <w:rPr>
                <w:rFonts w:eastAsia="Calibri" w:cs="Arial"/>
                <w:i/>
                <w:iCs/>
              </w:rPr>
            </w:pPr>
            <w:r>
              <w:rPr>
                <w:rFonts w:eastAsia="Calibri" w:cs="Arial"/>
                <w:i/>
                <w:iCs/>
              </w:rPr>
              <w:t>………………………………………………………………………………..</w:t>
            </w:r>
          </w:p>
          <w:p w14:paraId="138A3480" w14:textId="77777777" w:rsidR="003621EF" w:rsidRPr="003621EF" w:rsidRDefault="003621EF" w:rsidP="003621EF">
            <w:pPr>
              <w:spacing w:after="120"/>
              <w:contextualSpacing/>
              <w:jc w:val="center"/>
              <w:rPr>
                <w:rFonts w:eastAsia="Calibri" w:cs="Arial"/>
                <w:b/>
                <w:bCs/>
                <w:i/>
                <w:iCs/>
                <w:color w:val="92D050"/>
                <w:sz w:val="18"/>
                <w:szCs w:val="18"/>
                <w:lang w:val="en-GB"/>
              </w:rPr>
            </w:pPr>
            <w:r w:rsidRPr="003167CE">
              <w:rPr>
                <w:rFonts w:eastAsia="Calibri" w:cs="Arial"/>
                <w:b/>
                <w:bCs/>
                <w:i/>
                <w:iCs/>
                <w:color w:val="92D050"/>
                <w:sz w:val="18"/>
                <w:szCs w:val="18"/>
              </w:rPr>
              <w:t>[wpisać drukowanymi literami]</w:t>
            </w:r>
            <w:r>
              <w:rPr>
                <w:rFonts w:eastAsia="Calibri" w:cs="Arial"/>
                <w:b/>
                <w:bCs/>
                <w:i/>
                <w:iCs/>
                <w:color w:val="92D050"/>
                <w:sz w:val="18"/>
                <w:szCs w:val="18"/>
              </w:rPr>
              <w:t xml:space="preserve"> </w:t>
            </w:r>
            <w:r w:rsidRPr="003621EF">
              <w:rPr>
                <w:rFonts w:eastAsia="Calibri" w:cs="Arial"/>
                <w:b/>
                <w:bCs/>
                <w:i/>
                <w:iCs/>
                <w:color w:val="92D050"/>
                <w:sz w:val="18"/>
                <w:szCs w:val="18"/>
                <w:lang w:val="en-GB"/>
              </w:rPr>
              <w:t>[enter in capital letters]</w:t>
            </w:r>
          </w:p>
          <w:p w14:paraId="014BCCDD" w14:textId="7CF9BB0F" w:rsidR="003621EF" w:rsidRPr="003167CE" w:rsidRDefault="003621EF" w:rsidP="003621EF">
            <w:pPr>
              <w:spacing w:after="120"/>
              <w:contextualSpacing/>
              <w:jc w:val="center"/>
              <w:rPr>
                <w:i/>
                <w:iCs/>
              </w:rPr>
            </w:pPr>
          </w:p>
          <w:p w14:paraId="53FEDF4D" w14:textId="77777777" w:rsidR="003621EF" w:rsidRDefault="003621EF" w:rsidP="003621EF">
            <w:pPr>
              <w:spacing w:after="120"/>
              <w:contextualSpacing/>
              <w:jc w:val="both"/>
              <w:rPr>
                <w:rFonts w:eastAsia="Calibri" w:cs="Arial"/>
                <w:i/>
                <w:iCs/>
              </w:rPr>
            </w:pPr>
          </w:p>
          <w:p w14:paraId="73C95C78" w14:textId="77777777" w:rsidR="003621EF" w:rsidRPr="002B2A87" w:rsidRDefault="003621EF" w:rsidP="003621EF">
            <w:pPr>
              <w:spacing w:after="120"/>
              <w:contextualSpacing/>
              <w:jc w:val="both"/>
              <w:rPr>
                <w:rFonts w:eastAsia="Calibri" w:cs="Arial"/>
                <w:i/>
                <w:iCs/>
              </w:rPr>
            </w:pPr>
            <w:r w:rsidRPr="002B2A87">
              <w:rPr>
                <w:rFonts w:eastAsia="Calibri" w:cs="Arial"/>
                <w:i/>
                <w:iCs/>
              </w:rPr>
              <w:t>Jednocześnie uznajemy skuteczność doręczeń dokonywanych na wskazany wyżej adres e-mail.</w:t>
            </w:r>
          </w:p>
          <w:p w14:paraId="7674C636" w14:textId="73B51581" w:rsidR="00EA1A74" w:rsidRDefault="003621EF" w:rsidP="003621EF">
            <w:pPr>
              <w:contextualSpacing/>
              <w:jc w:val="both"/>
              <w:rPr>
                <w:rFonts w:eastAsia="Calibri" w:cs="Arial"/>
                <w:i/>
                <w:iCs/>
              </w:rPr>
            </w:pPr>
            <w:r w:rsidRPr="002B2A87">
              <w:rPr>
                <w:rFonts w:eastAsia="Calibri" w:cs="Arial"/>
                <w:i/>
                <w:iCs/>
              </w:rPr>
              <w:t>Ponadto zobowiązujemy się niezwłocznie poinformować KDPW S.A. o wszelkich zmianach danych mających wpływ na możliwość skutecznego przesyłania nam przez KDPW S.A. oświadczeń oraz informacji, o których mowa wyżej, a w razie problemów z zapewnieniem możliwości niezwłocznego odbioru oświadczeń i informacji przesyłanych przez KDPW S.A. na wskazany wyżej adres e-mail zobowiązujemy się niezwłocznie wskazać inny adres e-mail, który zapewni nam możliwość odbioru tych informacji.</w:t>
            </w:r>
          </w:p>
          <w:p w14:paraId="0506FA44" w14:textId="77BBB4AD" w:rsidR="003621EF" w:rsidRDefault="003621EF" w:rsidP="003621EF">
            <w:pPr>
              <w:contextualSpacing/>
              <w:jc w:val="both"/>
              <w:rPr>
                <w:rFonts w:eastAsia="Calibri" w:cs="Arial"/>
                <w:i/>
                <w:iCs/>
              </w:rPr>
            </w:pPr>
          </w:p>
          <w:p w14:paraId="22884754" w14:textId="77777777" w:rsidR="003621EF" w:rsidRPr="003621EF" w:rsidRDefault="003621EF" w:rsidP="003621EF">
            <w:pPr>
              <w:contextualSpacing/>
              <w:jc w:val="both"/>
              <w:rPr>
                <w:rFonts w:eastAsia="Calibri" w:cs="Arial"/>
                <w:i/>
                <w:iCs/>
                <w:lang w:val="en-GB"/>
              </w:rPr>
            </w:pPr>
            <w:r w:rsidRPr="003621EF">
              <w:rPr>
                <w:rFonts w:eastAsia="Calibri" w:cs="Arial"/>
                <w:i/>
                <w:iCs/>
                <w:lang w:val="en-GB"/>
              </w:rPr>
              <w:t>At the same time, we recognise the effectiveness of delivery to the email address indicated above.</w:t>
            </w:r>
          </w:p>
          <w:p w14:paraId="61253642" w14:textId="77777777" w:rsidR="003621EF" w:rsidRPr="003621EF" w:rsidRDefault="003621EF" w:rsidP="003621EF">
            <w:pPr>
              <w:contextualSpacing/>
              <w:jc w:val="both"/>
              <w:rPr>
                <w:rFonts w:eastAsia="Calibri" w:cs="Arial"/>
                <w:i/>
                <w:iCs/>
                <w:lang w:val="en-GB"/>
              </w:rPr>
            </w:pPr>
            <w:r w:rsidRPr="003621EF">
              <w:rPr>
                <w:rFonts w:eastAsia="Calibri" w:cs="Arial"/>
                <w:i/>
                <w:iCs/>
                <w:lang w:val="en-GB"/>
              </w:rPr>
              <w:t>Furthermore, we undertake to inform KDPW S.A. immediately of any changes to the data affecting the ability of KDPW S.A. to effectively send us declarations and information referred to above, and if there are any problems in ensuring the ability to promptly receive § 7(1) of the Rules of Krajowy Depozyt Papierów Wartościowych and information sent by KDPW S.A. to the email address indicated above, we undertake to immediately provide another e-mail address that will ensure the ability to receive such information.</w:t>
            </w:r>
          </w:p>
          <w:p w14:paraId="0592877D" w14:textId="529D4534" w:rsidR="003621EF" w:rsidRPr="00050B6C" w:rsidRDefault="003621EF" w:rsidP="003621EF">
            <w:pPr>
              <w:contextualSpacing/>
              <w:jc w:val="both"/>
              <w:rPr>
                <w:rFonts w:eastAsia="Calibri" w:cs="Arial"/>
                <w:b/>
                <w:bCs/>
                <w:i/>
                <w:iCs/>
                <w:color w:val="92D050"/>
                <w:sz w:val="18"/>
                <w:szCs w:val="18"/>
                <w:lang w:val="en-GB"/>
              </w:rPr>
            </w:pPr>
          </w:p>
        </w:tc>
      </w:tr>
      <w:tr w:rsidR="00ED1329" w:rsidRPr="00293B1A" w14:paraId="597DC89C" w14:textId="77777777" w:rsidTr="009C28E5">
        <w:trPr>
          <w:trHeight w:val="2505"/>
        </w:trPr>
        <w:tc>
          <w:tcPr>
            <w:tcW w:w="1921" w:type="dxa"/>
          </w:tcPr>
          <w:p w14:paraId="6D044EDC" w14:textId="77777777" w:rsidR="00604905" w:rsidRPr="00E17A7A" w:rsidRDefault="00604905" w:rsidP="00E579BD">
            <w:pPr>
              <w:widowControl w:val="0"/>
              <w:tabs>
                <w:tab w:val="left" w:pos="794"/>
              </w:tabs>
              <w:autoSpaceDE w:val="0"/>
              <w:autoSpaceDN w:val="0"/>
              <w:rPr>
                <w:rFonts w:eastAsia="Times New Roman" w:cs="Calibri"/>
                <w:color w:val="000000"/>
                <w:sz w:val="10"/>
                <w:szCs w:val="10"/>
                <w:lang w:eastAsia="pl-PL"/>
              </w:rPr>
            </w:pPr>
          </w:p>
          <w:p w14:paraId="5952303A" w14:textId="67ABF47B" w:rsidR="00604905" w:rsidRPr="00604905" w:rsidRDefault="00604905" w:rsidP="00E579BD">
            <w:pPr>
              <w:widowControl w:val="0"/>
              <w:autoSpaceDE w:val="0"/>
              <w:autoSpaceDN w:val="0"/>
              <w:rPr>
                <w:rFonts w:eastAsia="Times New Roman" w:cs="Calibri"/>
                <w:color w:val="000000"/>
                <w:lang w:eastAsia="pl-PL"/>
              </w:rPr>
            </w:pPr>
            <w:r w:rsidRPr="00604905">
              <w:rPr>
                <w:rFonts w:eastAsia="Times New Roman" w:cs="Calibri"/>
                <w:color w:val="000000"/>
                <w:lang w:eastAsia="pl-PL"/>
              </w:rPr>
              <w:t xml:space="preserve">OŚWIADCZENIE SKŁADANE PRZEZ EMITENTÓW BĘDĄCYCH NIEREZYDENTAMI </w:t>
            </w:r>
          </w:p>
          <w:p w14:paraId="6D1BFAF9" w14:textId="77777777" w:rsidR="00604905" w:rsidRPr="00293B1A" w:rsidRDefault="00604905" w:rsidP="008906DA">
            <w:pPr>
              <w:widowControl w:val="0"/>
              <w:autoSpaceDE w:val="0"/>
              <w:autoSpaceDN w:val="0"/>
              <w:rPr>
                <w:rFonts w:eastAsia="Times New Roman" w:cs="Calibri"/>
                <w:color w:val="000000"/>
                <w:lang w:val="en-GB" w:eastAsia="pl-PL"/>
              </w:rPr>
            </w:pPr>
            <w:r w:rsidRPr="00293B1A">
              <w:rPr>
                <w:rFonts w:eastAsia="Times New Roman" w:cs="Calibri"/>
                <w:color w:val="000000"/>
                <w:lang w:val="en-GB" w:eastAsia="pl-PL"/>
              </w:rPr>
              <w:t>W ROZUMIENIU USTAWY PRAWO DEWIZOWE</w:t>
            </w:r>
          </w:p>
          <w:p w14:paraId="267859C6" w14:textId="77777777" w:rsidR="00EA1A74" w:rsidRDefault="00EA1A74" w:rsidP="008906DA">
            <w:pPr>
              <w:widowControl w:val="0"/>
              <w:autoSpaceDE w:val="0"/>
              <w:autoSpaceDN w:val="0"/>
              <w:rPr>
                <w:rFonts w:eastAsia="Times New Roman" w:cs="Calibri"/>
                <w:i/>
                <w:iCs/>
                <w:color w:val="000000"/>
                <w:sz w:val="20"/>
                <w:szCs w:val="20"/>
                <w:lang w:val="en-GB" w:eastAsia="pl-PL"/>
              </w:rPr>
            </w:pPr>
          </w:p>
          <w:p w14:paraId="454279A0" w14:textId="45DC10AB" w:rsidR="00913657" w:rsidRPr="00293B1A" w:rsidRDefault="00913657" w:rsidP="008906DA">
            <w:pPr>
              <w:widowControl w:val="0"/>
              <w:autoSpaceDE w:val="0"/>
              <w:autoSpaceDN w:val="0"/>
              <w:rPr>
                <w:rFonts w:eastAsia="Times New Roman" w:cs="Calibri"/>
                <w:color w:val="000000"/>
                <w:lang w:val="en-GB" w:eastAsia="pl-PL"/>
              </w:rPr>
            </w:pPr>
            <w:r w:rsidRPr="007A32DB">
              <w:rPr>
                <w:rFonts w:eastAsia="Times New Roman" w:cs="Calibri"/>
                <w:i/>
                <w:iCs/>
                <w:color w:val="000000"/>
                <w:sz w:val="20"/>
                <w:szCs w:val="20"/>
                <w:lang w:val="en-GB" w:eastAsia="pl-PL"/>
              </w:rPr>
              <w:t>DECLARATION BY ISSUERS WHO ARE NON-RESIDENTS WITHIN THE MEANING OF THE FOREIGN EXCHANGE LAW</w:t>
            </w:r>
          </w:p>
        </w:tc>
        <w:tc>
          <w:tcPr>
            <w:tcW w:w="7139" w:type="dxa"/>
          </w:tcPr>
          <w:p w14:paraId="2240C153" w14:textId="77777777" w:rsidR="00604905" w:rsidRPr="00293B1A" w:rsidRDefault="00604905" w:rsidP="00E579BD">
            <w:pPr>
              <w:ind w:left="360"/>
              <w:contextualSpacing/>
              <w:jc w:val="both"/>
              <w:rPr>
                <w:rFonts w:eastAsia="Calibri" w:cs="Arial"/>
                <w:sz w:val="10"/>
                <w:szCs w:val="10"/>
                <w:lang w:val="en-GB"/>
              </w:rPr>
            </w:pPr>
          </w:p>
          <w:p w14:paraId="1B902089" w14:textId="77777777" w:rsidR="00EA1A74" w:rsidRDefault="00604905" w:rsidP="004D61B1">
            <w:pPr>
              <w:contextualSpacing/>
              <w:jc w:val="both"/>
              <w:rPr>
                <w:rFonts w:eastAsia="Calibri" w:cs="Calibri"/>
                <w:i/>
                <w:iCs/>
              </w:rPr>
            </w:pPr>
            <w:r w:rsidRPr="007C4E71">
              <w:rPr>
                <w:rFonts w:eastAsia="Calibri" w:cs="Calibri"/>
                <w:i/>
                <w:iCs/>
              </w:rPr>
              <w:t xml:space="preserve">Oświadczamy, że w rozumieniu Rozporządzenia Wykonawczego Rady (UE) </w:t>
            </w:r>
            <w:r w:rsidR="00FF1308" w:rsidRPr="007C4E71">
              <w:rPr>
                <w:rFonts w:eastAsia="Calibri" w:cs="Calibri"/>
                <w:i/>
                <w:iCs/>
              </w:rPr>
              <w:br/>
            </w:r>
            <w:r w:rsidRPr="007C4E71">
              <w:rPr>
                <w:rFonts w:eastAsia="Calibri" w:cs="Calibri"/>
                <w:i/>
                <w:iCs/>
              </w:rPr>
              <w:t xml:space="preserve">Nr 282/2011 z dnia 15 marca 2011 r. ustanawiającego środki wykonawcze </w:t>
            </w:r>
            <w:r w:rsidR="00FF1308" w:rsidRPr="007C4E71">
              <w:rPr>
                <w:rFonts w:eastAsia="Calibri" w:cs="Calibri"/>
                <w:i/>
                <w:iCs/>
              </w:rPr>
              <w:br/>
            </w:r>
            <w:r w:rsidRPr="007C4E71">
              <w:rPr>
                <w:rFonts w:eastAsia="Calibri" w:cs="Calibri"/>
                <w:i/>
                <w:iCs/>
              </w:rPr>
              <w:t xml:space="preserve">do dyrektywy 2006/112/WE w sprawie wspólnego systemu podatku od wartości dodanej (Dz. Urz. UE L 77 z 23 marca 2011 r., ze zm.), </w:t>
            </w:r>
            <w:r w:rsidRPr="007C4E71">
              <w:rPr>
                <w:rFonts w:eastAsia="Calibri" w:cs="Calibri"/>
                <w:b/>
                <w:bCs/>
                <w:i/>
                <w:iCs/>
              </w:rPr>
              <w:t>posiadamy</w:t>
            </w:r>
            <w:r w:rsidRPr="007C4E71">
              <w:rPr>
                <w:rFonts w:eastAsia="Calibri" w:cs="Calibri"/>
                <w:i/>
                <w:iCs/>
              </w:rPr>
              <w:t xml:space="preserve"> </w:t>
            </w:r>
            <w:r w:rsidRPr="007C4E71">
              <w:rPr>
                <w:rFonts w:eastAsia="Calibri" w:cs="Calibri"/>
                <w:b/>
                <w:bCs/>
                <w:i/>
                <w:iCs/>
              </w:rPr>
              <w:t>siedzibę działalności gospodarczej</w:t>
            </w:r>
            <w:r w:rsidRPr="007C4E71">
              <w:rPr>
                <w:rFonts w:eastAsia="Calibri" w:cs="Calibri"/>
                <w:b/>
                <w:bCs/>
                <w:i/>
                <w:iCs/>
                <w:color w:val="92D050"/>
              </w:rPr>
              <w:t>/</w:t>
            </w:r>
            <w:r w:rsidRPr="007C4E71">
              <w:rPr>
                <w:rFonts w:eastAsia="Calibri" w:cs="Calibri"/>
                <w:b/>
                <w:bCs/>
                <w:i/>
                <w:iCs/>
              </w:rPr>
              <w:t xml:space="preserve">stałe miejsce prowadzenia </w:t>
            </w:r>
            <w:proofErr w:type="gramStart"/>
            <w:r w:rsidRPr="007C4E71">
              <w:rPr>
                <w:rFonts w:eastAsia="Calibri" w:cs="Calibri"/>
                <w:b/>
                <w:bCs/>
                <w:i/>
                <w:iCs/>
              </w:rPr>
              <w:t>działalności  gospodarczej</w:t>
            </w:r>
            <w:proofErr w:type="gramEnd"/>
            <w:r w:rsidRPr="007C4E71">
              <w:rPr>
                <w:rFonts w:eastAsia="Calibri" w:cs="Calibri"/>
                <w:b/>
                <w:bCs/>
                <w:i/>
                <w:iCs/>
                <w:color w:val="92D050"/>
              </w:rPr>
              <w:t>*</w:t>
            </w:r>
            <w:r w:rsidRPr="007C4E71">
              <w:rPr>
                <w:rFonts w:eastAsia="Calibri" w:cs="Calibri"/>
                <w:i/>
                <w:iCs/>
              </w:rPr>
              <w:t xml:space="preserve"> na terytorium</w:t>
            </w:r>
            <w:r w:rsidR="00EA1A74">
              <w:rPr>
                <w:rFonts w:eastAsia="Calibri" w:cs="Calibri"/>
                <w:i/>
                <w:iCs/>
              </w:rPr>
              <w:t>:</w:t>
            </w:r>
          </w:p>
          <w:p w14:paraId="54098B26" w14:textId="77777777" w:rsidR="00EA1A74" w:rsidRDefault="00EA1A74" w:rsidP="004D61B1">
            <w:pPr>
              <w:contextualSpacing/>
              <w:jc w:val="both"/>
              <w:rPr>
                <w:rFonts w:eastAsia="Calibri" w:cs="Calibri"/>
                <w:i/>
                <w:iCs/>
              </w:rPr>
            </w:pPr>
          </w:p>
          <w:p w14:paraId="397483F4" w14:textId="77777777" w:rsidR="00EA1A74" w:rsidRPr="00E17A7A" w:rsidRDefault="00EA1A74" w:rsidP="004D61B1">
            <w:pPr>
              <w:contextualSpacing/>
              <w:jc w:val="both"/>
              <w:rPr>
                <w:rFonts w:eastAsia="Calibri" w:cs="Calibri"/>
                <w:i/>
                <w:iCs/>
                <w:sz w:val="20"/>
                <w:szCs w:val="20"/>
              </w:rPr>
            </w:pPr>
          </w:p>
          <w:p w14:paraId="6E1CDF0D" w14:textId="7218B8C0" w:rsidR="00EA1A74" w:rsidRPr="00EA1A74" w:rsidRDefault="00EA1A74" w:rsidP="004D61B1">
            <w:pPr>
              <w:contextualSpacing/>
              <w:jc w:val="both"/>
              <w:rPr>
                <w:rFonts w:eastAsia="Calibri" w:cs="Calibri"/>
                <w:i/>
                <w:iCs/>
                <w:lang w:val="en-GB"/>
              </w:rPr>
            </w:pPr>
            <w:r w:rsidRPr="007A32DB">
              <w:rPr>
                <w:rFonts w:eastAsia="Calibri" w:cs="Calibri"/>
                <w:i/>
                <w:iCs/>
                <w:sz w:val="20"/>
                <w:szCs w:val="20"/>
                <w:lang w:val="en-GB"/>
              </w:rPr>
              <w:t>For the purpose of the Council Implementing Regulation (EU) No 282/2011 of 15 March 2011 laying down implementing measures for Directive 2006/112/EC on the common system of value added tax</w:t>
            </w:r>
            <w:r>
              <w:rPr>
                <w:rFonts w:eastAsia="Calibri" w:cs="Calibri"/>
                <w:i/>
                <w:iCs/>
                <w:sz w:val="20"/>
                <w:szCs w:val="20"/>
                <w:lang w:val="en-GB"/>
              </w:rPr>
              <w:t xml:space="preserve"> (OJ L 77 of 23 March 2011, as amended)</w:t>
            </w:r>
            <w:r w:rsidRPr="007A32DB">
              <w:rPr>
                <w:rFonts w:eastAsia="Calibri" w:cs="Calibri"/>
                <w:i/>
                <w:iCs/>
                <w:sz w:val="20"/>
                <w:szCs w:val="20"/>
                <w:lang w:val="en-GB"/>
              </w:rPr>
              <w:t>, we declare that the place where we established our business/where we have fixed establishment</w:t>
            </w:r>
            <w:r>
              <w:rPr>
                <w:rFonts w:eastAsia="Calibri" w:cs="Calibri"/>
                <w:i/>
                <w:iCs/>
                <w:sz w:val="20"/>
                <w:szCs w:val="20"/>
                <w:lang w:val="en-GB"/>
              </w:rPr>
              <w:t>*</w:t>
            </w:r>
            <w:r w:rsidRPr="007A32DB">
              <w:rPr>
                <w:rFonts w:eastAsia="Calibri" w:cs="Calibri"/>
                <w:i/>
                <w:iCs/>
                <w:sz w:val="20"/>
                <w:szCs w:val="20"/>
                <w:lang w:val="en-GB"/>
              </w:rPr>
              <w:t xml:space="preserve"> is the territory of</w:t>
            </w:r>
            <w:r>
              <w:rPr>
                <w:rFonts w:eastAsia="Calibri" w:cs="Calibri"/>
                <w:i/>
                <w:iCs/>
                <w:sz w:val="20"/>
                <w:szCs w:val="20"/>
                <w:lang w:val="en-GB"/>
              </w:rPr>
              <w:t xml:space="preserve"> </w:t>
            </w:r>
            <w:r w:rsidRPr="007A32DB">
              <w:rPr>
                <w:rFonts w:eastAsia="Calibri" w:cs="Calibri"/>
                <w:i/>
                <w:iCs/>
                <w:sz w:val="20"/>
                <w:szCs w:val="20"/>
                <w:lang w:val="en-GB"/>
              </w:rPr>
              <w:t>(</w:t>
            </w:r>
            <w:r>
              <w:rPr>
                <w:rFonts w:eastAsia="Calibri" w:cs="Calibri"/>
                <w:i/>
                <w:iCs/>
                <w:sz w:val="20"/>
                <w:szCs w:val="20"/>
                <w:lang w:val="en-GB"/>
              </w:rPr>
              <w:t>…)</w:t>
            </w:r>
          </w:p>
          <w:p w14:paraId="29454A98" w14:textId="56838AAC" w:rsidR="00604905" w:rsidRPr="00E17A7A" w:rsidRDefault="00604905" w:rsidP="004D61B1">
            <w:pPr>
              <w:contextualSpacing/>
              <w:jc w:val="both"/>
              <w:rPr>
                <w:rFonts w:eastAsia="Calibri" w:cs="Calibri"/>
                <w:i/>
                <w:iCs/>
                <w:lang w:val="en-GB"/>
              </w:rPr>
            </w:pPr>
            <w:r w:rsidRPr="00EA1A74">
              <w:rPr>
                <w:rFonts w:eastAsia="Calibri" w:cs="Calibri"/>
                <w:i/>
                <w:iCs/>
                <w:lang w:val="en-GB"/>
              </w:rPr>
              <w:t xml:space="preserve"> </w:t>
            </w:r>
          </w:p>
          <w:p w14:paraId="624B80F5" w14:textId="77777777" w:rsidR="00604905" w:rsidRPr="00293B1A" w:rsidRDefault="00604905" w:rsidP="004D61B1">
            <w:pPr>
              <w:contextualSpacing/>
              <w:jc w:val="both"/>
              <w:rPr>
                <w:rFonts w:eastAsia="Calibri" w:cs="Calibri"/>
                <w:i/>
                <w:iCs/>
                <w:lang w:val="en-GB"/>
              </w:rPr>
            </w:pPr>
            <w:r w:rsidRPr="00293B1A">
              <w:rPr>
                <w:rFonts w:eastAsia="Calibri" w:cs="Calibri"/>
                <w:i/>
                <w:iCs/>
                <w:lang w:val="en-GB"/>
              </w:rPr>
              <w:t>………………………………………………………………………………………………………………</w:t>
            </w:r>
          </w:p>
          <w:p w14:paraId="3440E601" w14:textId="0DE2FA05" w:rsidR="00032523" w:rsidRPr="00293B1A" w:rsidRDefault="00EA1A74" w:rsidP="00EA1A74">
            <w:pPr>
              <w:contextualSpacing/>
              <w:jc w:val="both"/>
              <w:rPr>
                <w:rFonts w:eastAsia="Calibri" w:cs="Arial"/>
                <w:b/>
                <w:bCs/>
                <w:i/>
                <w:iCs/>
                <w:color w:val="92D050"/>
                <w:sz w:val="18"/>
                <w:szCs w:val="18"/>
                <w:lang w:val="en-GB"/>
              </w:rPr>
            </w:pPr>
            <w:r w:rsidRPr="00EA1A74">
              <w:rPr>
                <w:rFonts w:eastAsia="Calibri" w:cs="Arial"/>
                <w:b/>
                <w:bCs/>
                <w:i/>
                <w:iCs/>
                <w:color w:val="92D050"/>
                <w:sz w:val="18"/>
                <w:szCs w:val="18"/>
                <w:lang w:val="en-GB"/>
              </w:rPr>
              <w:t>[</w:t>
            </w:r>
            <w:proofErr w:type="spellStart"/>
            <w:r w:rsidRPr="00EA1A74">
              <w:rPr>
                <w:rFonts w:eastAsia="Calibri" w:cs="Arial"/>
                <w:b/>
                <w:bCs/>
                <w:i/>
                <w:iCs/>
                <w:color w:val="92D050"/>
                <w:sz w:val="18"/>
                <w:szCs w:val="18"/>
                <w:lang w:val="en-GB"/>
              </w:rPr>
              <w:t>wpisać</w:t>
            </w:r>
            <w:proofErr w:type="spellEnd"/>
            <w:r w:rsidRPr="00EA1A74">
              <w:rPr>
                <w:rFonts w:eastAsia="Calibri" w:cs="Arial"/>
                <w:b/>
                <w:bCs/>
                <w:i/>
                <w:iCs/>
                <w:color w:val="92D050"/>
                <w:sz w:val="18"/>
                <w:szCs w:val="18"/>
                <w:lang w:val="en-GB"/>
              </w:rPr>
              <w:t xml:space="preserve"> </w:t>
            </w:r>
            <w:proofErr w:type="spellStart"/>
            <w:r w:rsidRPr="00EA1A74">
              <w:rPr>
                <w:rFonts w:eastAsia="Calibri" w:cs="Arial"/>
                <w:b/>
                <w:bCs/>
                <w:i/>
                <w:iCs/>
                <w:color w:val="92D050"/>
                <w:sz w:val="18"/>
                <w:szCs w:val="18"/>
                <w:lang w:val="en-GB"/>
              </w:rPr>
              <w:t>pełny</w:t>
            </w:r>
            <w:proofErr w:type="spellEnd"/>
            <w:r w:rsidRPr="00EA1A74">
              <w:rPr>
                <w:rFonts w:eastAsia="Calibri" w:cs="Arial"/>
                <w:b/>
                <w:bCs/>
                <w:i/>
                <w:iCs/>
                <w:color w:val="92D050"/>
                <w:sz w:val="18"/>
                <w:szCs w:val="18"/>
                <w:lang w:val="en-GB"/>
              </w:rPr>
              <w:t xml:space="preserve"> </w:t>
            </w:r>
            <w:proofErr w:type="spellStart"/>
            <w:r w:rsidRPr="00EA1A74">
              <w:rPr>
                <w:rFonts w:eastAsia="Calibri" w:cs="Arial"/>
                <w:b/>
                <w:bCs/>
                <w:i/>
                <w:iCs/>
                <w:color w:val="92D050"/>
                <w:sz w:val="18"/>
                <w:szCs w:val="18"/>
                <w:lang w:val="en-GB"/>
              </w:rPr>
              <w:t>adres</w:t>
            </w:r>
            <w:proofErr w:type="spellEnd"/>
            <w:r w:rsidRPr="00EA1A74">
              <w:rPr>
                <w:rFonts w:eastAsia="Calibri" w:cs="Arial"/>
                <w:b/>
                <w:bCs/>
                <w:i/>
                <w:iCs/>
                <w:color w:val="92D050"/>
                <w:sz w:val="18"/>
                <w:szCs w:val="18"/>
                <w:lang w:val="en-GB"/>
              </w:rPr>
              <w:t xml:space="preserve">: </w:t>
            </w:r>
            <w:proofErr w:type="spellStart"/>
            <w:r w:rsidRPr="00EA1A74">
              <w:rPr>
                <w:rFonts w:eastAsia="Calibri" w:cs="Arial"/>
                <w:b/>
                <w:bCs/>
                <w:i/>
                <w:iCs/>
                <w:color w:val="92D050"/>
                <w:sz w:val="18"/>
                <w:szCs w:val="18"/>
                <w:lang w:val="en-GB"/>
              </w:rPr>
              <w:t>państwo</w:t>
            </w:r>
            <w:proofErr w:type="spellEnd"/>
            <w:r w:rsidRPr="00EA1A74">
              <w:rPr>
                <w:rFonts w:eastAsia="Calibri" w:cs="Arial"/>
                <w:b/>
                <w:bCs/>
                <w:i/>
                <w:iCs/>
                <w:color w:val="92D050"/>
                <w:sz w:val="18"/>
                <w:szCs w:val="18"/>
                <w:lang w:val="en-GB"/>
              </w:rPr>
              <w:t xml:space="preserve">, </w:t>
            </w:r>
            <w:proofErr w:type="spellStart"/>
            <w:r w:rsidRPr="00EA1A74">
              <w:rPr>
                <w:rFonts w:eastAsia="Calibri" w:cs="Arial"/>
                <w:b/>
                <w:bCs/>
                <w:i/>
                <w:iCs/>
                <w:color w:val="92D050"/>
                <w:sz w:val="18"/>
                <w:szCs w:val="18"/>
                <w:lang w:val="en-GB"/>
              </w:rPr>
              <w:t>miasto</w:t>
            </w:r>
            <w:proofErr w:type="spellEnd"/>
            <w:r w:rsidRPr="00EA1A74">
              <w:rPr>
                <w:rFonts w:eastAsia="Calibri" w:cs="Arial"/>
                <w:b/>
                <w:bCs/>
                <w:i/>
                <w:iCs/>
                <w:color w:val="92D050"/>
                <w:sz w:val="18"/>
                <w:szCs w:val="18"/>
                <w:lang w:val="en-GB"/>
              </w:rPr>
              <w:t xml:space="preserve">, </w:t>
            </w:r>
            <w:proofErr w:type="spellStart"/>
            <w:r w:rsidRPr="00EA1A74">
              <w:rPr>
                <w:rFonts w:eastAsia="Calibri" w:cs="Arial"/>
                <w:b/>
                <w:bCs/>
                <w:i/>
                <w:iCs/>
                <w:color w:val="92D050"/>
                <w:sz w:val="18"/>
                <w:szCs w:val="18"/>
                <w:lang w:val="en-GB"/>
              </w:rPr>
              <w:t>ulica</w:t>
            </w:r>
            <w:proofErr w:type="spellEnd"/>
            <w:r w:rsidRPr="00EA1A74">
              <w:rPr>
                <w:rFonts w:eastAsia="Calibri" w:cs="Arial"/>
                <w:b/>
                <w:bCs/>
                <w:i/>
                <w:iCs/>
                <w:color w:val="92D050"/>
                <w:sz w:val="18"/>
                <w:szCs w:val="18"/>
                <w:lang w:val="en-GB"/>
              </w:rPr>
              <w:t xml:space="preserve">, nr </w:t>
            </w:r>
            <w:proofErr w:type="spellStart"/>
            <w:r w:rsidRPr="00EA1A74">
              <w:rPr>
                <w:rFonts w:eastAsia="Calibri" w:cs="Arial"/>
                <w:b/>
                <w:bCs/>
                <w:i/>
                <w:iCs/>
                <w:color w:val="92D050"/>
                <w:sz w:val="18"/>
                <w:szCs w:val="18"/>
                <w:lang w:val="en-GB"/>
              </w:rPr>
              <w:t>budynku</w:t>
            </w:r>
            <w:proofErr w:type="spellEnd"/>
            <w:r w:rsidRPr="00EA1A74">
              <w:rPr>
                <w:rFonts w:eastAsia="Calibri" w:cs="Arial"/>
                <w:b/>
                <w:bCs/>
                <w:i/>
                <w:iCs/>
                <w:color w:val="92D050"/>
                <w:sz w:val="18"/>
                <w:szCs w:val="18"/>
                <w:lang w:val="en-GB"/>
              </w:rPr>
              <w:t xml:space="preserve"> /</w:t>
            </w:r>
            <w:r>
              <w:rPr>
                <w:rFonts w:eastAsia="Calibri" w:cs="Arial"/>
                <w:b/>
                <w:bCs/>
                <w:i/>
                <w:iCs/>
                <w:color w:val="92D050"/>
                <w:sz w:val="18"/>
                <w:szCs w:val="18"/>
                <w:lang w:val="en-GB"/>
              </w:rPr>
              <w:t xml:space="preserve"> </w:t>
            </w:r>
            <w:r w:rsidR="004E59BE" w:rsidRPr="00293B1A">
              <w:rPr>
                <w:rFonts w:eastAsia="Calibri" w:cs="Arial"/>
                <w:b/>
                <w:bCs/>
                <w:i/>
                <w:iCs/>
                <w:color w:val="92D050"/>
                <w:sz w:val="18"/>
                <w:szCs w:val="18"/>
                <w:lang w:val="en-GB"/>
              </w:rPr>
              <w:t>insert full address: country, city, street, building number]</w:t>
            </w:r>
          </w:p>
          <w:p w14:paraId="4C3E3952" w14:textId="77777777" w:rsidR="004E59BE" w:rsidRDefault="004E59BE" w:rsidP="00032523">
            <w:pPr>
              <w:contextualSpacing/>
              <w:jc w:val="both"/>
              <w:rPr>
                <w:rFonts w:eastAsia="Calibri" w:cs="Calibri"/>
                <w:i/>
                <w:iCs/>
                <w:sz w:val="20"/>
                <w:szCs w:val="20"/>
                <w:lang w:val="en-GB"/>
              </w:rPr>
            </w:pPr>
          </w:p>
          <w:p w14:paraId="64E444AF" w14:textId="007C5F56" w:rsidR="004E59BE" w:rsidRDefault="004E59BE" w:rsidP="00EA1A74">
            <w:pPr>
              <w:contextualSpacing/>
              <w:jc w:val="both"/>
              <w:rPr>
                <w:rFonts w:eastAsia="Calibri" w:cs="Arial"/>
                <w:b/>
                <w:bCs/>
                <w:i/>
                <w:iCs/>
                <w:color w:val="92D050"/>
                <w:sz w:val="18"/>
                <w:szCs w:val="18"/>
                <w:lang w:val="en-GB"/>
              </w:rPr>
            </w:pPr>
            <w:r w:rsidRPr="007A32DB">
              <w:rPr>
                <w:rFonts w:eastAsia="Calibri" w:cs="Arial"/>
                <w:b/>
                <w:bCs/>
                <w:i/>
                <w:iCs/>
                <w:color w:val="92D050"/>
                <w:sz w:val="18"/>
                <w:szCs w:val="18"/>
                <w:lang w:val="en-GB"/>
              </w:rPr>
              <w:t>*</w:t>
            </w:r>
            <w:r w:rsidR="00EA1A74">
              <w:rPr>
                <w:rFonts w:eastAsia="Calibri" w:cs="Arial"/>
                <w:b/>
                <w:bCs/>
                <w:i/>
                <w:iCs/>
                <w:color w:val="92D050"/>
                <w:sz w:val="18"/>
                <w:szCs w:val="18"/>
                <w:lang w:val="en-GB"/>
              </w:rPr>
              <w:t xml:space="preserve"> </w:t>
            </w:r>
            <w:proofErr w:type="gramStart"/>
            <w:r w:rsidR="00EA1A74" w:rsidRPr="00EA1A74">
              <w:rPr>
                <w:rFonts w:eastAsia="Calibri" w:cs="Arial"/>
                <w:b/>
                <w:bCs/>
                <w:i/>
                <w:iCs/>
                <w:color w:val="92D050"/>
                <w:sz w:val="18"/>
                <w:szCs w:val="18"/>
              </w:rPr>
              <w:t>niepotrzebne</w:t>
            </w:r>
            <w:proofErr w:type="gramEnd"/>
            <w:r w:rsidR="00EA1A74" w:rsidRPr="00EA1A74">
              <w:rPr>
                <w:rFonts w:eastAsia="Calibri" w:cs="Arial"/>
                <w:b/>
                <w:bCs/>
                <w:i/>
                <w:iCs/>
                <w:color w:val="92D050"/>
                <w:sz w:val="18"/>
                <w:szCs w:val="18"/>
              </w:rPr>
              <w:t xml:space="preserve"> skreślić</w:t>
            </w:r>
            <w:r w:rsidR="00EA1A74">
              <w:rPr>
                <w:rFonts w:eastAsia="Calibri" w:cs="Arial"/>
                <w:b/>
                <w:bCs/>
                <w:i/>
                <w:iCs/>
                <w:color w:val="92D050"/>
                <w:sz w:val="18"/>
                <w:szCs w:val="18"/>
              </w:rPr>
              <w:t xml:space="preserve"> / </w:t>
            </w:r>
            <w:r w:rsidRPr="007A32DB">
              <w:rPr>
                <w:rFonts w:eastAsia="Calibri" w:cs="Arial"/>
                <w:b/>
                <w:bCs/>
                <w:i/>
                <w:iCs/>
                <w:color w:val="92D050"/>
                <w:sz w:val="18"/>
                <w:szCs w:val="18"/>
                <w:lang w:val="en-GB"/>
              </w:rPr>
              <w:t>[delete as appropriate]</w:t>
            </w:r>
          </w:p>
          <w:p w14:paraId="1D0EBD38" w14:textId="6940DCC4" w:rsidR="00F3559F" w:rsidRPr="00293B1A" w:rsidRDefault="00F3559F" w:rsidP="00224B2E">
            <w:pPr>
              <w:spacing w:after="120"/>
              <w:contextualSpacing/>
              <w:jc w:val="both"/>
              <w:rPr>
                <w:rFonts w:eastAsia="Calibri" w:cs="Arial"/>
                <w:b/>
                <w:bCs/>
                <w:sz w:val="18"/>
                <w:szCs w:val="18"/>
                <w:lang w:val="en-GB"/>
              </w:rPr>
            </w:pPr>
          </w:p>
        </w:tc>
      </w:tr>
      <w:tr w:rsidR="00ED1329" w:rsidRPr="00457A55" w14:paraId="4EA1D877" w14:textId="77777777" w:rsidTr="009C28E5">
        <w:tc>
          <w:tcPr>
            <w:tcW w:w="1921" w:type="dxa"/>
          </w:tcPr>
          <w:p w14:paraId="4985FC83" w14:textId="77777777" w:rsidR="00021707" w:rsidRPr="00E17A7A" w:rsidRDefault="00021707" w:rsidP="00E579BD">
            <w:pPr>
              <w:widowControl w:val="0"/>
              <w:tabs>
                <w:tab w:val="left" w:pos="794"/>
              </w:tabs>
              <w:autoSpaceDE w:val="0"/>
              <w:autoSpaceDN w:val="0"/>
              <w:rPr>
                <w:rFonts w:eastAsia="Times New Roman" w:cs="Calibri"/>
                <w:color w:val="000000"/>
                <w:sz w:val="10"/>
                <w:szCs w:val="10"/>
                <w:lang w:eastAsia="pl-PL"/>
              </w:rPr>
            </w:pPr>
          </w:p>
          <w:p w14:paraId="6DB14DE3" w14:textId="77777777" w:rsidR="00524DAF" w:rsidRDefault="00524DAF" w:rsidP="00E579BD">
            <w:pPr>
              <w:widowControl w:val="0"/>
              <w:tabs>
                <w:tab w:val="left" w:pos="794"/>
              </w:tabs>
              <w:autoSpaceDE w:val="0"/>
              <w:autoSpaceDN w:val="0"/>
              <w:rPr>
                <w:rFonts w:eastAsia="Times New Roman" w:cs="Calibri"/>
                <w:color w:val="000000"/>
                <w:lang w:eastAsia="pl-PL"/>
              </w:rPr>
            </w:pPr>
            <w:bookmarkStart w:id="1" w:name="_Hlk141180084"/>
            <w:r w:rsidRPr="001D35AF">
              <w:rPr>
                <w:rFonts w:eastAsia="Times New Roman" w:cs="Calibri"/>
                <w:color w:val="000000"/>
                <w:lang w:eastAsia="pl-PL"/>
              </w:rPr>
              <w:t>OŚWIADCZENIE</w:t>
            </w:r>
            <w:r w:rsidR="00ED1329" w:rsidRPr="001D35AF">
              <w:rPr>
                <w:rFonts w:eastAsia="Times New Roman" w:cs="Calibri"/>
                <w:color w:val="000000"/>
                <w:lang w:eastAsia="pl-PL"/>
              </w:rPr>
              <w:t xml:space="preserve"> </w:t>
            </w:r>
            <w:r w:rsidR="003F5135" w:rsidRPr="001D35AF">
              <w:rPr>
                <w:rFonts w:eastAsia="Times New Roman" w:cs="Calibri"/>
                <w:color w:val="000000"/>
                <w:lang w:eastAsia="pl-PL"/>
              </w:rPr>
              <w:t xml:space="preserve">DOTYCZĄCE PRAWA </w:t>
            </w:r>
            <w:r w:rsidR="004545B5" w:rsidRPr="001D35AF">
              <w:rPr>
                <w:rFonts w:eastAsia="Times New Roman" w:cs="Calibri"/>
                <w:color w:val="000000"/>
                <w:lang w:eastAsia="pl-PL"/>
              </w:rPr>
              <w:t xml:space="preserve">WŁAŚCIWEGO DLA </w:t>
            </w:r>
            <w:r w:rsidR="004545B5" w:rsidRPr="001D35AF">
              <w:rPr>
                <w:rFonts w:eastAsia="Times New Roman" w:cs="Calibri"/>
                <w:color w:val="000000"/>
                <w:lang w:eastAsia="pl-PL"/>
              </w:rPr>
              <w:lastRenderedPageBreak/>
              <w:t xml:space="preserve">PAPIERÓW WARTOŚCIOWYCH ORAZ PRAWA </w:t>
            </w:r>
            <w:r w:rsidR="003F5135" w:rsidRPr="001D35AF">
              <w:rPr>
                <w:rFonts w:eastAsia="Times New Roman" w:cs="Calibri"/>
                <w:color w:val="000000"/>
                <w:lang w:eastAsia="pl-PL"/>
              </w:rPr>
              <w:t>PAŃSTWA SIEDZIBY EMITENTA</w:t>
            </w:r>
            <w:r w:rsidR="003F5135" w:rsidRPr="001D35AF">
              <w:rPr>
                <w:rStyle w:val="Odwoanieprzypisudolnego"/>
                <w:rFonts w:eastAsia="Times New Roman" w:cs="Calibri"/>
                <w:color w:val="000000"/>
                <w:vertAlign w:val="baseline"/>
                <w:lang w:eastAsia="pl-PL"/>
              </w:rPr>
              <w:t xml:space="preserve"> </w:t>
            </w:r>
            <w:bookmarkEnd w:id="1"/>
          </w:p>
          <w:p w14:paraId="70AB12DC" w14:textId="77777777" w:rsidR="00F3559F" w:rsidRPr="00E17A7A" w:rsidRDefault="00F3559F" w:rsidP="00E579BD">
            <w:pPr>
              <w:widowControl w:val="0"/>
              <w:tabs>
                <w:tab w:val="left" w:pos="794"/>
              </w:tabs>
              <w:autoSpaceDE w:val="0"/>
              <w:autoSpaceDN w:val="0"/>
              <w:rPr>
                <w:rFonts w:eastAsia="Times New Roman" w:cs="Calibri"/>
                <w:i/>
                <w:iCs/>
                <w:color w:val="000000"/>
                <w:sz w:val="20"/>
                <w:szCs w:val="20"/>
                <w:lang w:eastAsia="pl-PL"/>
              </w:rPr>
            </w:pPr>
          </w:p>
          <w:p w14:paraId="34350063" w14:textId="4E9CCE81" w:rsidR="00D560F7" w:rsidRPr="00293B1A" w:rsidRDefault="00D560F7" w:rsidP="00E579BD">
            <w:pPr>
              <w:widowControl w:val="0"/>
              <w:tabs>
                <w:tab w:val="left" w:pos="794"/>
              </w:tabs>
              <w:autoSpaceDE w:val="0"/>
              <w:autoSpaceDN w:val="0"/>
              <w:rPr>
                <w:rFonts w:eastAsia="Times New Roman" w:cs="Calibri"/>
                <w:color w:val="000000"/>
                <w:lang w:val="en-GB" w:eastAsia="pl-PL"/>
              </w:rPr>
            </w:pPr>
            <w:r w:rsidRPr="007A32DB">
              <w:rPr>
                <w:rFonts w:eastAsia="Times New Roman" w:cs="Calibri"/>
                <w:i/>
                <w:iCs/>
                <w:color w:val="000000"/>
                <w:sz w:val="20"/>
                <w:szCs w:val="20"/>
                <w:lang w:val="en-GB" w:eastAsia="pl-PL"/>
              </w:rPr>
              <w:t>DECLARATION CONCERNING THE</w:t>
            </w:r>
            <w:r w:rsidR="003A294A">
              <w:rPr>
                <w:rFonts w:eastAsia="Times New Roman" w:cs="Calibri"/>
                <w:i/>
                <w:iCs/>
                <w:color w:val="000000"/>
                <w:sz w:val="20"/>
                <w:szCs w:val="20"/>
                <w:lang w:val="en-GB" w:eastAsia="pl-PL"/>
              </w:rPr>
              <w:t xml:space="preserve"> LAW GOVERNING THE SECURITIES AND THE</w:t>
            </w:r>
            <w:r w:rsidRPr="007A32DB">
              <w:rPr>
                <w:rFonts w:eastAsia="Times New Roman" w:cs="Calibri"/>
                <w:i/>
                <w:iCs/>
                <w:color w:val="000000"/>
                <w:sz w:val="20"/>
                <w:szCs w:val="20"/>
                <w:lang w:val="en-GB" w:eastAsia="pl-PL"/>
              </w:rPr>
              <w:t xml:space="preserve"> LAW OF THE COUNTRY OF ESTABLISHMENT OF THE ISSUER</w:t>
            </w:r>
          </w:p>
        </w:tc>
        <w:tc>
          <w:tcPr>
            <w:tcW w:w="7139" w:type="dxa"/>
          </w:tcPr>
          <w:p w14:paraId="705CA4C9" w14:textId="77777777" w:rsidR="00021707" w:rsidRPr="00293B1A" w:rsidRDefault="00021707" w:rsidP="00E579BD">
            <w:pPr>
              <w:ind w:left="360"/>
              <w:contextualSpacing/>
              <w:jc w:val="both"/>
              <w:rPr>
                <w:rFonts w:eastAsia="Calibri" w:cs="Arial"/>
                <w:sz w:val="10"/>
                <w:szCs w:val="10"/>
                <w:lang w:val="en-GB"/>
              </w:rPr>
            </w:pPr>
          </w:p>
          <w:p w14:paraId="2D2AB685" w14:textId="0CEAFA19" w:rsidR="00524DAF" w:rsidRPr="001D35AF" w:rsidRDefault="00524DAF" w:rsidP="00E579BD">
            <w:pPr>
              <w:contextualSpacing/>
              <w:jc w:val="both"/>
              <w:rPr>
                <w:rFonts w:eastAsia="Calibri" w:cs="Arial"/>
                <w:i/>
                <w:iCs/>
              </w:rPr>
            </w:pPr>
            <w:r w:rsidRPr="001D35AF">
              <w:rPr>
                <w:rFonts w:eastAsia="Calibri" w:cs="Arial"/>
                <w:i/>
                <w:iCs/>
              </w:rPr>
              <w:t xml:space="preserve">Oświadczamy, że: </w:t>
            </w:r>
            <w:r w:rsidR="0052432A" w:rsidRPr="007A32DB">
              <w:rPr>
                <w:rFonts w:eastAsia="Calibri" w:cs="Arial"/>
                <w:i/>
                <w:iCs/>
              </w:rPr>
              <w:t>/</w:t>
            </w:r>
            <w:r w:rsidR="0052432A">
              <w:rPr>
                <w:rFonts w:eastAsia="Calibri" w:cs="Arial"/>
                <w:i/>
                <w:iCs/>
              </w:rPr>
              <w:t xml:space="preserve"> </w:t>
            </w:r>
            <w:r w:rsidR="0052432A" w:rsidRPr="007A32DB">
              <w:rPr>
                <w:rFonts w:eastAsia="Calibri" w:cs="Arial"/>
                <w:i/>
                <w:iCs/>
                <w:sz w:val="20"/>
                <w:szCs w:val="20"/>
              </w:rPr>
              <w:t xml:space="preserve">We </w:t>
            </w:r>
            <w:proofErr w:type="spellStart"/>
            <w:r w:rsidR="0052432A" w:rsidRPr="007A32DB">
              <w:rPr>
                <w:rFonts w:eastAsia="Calibri" w:cs="Arial"/>
                <w:i/>
                <w:iCs/>
                <w:sz w:val="20"/>
                <w:szCs w:val="20"/>
              </w:rPr>
              <w:t>declare</w:t>
            </w:r>
            <w:proofErr w:type="spellEnd"/>
            <w:r w:rsidR="0052432A" w:rsidRPr="007A32DB">
              <w:rPr>
                <w:rFonts w:eastAsia="Calibri" w:cs="Arial"/>
                <w:i/>
                <w:iCs/>
                <w:sz w:val="20"/>
                <w:szCs w:val="20"/>
              </w:rPr>
              <w:t xml:space="preserve"> </w:t>
            </w:r>
            <w:proofErr w:type="spellStart"/>
            <w:r w:rsidR="0052432A" w:rsidRPr="007A32DB">
              <w:rPr>
                <w:rFonts w:eastAsia="Calibri" w:cs="Arial"/>
                <w:i/>
                <w:iCs/>
                <w:sz w:val="20"/>
                <w:szCs w:val="20"/>
              </w:rPr>
              <w:t>that</w:t>
            </w:r>
            <w:proofErr w:type="spellEnd"/>
            <w:r w:rsidR="0052432A" w:rsidRPr="007A32DB">
              <w:rPr>
                <w:rFonts w:eastAsia="Calibri" w:cs="Arial"/>
                <w:i/>
                <w:iCs/>
                <w:sz w:val="20"/>
                <w:szCs w:val="20"/>
              </w:rPr>
              <w:t>:</w:t>
            </w:r>
            <w:r w:rsidR="0052432A" w:rsidRPr="007A32DB">
              <w:rPr>
                <w:rFonts w:eastAsia="Calibri" w:cs="Arial"/>
                <w:i/>
                <w:iCs/>
              </w:rPr>
              <w:t xml:space="preserve"> </w:t>
            </w:r>
          </w:p>
          <w:p w14:paraId="259E8E68" w14:textId="77777777" w:rsidR="00303157" w:rsidRPr="001D35AF" w:rsidRDefault="00303157" w:rsidP="00E579BD">
            <w:pPr>
              <w:contextualSpacing/>
              <w:jc w:val="both"/>
              <w:rPr>
                <w:rFonts w:eastAsia="Calibri" w:cs="Arial"/>
                <w:i/>
                <w:iCs/>
                <w:sz w:val="10"/>
                <w:szCs w:val="10"/>
              </w:rPr>
            </w:pPr>
          </w:p>
          <w:p w14:paraId="5AA8DDC3" w14:textId="12599FB5" w:rsidR="00524DAF" w:rsidRPr="00E17A7A" w:rsidRDefault="00F62B57" w:rsidP="00F62B57">
            <w:pPr>
              <w:jc w:val="both"/>
              <w:rPr>
                <w:rFonts w:eastAsia="Calibri" w:cs="Arial"/>
                <w:i/>
                <w:iCs/>
              </w:rPr>
            </w:pPr>
            <w:r w:rsidRPr="00E17A7A">
              <w:rPr>
                <w:rFonts w:eastAsia="Calibri" w:cs="Arial"/>
                <w:i/>
                <w:iCs/>
              </w:rPr>
              <w:t xml:space="preserve">1) </w:t>
            </w:r>
            <w:r w:rsidR="00524DAF" w:rsidRPr="00E17A7A">
              <w:rPr>
                <w:rFonts w:eastAsia="Calibri" w:cs="Arial"/>
                <w:i/>
                <w:iCs/>
              </w:rPr>
              <w:t>zamierzamy rejestrować w KDPW</w:t>
            </w:r>
            <w:r w:rsidR="003F5135" w:rsidRPr="00E17A7A">
              <w:rPr>
                <w:rFonts w:eastAsia="Calibri" w:cs="Arial"/>
                <w:i/>
                <w:iCs/>
              </w:rPr>
              <w:t xml:space="preserve"> </w:t>
            </w:r>
            <w:r w:rsidR="007C4E71" w:rsidRPr="00E17A7A">
              <w:rPr>
                <w:rFonts w:eastAsia="Calibri" w:cs="Arial"/>
                <w:i/>
                <w:iCs/>
              </w:rPr>
              <w:t xml:space="preserve">S.A. </w:t>
            </w:r>
            <w:r w:rsidR="00524DAF" w:rsidRPr="00E17A7A">
              <w:rPr>
                <w:rFonts w:eastAsia="Calibri" w:cs="Arial"/>
                <w:i/>
                <w:iCs/>
              </w:rPr>
              <w:t xml:space="preserve">jako depozycie macierzystym: </w:t>
            </w:r>
            <w:r w:rsidR="00A41C80" w:rsidRPr="00E17A7A">
              <w:rPr>
                <w:rFonts w:eastAsia="Calibri" w:cs="Arial"/>
                <w:i/>
                <w:iCs/>
              </w:rPr>
              <w:t>/</w:t>
            </w:r>
            <w:r w:rsidR="00001386" w:rsidRPr="00E17A7A">
              <w:rPr>
                <w:rFonts w:eastAsia="Calibri" w:cs="Arial"/>
                <w:i/>
                <w:iCs/>
              </w:rPr>
              <w:t xml:space="preserve"> </w:t>
            </w:r>
            <w:r w:rsidR="00A41C80" w:rsidRPr="00E17A7A">
              <w:rPr>
                <w:rFonts w:eastAsia="Calibri" w:cs="Arial"/>
                <w:i/>
                <w:iCs/>
                <w:sz w:val="20"/>
                <w:szCs w:val="20"/>
              </w:rPr>
              <w:t xml:space="preserve">We </w:t>
            </w:r>
            <w:proofErr w:type="spellStart"/>
            <w:r w:rsidR="00A41C80" w:rsidRPr="00E17A7A">
              <w:rPr>
                <w:rFonts w:eastAsia="Calibri" w:cs="Arial"/>
                <w:i/>
                <w:iCs/>
                <w:sz w:val="20"/>
                <w:szCs w:val="20"/>
              </w:rPr>
              <w:t>will</w:t>
            </w:r>
            <w:proofErr w:type="spellEnd"/>
            <w:r w:rsidR="00A41C80" w:rsidRPr="00E17A7A">
              <w:rPr>
                <w:rFonts w:eastAsia="Calibri" w:cs="Arial"/>
                <w:i/>
                <w:iCs/>
                <w:sz w:val="20"/>
                <w:szCs w:val="20"/>
              </w:rPr>
              <w:t xml:space="preserve"> register in KDPW S.A. as a </w:t>
            </w:r>
            <w:proofErr w:type="spellStart"/>
            <w:r w:rsidR="004B4669" w:rsidRPr="00E17A7A">
              <w:rPr>
                <w:rFonts w:eastAsia="Calibri" w:cs="Arial"/>
                <w:i/>
                <w:iCs/>
                <w:sz w:val="20"/>
                <w:szCs w:val="20"/>
              </w:rPr>
              <w:t>primary</w:t>
            </w:r>
            <w:proofErr w:type="spellEnd"/>
            <w:r w:rsidR="00A41C80" w:rsidRPr="00E17A7A">
              <w:rPr>
                <w:rFonts w:eastAsia="Calibri" w:cs="Arial"/>
                <w:i/>
                <w:iCs/>
                <w:sz w:val="20"/>
                <w:szCs w:val="20"/>
              </w:rPr>
              <w:t xml:space="preserve"> CSD (</w:t>
            </w:r>
            <w:proofErr w:type="spellStart"/>
            <w:r w:rsidR="00A41C80" w:rsidRPr="00E17A7A">
              <w:rPr>
                <w:rFonts w:eastAsia="Calibri" w:cs="Arial"/>
                <w:i/>
                <w:iCs/>
                <w:sz w:val="20"/>
                <w:szCs w:val="20"/>
              </w:rPr>
              <w:t>i</w:t>
            </w:r>
            <w:r w:rsidR="004B4669" w:rsidRPr="00E17A7A">
              <w:rPr>
                <w:rFonts w:eastAsia="Calibri" w:cs="Arial"/>
                <w:i/>
                <w:iCs/>
                <w:sz w:val="20"/>
                <w:szCs w:val="20"/>
              </w:rPr>
              <w:t>ssuer</w:t>
            </w:r>
            <w:r w:rsidR="00A41C80" w:rsidRPr="00E17A7A">
              <w:rPr>
                <w:rFonts w:eastAsia="Calibri" w:cs="Arial"/>
                <w:i/>
                <w:iCs/>
                <w:sz w:val="20"/>
                <w:szCs w:val="20"/>
              </w:rPr>
              <w:t>’s</w:t>
            </w:r>
            <w:proofErr w:type="spellEnd"/>
            <w:r w:rsidR="00A41C80" w:rsidRPr="00E17A7A">
              <w:rPr>
                <w:rFonts w:eastAsia="Calibri" w:cs="Arial"/>
                <w:i/>
                <w:iCs/>
                <w:sz w:val="20"/>
                <w:szCs w:val="20"/>
              </w:rPr>
              <w:t xml:space="preserve"> CSD) the </w:t>
            </w:r>
            <w:proofErr w:type="spellStart"/>
            <w:r w:rsidR="00A41C80" w:rsidRPr="00E17A7A">
              <w:rPr>
                <w:rFonts w:eastAsia="Calibri" w:cs="Arial"/>
                <w:i/>
                <w:iCs/>
                <w:sz w:val="20"/>
                <w:szCs w:val="20"/>
              </w:rPr>
              <w:t>following</w:t>
            </w:r>
            <w:proofErr w:type="spellEnd"/>
            <w:r w:rsidR="00A41C80" w:rsidRPr="00E17A7A">
              <w:rPr>
                <w:rFonts w:eastAsia="Calibri" w:cs="Arial"/>
                <w:i/>
                <w:iCs/>
                <w:sz w:val="20"/>
                <w:szCs w:val="20"/>
              </w:rPr>
              <w:t xml:space="preserve"> securities:</w:t>
            </w:r>
          </w:p>
          <w:p w14:paraId="1B506CB1" w14:textId="77777777" w:rsidR="00524DAF" w:rsidRPr="00E17A7A" w:rsidRDefault="00524DAF" w:rsidP="00E579BD">
            <w:pPr>
              <w:ind w:left="315" w:hanging="315"/>
              <w:contextualSpacing/>
              <w:jc w:val="both"/>
              <w:rPr>
                <w:rFonts w:eastAsia="Calibri" w:cs="Arial"/>
                <w:i/>
                <w:iCs/>
                <w:sz w:val="10"/>
                <w:szCs w:val="10"/>
              </w:rPr>
            </w:pPr>
          </w:p>
          <w:p w14:paraId="77667686" w14:textId="410EC524" w:rsidR="00021707" w:rsidRPr="001D35AF" w:rsidRDefault="00303157" w:rsidP="00E579BD">
            <w:pPr>
              <w:pStyle w:val="Akapitzlist"/>
              <w:ind w:left="315"/>
              <w:jc w:val="both"/>
              <w:rPr>
                <w:rFonts w:eastAsia="Calibri" w:cs="Arial"/>
                <w:i/>
                <w:iCs/>
              </w:rPr>
            </w:pPr>
            <w:r w:rsidRPr="001D35AF">
              <w:rPr>
                <w:rFonts w:eastAsia="Calibri" w:cs="Arial"/>
                <w:i/>
                <w:iCs/>
              </w:rPr>
              <w:lastRenderedPageBreak/>
              <w:t>..</w:t>
            </w:r>
            <w:r w:rsidR="00524DAF" w:rsidRPr="001D35AF">
              <w:rPr>
                <w:rFonts w:eastAsia="Calibri" w:cs="Arial"/>
                <w:i/>
                <w:iCs/>
              </w:rPr>
              <w:t>……………………………………………………………</w:t>
            </w:r>
            <w:r w:rsidR="00021707" w:rsidRPr="001D35AF">
              <w:rPr>
                <w:rFonts w:eastAsia="Calibri" w:cs="Arial"/>
                <w:i/>
                <w:iCs/>
              </w:rPr>
              <w:t>...................</w:t>
            </w:r>
            <w:r w:rsidR="00FF1308" w:rsidRPr="001D35AF">
              <w:rPr>
                <w:rFonts w:eastAsia="Calibri" w:cs="Arial"/>
                <w:i/>
                <w:iCs/>
              </w:rPr>
              <w:t>.......</w:t>
            </w:r>
            <w:r w:rsidR="00021707" w:rsidRPr="001D35AF">
              <w:rPr>
                <w:rFonts w:eastAsia="Calibri" w:cs="Arial"/>
                <w:i/>
                <w:iCs/>
              </w:rPr>
              <w:t>........</w:t>
            </w:r>
            <w:r w:rsidR="00EA1889" w:rsidRPr="001D35AF">
              <w:rPr>
                <w:rFonts w:eastAsia="Calibri" w:cs="Arial"/>
                <w:i/>
                <w:iCs/>
              </w:rPr>
              <w:t>.....</w:t>
            </w:r>
            <w:r w:rsidR="00021707" w:rsidRPr="001D35AF">
              <w:rPr>
                <w:rFonts w:eastAsia="Calibri" w:cs="Arial"/>
                <w:i/>
                <w:iCs/>
              </w:rPr>
              <w:t>..</w:t>
            </w:r>
            <w:r w:rsidR="00524DAF" w:rsidRPr="001D35AF">
              <w:rPr>
                <w:rFonts w:eastAsia="Calibri" w:cs="Arial"/>
                <w:i/>
                <w:iCs/>
              </w:rPr>
              <w:t xml:space="preserve">……. </w:t>
            </w:r>
            <w:r w:rsidRPr="001D35AF">
              <w:rPr>
                <w:rFonts w:eastAsia="Calibri" w:cs="Arial"/>
                <w:i/>
                <w:iCs/>
              </w:rPr>
              <w:t>;</w:t>
            </w:r>
          </w:p>
          <w:p w14:paraId="30DDE3AC" w14:textId="3356E8E4" w:rsidR="00524DAF" w:rsidRPr="001D35AF" w:rsidRDefault="00021707" w:rsidP="004B4669">
            <w:pPr>
              <w:pStyle w:val="Akapitzlist"/>
              <w:ind w:left="315"/>
              <w:jc w:val="center"/>
              <w:rPr>
                <w:rFonts w:eastAsia="Calibri" w:cs="Arial"/>
                <w:b/>
                <w:bCs/>
                <w:i/>
                <w:iCs/>
                <w:color w:val="92D050"/>
                <w:sz w:val="18"/>
                <w:szCs w:val="18"/>
              </w:rPr>
            </w:pPr>
            <w:r w:rsidRPr="001D35AF">
              <w:rPr>
                <w:rFonts w:eastAsia="Calibri" w:cs="Arial"/>
                <w:b/>
                <w:bCs/>
                <w:i/>
                <w:iCs/>
                <w:color w:val="92D050"/>
                <w:sz w:val="18"/>
                <w:szCs w:val="18"/>
              </w:rPr>
              <w:t>[</w:t>
            </w:r>
            <w:r w:rsidR="00524DAF" w:rsidRPr="001D35AF">
              <w:rPr>
                <w:rFonts w:eastAsia="Calibri" w:cs="Arial"/>
                <w:b/>
                <w:bCs/>
                <w:i/>
                <w:iCs/>
                <w:color w:val="92D050"/>
                <w:sz w:val="18"/>
                <w:szCs w:val="18"/>
              </w:rPr>
              <w:t>wpisać typ papierów wartościowych</w:t>
            </w:r>
            <w:r w:rsidR="004B4669">
              <w:rPr>
                <w:rFonts w:eastAsia="Calibri" w:cs="Arial"/>
                <w:b/>
                <w:bCs/>
                <w:i/>
                <w:iCs/>
                <w:color w:val="92D050"/>
                <w:sz w:val="18"/>
                <w:szCs w:val="18"/>
              </w:rPr>
              <w:t xml:space="preserve"> /</w:t>
            </w:r>
            <w:r w:rsidR="00524DAF" w:rsidRPr="001D35AF">
              <w:rPr>
                <w:rFonts w:eastAsia="Calibri" w:cs="Arial"/>
                <w:b/>
                <w:bCs/>
                <w:i/>
                <w:iCs/>
                <w:color w:val="92D050"/>
                <w:sz w:val="18"/>
                <w:szCs w:val="18"/>
              </w:rPr>
              <w:t xml:space="preserve"> </w:t>
            </w:r>
            <w:proofErr w:type="spellStart"/>
            <w:r w:rsidR="004B4669" w:rsidRPr="00E17A7A">
              <w:rPr>
                <w:rFonts w:eastAsia="Calibri" w:cs="Arial"/>
                <w:b/>
                <w:bCs/>
                <w:i/>
                <w:iCs/>
                <w:color w:val="92D050"/>
                <w:sz w:val="18"/>
                <w:szCs w:val="18"/>
              </w:rPr>
              <w:t>enter</w:t>
            </w:r>
            <w:proofErr w:type="spellEnd"/>
            <w:r w:rsidR="004B4669" w:rsidRPr="00E17A7A">
              <w:rPr>
                <w:rFonts w:eastAsia="Calibri" w:cs="Arial"/>
                <w:b/>
                <w:bCs/>
                <w:i/>
                <w:iCs/>
                <w:color w:val="92D050"/>
                <w:sz w:val="18"/>
                <w:szCs w:val="18"/>
              </w:rPr>
              <w:t xml:space="preserve"> the </w:t>
            </w:r>
            <w:proofErr w:type="spellStart"/>
            <w:r w:rsidR="004B4669" w:rsidRPr="00E17A7A">
              <w:rPr>
                <w:rFonts w:eastAsia="Calibri" w:cs="Arial"/>
                <w:b/>
                <w:bCs/>
                <w:i/>
                <w:iCs/>
                <w:color w:val="92D050"/>
                <w:sz w:val="18"/>
                <w:szCs w:val="18"/>
              </w:rPr>
              <w:t>type</w:t>
            </w:r>
            <w:proofErr w:type="spellEnd"/>
            <w:r w:rsidR="004B4669" w:rsidRPr="00E17A7A">
              <w:rPr>
                <w:rFonts w:eastAsia="Calibri" w:cs="Arial"/>
                <w:b/>
                <w:bCs/>
                <w:i/>
                <w:iCs/>
                <w:color w:val="92D050"/>
                <w:sz w:val="18"/>
                <w:szCs w:val="18"/>
              </w:rPr>
              <w:t xml:space="preserve"> of securities]</w:t>
            </w:r>
          </w:p>
          <w:p w14:paraId="2AC4B098" w14:textId="77777777" w:rsidR="00FF1308" w:rsidRPr="001D35AF" w:rsidRDefault="00FF1308" w:rsidP="00E579BD">
            <w:pPr>
              <w:pStyle w:val="Akapitzlist"/>
              <w:ind w:left="315"/>
              <w:jc w:val="both"/>
              <w:rPr>
                <w:rFonts w:eastAsia="Calibri" w:cs="Arial"/>
                <w:b/>
                <w:bCs/>
                <w:i/>
                <w:iCs/>
                <w:color w:val="92D050"/>
                <w:sz w:val="10"/>
                <w:szCs w:val="10"/>
              </w:rPr>
            </w:pPr>
          </w:p>
          <w:p w14:paraId="4B741407" w14:textId="63C14201" w:rsidR="004D61B1" w:rsidRPr="001D35AF" w:rsidRDefault="00F62B57" w:rsidP="00E579BD">
            <w:pPr>
              <w:ind w:left="315" w:hanging="315"/>
              <w:contextualSpacing/>
              <w:jc w:val="both"/>
              <w:rPr>
                <w:rFonts w:eastAsia="Calibri" w:cs="Arial"/>
                <w:i/>
                <w:iCs/>
              </w:rPr>
            </w:pPr>
            <w:r w:rsidRPr="001D35AF">
              <w:rPr>
                <w:rFonts w:eastAsia="Calibri" w:cs="Arial"/>
                <w:i/>
                <w:iCs/>
              </w:rPr>
              <w:t xml:space="preserve">2) </w:t>
            </w:r>
            <w:r w:rsidR="00E579BD" w:rsidRPr="001D35AF">
              <w:rPr>
                <w:rFonts w:eastAsia="Calibri" w:cs="Arial"/>
                <w:i/>
                <w:iCs/>
              </w:rPr>
              <w:t xml:space="preserve">ww. papiery wartościowe będą ustanawiane </w:t>
            </w:r>
            <w:r w:rsidR="00524DAF" w:rsidRPr="001D35AF">
              <w:rPr>
                <w:rFonts w:eastAsia="Calibri" w:cs="Arial"/>
                <w:i/>
                <w:iCs/>
              </w:rPr>
              <w:t xml:space="preserve">na podstawie prawa </w:t>
            </w:r>
            <w:r w:rsidR="00093889" w:rsidRPr="00293B1A">
              <w:rPr>
                <w:rFonts w:eastAsia="Calibri" w:cs="Arial"/>
                <w:i/>
                <w:iCs/>
              </w:rPr>
              <w:t>/</w:t>
            </w:r>
            <w:r w:rsidR="000852BA" w:rsidRPr="00293B1A">
              <w:rPr>
                <w:rFonts w:eastAsia="Calibri" w:cs="Arial"/>
                <w:i/>
                <w:iCs/>
              </w:rPr>
              <w:t xml:space="preserve"> </w:t>
            </w:r>
            <w:r w:rsidR="00093889" w:rsidRPr="00293B1A">
              <w:rPr>
                <w:rFonts w:eastAsia="Calibri" w:cs="Arial"/>
                <w:i/>
                <w:iCs/>
                <w:sz w:val="20"/>
                <w:szCs w:val="20"/>
              </w:rPr>
              <w:t xml:space="preserve">the </w:t>
            </w:r>
            <w:proofErr w:type="spellStart"/>
            <w:r w:rsidR="00093889" w:rsidRPr="00293B1A">
              <w:rPr>
                <w:rFonts w:eastAsia="Calibri" w:cs="Arial"/>
                <w:i/>
                <w:iCs/>
                <w:sz w:val="20"/>
                <w:szCs w:val="20"/>
              </w:rPr>
              <w:t>above</w:t>
            </w:r>
            <w:proofErr w:type="spellEnd"/>
            <w:r w:rsidR="00093889" w:rsidRPr="00293B1A">
              <w:rPr>
                <w:rFonts w:eastAsia="Calibri" w:cs="Arial"/>
                <w:i/>
                <w:iCs/>
                <w:sz w:val="20"/>
                <w:szCs w:val="20"/>
              </w:rPr>
              <w:t xml:space="preserve"> securities </w:t>
            </w:r>
            <w:proofErr w:type="spellStart"/>
            <w:r w:rsidR="00093889" w:rsidRPr="00293B1A">
              <w:rPr>
                <w:rFonts w:eastAsia="Calibri" w:cs="Arial"/>
                <w:i/>
                <w:iCs/>
                <w:sz w:val="20"/>
                <w:szCs w:val="20"/>
              </w:rPr>
              <w:t>will</w:t>
            </w:r>
            <w:proofErr w:type="spellEnd"/>
            <w:r w:rsidR="00093889" w:rsidRPr="00293B1A">
              <w:rPr>
                <w:rFonts w:eastAsia="Calibri" w:cs="Arial"/>
                <w:i/>
                <w:iCs/>
                <w:sz w:val="20"/>
                <w:szCs w:val="20"/>
              </w:rPr>
              <w:t xml:space="preserve"> be </w:t>
            </w:r>
            <w:proofErr w:type="spellStart"/>
            <w:r w:rsidR="00093889" w:rsidRPr="00293B1A">
              <w:rPr>
                <w:rFonts w:eastAsia="Calibri" w:cs="Arial"/>
                <w:i/>
                <w:iCs/>
                <w:sz w:val="20"/>
                <w:szCs w:val="20"/>
              </w:rPr>
              <w:t>governed</w:t>
            </w:r>
            <w:proofErr w:type="spellEnd"/>
            <w:r w:rsidR="00093889" w:rsidRPr="00293B1A">
              <w:rPr>
                <w:rFonts w:eastAsia="Calibri" w:cs="Arial"/>
                <w:i/>
                <w:iCs/>
                <w:sz w:val="20"/>
                <w:szCs w:val="20"/>
              </w:rPr>
              <w:t xml:space="preserve"> by the law of:</w:t>
            </w:r>
          </w:p>
          <w:p w14:paraId="3F312284" w14:textId="77777777" w:rsidR="004D61B1" w:rsidRPr="001D35AF" w:rsidRDefault="004D61B1" w:rsidP="00E579BD">
            <w:pPr>
              <w:ind w:left="315" w:hanging="315"/>
              <w:contextualSpacing/>
              <w:jc w:val="both"/>
              <w:rPr>
                <w:rFonts w:eastAsia="Calibri" w:cs="Arial"/>
                <w:i/>
                <w:iCs/>
                <w:sz w:val="10"/>
                <w:szCs w:val="10"/>
              </w:rPr>
            </w:pPr>
          </w:p>
          <w:p w14:paraId="5B05F0DA" w14:textId="58E6AE34" w:rsidR="00524DAF" w:rsidRPr="00293B1A" w:rsidRDefault="00F62B57" w:rsidP="00E579BD">
            <w:pPr>
              <w:ind w:left="315" w:hanging="315"/>
              <w:contextualSpacing/>
              <w:jc w:val="both"/>
              <w:rPr>
                <w:rFonts w:eastAsia="Calibri" w:cs="Arial"/>
                <w:i/>
                <w:iCs/>
                <w:lang w:val="en-GB"/>
              </w:rPr>
            </w:pPr>
            <w:r w:rsidRPr="001D35AF">
              <w:rPr>
                <w:rFonts w:eastAsia="Calibri" w:cs="Arial"/>
                <w:i/>
                <w:iCs/>
              </w:rPr>
              <w:t xml:space="preserve">   </w:t>
            </w:r>
            <w:r w:rsidR="00524DAF" w:rsidRPr="00293B1A">
              <w:rPr>
                <w:rFonts w:eastAsia="Calibri" w:cs="Arial"/>
                <w:i/>
                <w:iCs/>
                <w:lang w:val="en-GB"/>
              </w:rPr>
              <w:t>………</w:t>
            </w:r>
            <w:r w:rsidR="00021707" w:rsidRPr="00293B1A">
              <w:rPr>
                <w:rFonts w:eastAsia="Calibri" w:cs="Arial"/>
                <w:i/>
                <w:iCs/>
                <w:lang w:val="en-GB"/>
              </w:rPr>
              <w:t>.................</w:t>
            </w:r>
            <w:r w:rsidR="00524DAF" w:rsidRPr="00293B1A">
              <w:rPr>
                <w:rFonts w:eastAsia="Calibri" w:cs="Arial"/>
                <w:i/>
                <w:iCs/>
                <w:lang w:val="en-GB"/>
              </w:rPr>
              <w:t>……………</w:t>
            </w:r>
            <w:r w:rsidR="00303157" w:rsidRPr="00293B1A">
              <w:rPr>
                <w:rFonts w:eastAsia="Calibri" w:cs="Arial"/>
                <w:i/>
                <w:iCs/>
                <w:lang w:val="en-GB"/>
              </w:rPr>
              <w:t>.............................................................</w:t>
            </w:r>
            <w:r w:rsidR="00EA1889" w:rsidRPr="00293B1A">
              <w:rPr>
                <w:rFonts w:eastAsia="Calibri" w:cs="Arial"/>
                <w:i/>
                <w:iCs/>
                <w:lang w:val="en-GB"/>
              </w:rPr>
              <w:t>....</w:t>
            </w:r>
            <w:r w:rsidR="00303157" w:rsidRPr="00293B1A">
              <w:rPr>
                <w:rFonts w:eastAsia="Calibri" w:cs="Arial"/>
                <w:i/>
                <w:iCs/>
                <w:lang w:val="en-GB"/>
              </w:rPr>
              <w:t>.</w:t>
            </w:r>
            <w:r w:rsidR="00524DAF" w:rsidRPr="00293B1A">
              <w:rPr>
                <w:rFonts w:eastAsia="Calibri" w:cs="Arial"/>
                <w:i/>
                <w:iCs/>
                <w:lang w:val="en-GB"/>
              </w:rPr>
              <w:t>…</w:t>
            </w:r>
            <w:r w:rsidR="00EA1889" w:rsidRPr="00293B1A">
              <w:rPr>
                <w:rFonts w:eastAsia="Calibri" w:cs="Arial"/>
                <w:i/>
                <w:iCs/>
                <w:lang w:val="en-GB"/>
              </w:rPr>
              <w:t>....</w:t>
            </w:r>
            <w:r w:rsidR="00524DAF" w:rsidRPr="00293B1A">
              <w:rPr>
                <w:rFonts w:eastAsia="Calibri" w:cs="Arial"/>
                <w:i/>
                <w:iCs/>
                <w:lang w:val="en-GB"/>
              </w:rPr>
              <w:t xml:space="preserve">….; </w:t>
            </w:r>
          </w:p>
          <w:p w14:paraId="5B02A118" w14:textId="77777777" w:rsidR="00FF1308" w:rsidRPr="00293B1A" w:rsidRDefault="00FF1308" w:rsidP="00E579BD">
            <w:pPr>
              <w:ind w:left="315" w:hanging="315"/>
              <w:contextualSpacing/>
              <w:jc w:val="both"/>
              <w:rPr>
                <w:rFonts w:eastAsia="Calibri" w:cs="Arial"/>
                <w:i/>
                <w:iCs/>
                <w:sz w:val="10"/>
                <w:szCs w:val="10"/>
                <w:lang w:val="en-GB"/>
              </w:rPr>
            </w:pPr>
          </w:p>
          <w:p w14:paraId="0DF5BF4E" w14:textId="205D73DA" w:rsidR="004D61B1" w:rsidRPr="00293B1A" w:rsidRDefault="004D61B1" w:rsidP="004D61B1">
            <w:pPr>
              <w:ind w:left="315" w:hanging="315"/>
              <w:contextualSpacing/>
              <w:jc w:val="both"/>
              <w:rPr>
                <w:rFonts w:eastAsia="Calibri" w:cs="Arial"/>
                <w:i/>
                <w:iCs/>
                <w:lang w:val="en-GB"/>
              </w:rPr>
            </w:pPr>
            <w:r w:rsidRPr="00293B1A">
              <w:rPr>
                <w:rFonts w:eastAsia="Calibri" w:cs="Arial"/>
                <w:i/>
                <w:iCs/>
                <w:lang w:val="en-GB"/>
              </w:rPr>
              <w:t xml:space="preserve">3) </w:t>
            </w:r>
            <w:proofErr w:type="spellStart"/>
            <w:r w:rsidRPr="00293B1A">
              <w:rPr>
                <w:rFonts w:eastAsia="Calibri" w:cs="Arial"/>
                <w:i/>
                <w:iCs/>
                <w:lang w:val="en-GB"/>
              </w:rPr>
              <w:t>prawem</w:t>
            </w:r>
            <w:proofErr w:type="spellEnd"/>
            <w:r w:rsidRPr="00293B1A">
              <w:rPr>
                <w:rFonts w:eastAsia="Calibri" w:cs="Arial"/>
                <w:i/>
                <w:iCs/>
                <w:lang w:val="en-GB"/>
              </w:rPr>
              <w:t xml:space="preserve"> </w:t>
            </w:r>
            <w:proofErr w:type="spellStart"/>
            <w:r w:rsidRPr="00293B1A">
              <w:rPr>
                <w:rFonts w:eastAsia="Calibri" w:cs="Arial"/>
                <w:i/>
                <w:iCs/>
                <w:lang w:val="en-GB"/>
              </w:rPr>
              <w:t>siedziby</w:t>
            </w:r>
            <w:proofErr w:type="spellEnd"/>
            <w:r w:rsidRPr="00293B1A">
              <w:rPr>
                <w:rFonts w:eastAsia="Calibri" w:cs="Arial"/>
                <w:i/>
                <w:iCs/>
                <w:lang w:val="en-GB"/>
              </w:rPr>
              <w:t xml:space="preserve"> </w:t>
            </w:r>
            <w:proofErr w:type="spellStart"/>
            <w:r w:rsidRPr="00293B1A">
              <w:rPr>
                <w:rFonts w:eastAsia="Calibri" w:cs="Arial"/>
                <w:i/>
                <w:iCs/>
                <w:lang w:val="en-GB"/>
              </w:rPr>
              <w:t>Emitenta</w:t>
            </w:r>
            <w:proofErr w:type="spellEnd"/>
            <w:r w:rsidRPr="00293B1A">
              <w:rPr>
                <w:rFonts w:eastAsia="Calibri" w:cs="Arial"/>
                <w:i/>
                <w:iCs/>
                <w:lang w:val="en-GB"/>
              </w:rPr>
              <w:t xml:space="preserve"> jest </w:t>
            </w:r>
            <w:proofErr w:type="spellStart"/>
            <w:r w:rsidRPr="00293B1A">
              <w:rPr>
                <w:rFonts w:eastAsia="Calibri" w:cs="Arial"/>
                <w:i/>
                <w:iCs/>
                <w:lang w:val="en-GB"/>
              </w:rPr>
              <w:t>prawo</w:t>
            </w:r>
            <w:proofErr w:type="spellEnd"/>
            <w:r w:rsidR="000852BA" w:rsidRPr="00293B1A">
              <w:rPr>
                <w:rFonts w:eastAsia="Calibri" w:cs="Arial"/>
                <w:i/>
                <w:iCs/>
                <w:lang w:val="en-GB"/>
              </w:rPr>
              <w:t xml:space="preserve"> </w:t>
            </w:r>
            <w:r w:rsidR="00096B31" w:rsidRPr="007A32DB">
              <w:rPr>
                <w:rFonts w:eastAsia="Calibri" w:cs="Arial"/>
                <w:i/>
                <w:iCs/>
                <w:lang w:val="en-GB"/>
              </w:rPr>
              <w:t>/</w:t>
            </w:r>
            <w:r w:rsidR="000852BA">
              <w:rPr>
                <w:rFonts w:eastAsia="Calibri" w:cs="Arial"/>
                <w:i/>
                <w:iCs/>
                <w:lang w:val="en-GB"/>
              </w:rPr>
              <w:t xml:space="preserve"> </w:t>
            </w:r>
            <w:r w:rsidR="00096B31" w:rsidRPr="007A32DB">
              <w:rPr>
                <w:i/>
                <w:iCs/>
                <w:sz w:val="20"/>
                <w:szCs w:val="20"/>
                <w:lang w:val="en"/>
              </w:rPr>
              <w:t>the law of the Issuer's registered office is the law of:</w:t>
            </w:r>
            <w:r w:rsidRPr="00293B1A">
              <w:rPr>
                <w:rFonts w:eastAsia="Calibri" w:cs="Arial"/>
                <w:i/>
                <w:iCs/>
                <w:lang w:val="en-GB"/>
              </w:rPr>
              <w:t xml:space="preserve"> …………………………</w:t>
            </w:r>
            <w:r w:rsidR="00F62B57" w:rsidRPr="00293B1A">
              <w:rPr>
                <w:rFonts w:eastAsia="Calibri" w:cs="Arial"/>
                <w:i/>
                <w:iCs/>
                <w:lang w:val="en-GB"/>
              </w:rPr>
              <w:t>…..</w:t>
            </w:r>
            <w:r w:rsidR="00303157" w:rsidRPr="00293B1A">
              <w:rPr>
                <w:rFonts w:eastAsia="Calibri" w:cs="Arial"/>
                <w:i/>
                <w:iCs/>
                <w:lang w:val="en-GB"/>
              </w:rPr>
              <w:t>.......</w:t>
            </w:r>
            <w:r w:rsidR="00EA1889" w:rsidRPr="00293B1A">
              <w:rPr>
                <w:rFonts w:eastAsia="Calibri" w:cs="Arial"/>
                <w:i/>
                <w:iCs/>
                <w:lang w:val="en-GB"/>
              </w:rPr>
              <w:t>..........</w:t>
            </w:r>
            <w:proofErr w:type="gramStart"/>
            <w:r w:rsidRPr="00293B1A">
              <w:rPr>
                <w:rFonts w:eastAsia="Calibri" w:cs="Arial"/>
                <w:i/>
                <w:iCs/>
                <w:lang w:val="en-GB"/>
              </w:rPr>
              <w:t xml:space="preserve">… </w:t>
            </w:r>
            <w:r w:rsidR="00303157" w:rsidRPr="00293B1A">
              <w:rPr>
                <w:rFonts w:eastAsia="Calibri" w:cs="Arial"/>
                <w:i/>
                <w:iCs/>
                <w:lang w:val="en-GB"/>
              </w:rPr>
              <w:t>;</w:t>
            </w:r>
            <w:proofErr w:type="gramEnd"/>
          </w:p>
          <w:p w14:paraId="0E024F05" w14:textId="77777777" w:rsidR="004C5D49" w:rsidRPr="00293B1A" w:rsidRDefault="004C5D49" w:rsidP="00ED1329">
            <w:pPr>
              <w:jc w:val="both"/>
              <w:rPr>
                <w:sz w:val="10"/>
                <w:szCs w:val="10"/>
                <w:lang w:val="en-GB"/>
              </w:rPr>
            </w:pPr>
          </w:p>
          <w:p w14:paraId="24645256" w14:textId="77777777" w:rsidR="00DA3FFD" w:rsidRDefault="00F62B57" w:rsidP="00646178">
            <w:pPr>
              <w:jc w:val="both"/>
              <w:rPr>
                <w:rFonts w:eastAsia="Calibri" w:cs="Arial"/>
                <w:b/>
                <w:bCs/>
                <w:i/>
                <w:iCs/>
                <w:sz w:val="17"/>
                <w:szCs w:val="17"/>
                <w:lang w:val="en-GB"/>
              </w:rPr>
            </w:pPr>
            <w:r w:rsidRPr="00293B1A">
              <w:rPr>
                <w:i/>
                <w:iCs/>
                <w:lang w:val="en-GB"/>
              </w:rPr>
              <w:t>4)</w:t>
            </w:r>
            <w:r w:rsidR="00646178" w:rsidRPr="00293B1A">
              <w:rPr>
                <w:i/>
                <w:iCs/>
                <w:lang w:val="en-GB"/>
              </w:rPr>
              <w:t xml:space="preserve"> </w:t>
            </w:r>
            <w:proofErr w:type="spellStart"/>
            <w:r w:rsidR="00E36B6B" w:rsidRPr="00293B1A">
              <w:rPr>
                <w:i/>
                <w:iCs/>
                <w:lang w:val="en-GB"/>
              </w:rPr>
              <w:t>prawo</w:t>
            </w:r>
            <w:proofErr w:type="spellEnd"/>
            <w:r w:rsidR="00E36B6B" w:rsidRPr="00293B1A">
              <w:rPr>
                <w:i/>
                <w:iCs/>
                <w:lang w:val="en-GB"/>
              </w:rPr>
              <w:t xml:space="preserve"> </w:t>
            </w:r>
            <w:proofErr w:type="spellStart"/>
            <w:r w:rsidR="00E36B6B" w:rsidRPr="00293B1A">
              <w:rPr>
                <w:i/>
                <w:iCs/>
                <w:lang w:val="en-GB"/>
              </w:rPr>
              <w:t>siedziby</w:t>
            </w:r>
            <w:proofErr w:type="spellEnd"/>
            <w:r w:rsidR="00E36B6B" w:rsidRPr="00293B1A">
              <w:rPr>
                <w:i/>
                <w:iCs/>
                <w:lang w:val="en-GB"/>
              </w:rPr>
              <w:t xml:space="preserve"> </w:t>
            </w:r>
            <w:proofErr w:type="spellStart"/>
            <w:r w:rsidR="00E36B6B" w:rsidRPr="00293B1A">
              <w:rPr>
                <w:i/>
                <w:iCs/>
                <w:lang w:val="en-GB"/>
              </w:rPr>
              <w:t>Emitenta</w:t>
            </w:r>
            <w:proofErr w:type="spellEnd"/>
            <w:r w:rsidRPr="00293B1A">
              <w:rPr>
                <w:i/>
                <w:iCs/>
                <w:lang w:val="en-GB"/>
              </w:rPr>
              <w:t xml:space="preserve"> </w:t>
            </w:r>
            <w:proofErr w:type="spellStart"/>
            <w:r w:rsidR="00E36B6B" w:rsidRPr="00293B1A">
              <w:rPr>
                <w:b/>
                <w:bCs/>
                <w:i/>
                <w:iCs/>
                <w:lang w:val="en-GB"/>
              </w:rPr>
              <w:t>wymaga</w:t>
            </w:r>
            <w:proofErr w:type="spellEnd"/>
            <w:r w:rsidRPr="00293B1A">
              <w:rPr>
                <w:rFonts w:eastAsia="Calibri" w:cs="Arial"/>
                <w:b/>
                <w:bCs/>
                <w:i/>
                <w:iCs/>
                <w:color w:val="92D050"/>
                <w:lang w:val="en-GB"/>
              </w:rPr>
              <w:t>/</w:t>
            </w:r>
            <w:proofErr w:type="spellStart"/>
            <w:r w:rsidR="00E36B6B" w:rsidRPr="00293B1A">
              <w:rPr>
                <w:rFonts w:eastAsia="Calibri" w:cs="Arial"/>
                <w:b/>
                <w:bCs/>
                <w:i/>
                <w:iCs/>
                <w:lang w:val="en-GB"/>
              </w:rPr>
              <w:t>nie</w:t>
            </w:r>
            <w:proofErr w:type="spellEnd"/>
            <w:r w:rsidR="00E36B6B" w:rsidRPr="00293B1A">
              <w:rPr>
                <w:rFonts w:eastAsia="Calibri" w:cs="Arial"/>
                <w:b/>
                <w:bCs/>
                <w:i/>
                <w:iCs/>
                <w:lang w:val="en-GB"/>
              </w:rPr>
              <w:t xml:space="preserve"> </w:t>
            </w:r>
            <w:proofErr w:type="spellStart"/>
            <w:r w:rsidR="00E36B6B" w:rsidRPr="00293B1A">
              <w:rPr>
                <w:rFonts w:eastAsia="Calibri" w:cs="Arial"/>
                <w:b/>
                <w:bCs/>
                <w:i/>
                <w:iCs/>
                <w:lang w:val="en-GB"/>
              </w:rPr>
              <w:t>wymaga</w:t>
            </w:r>
            <w:proofErr w:type="spellEnd"/>
            <w:r w:rsidRPr="00293B1A">
              <w:rPr>
                <w:rFonts w:eastAsia="Calibri" w:cs="Arial"/>
                <w:b/>
                <w:bCs/>
                <w:i/>
                <w:iCs/>
                <w:color w:val="92D050"/>
                <w:lang w:val="en-GB"/>
              </w:rPr>
              <w:t>*</w:t>
            </w:r>
            <w:r w:rsidRPr="00293B1A">
              <w:rPr>
                <w:i/>
                <w:iCs/>
                <w:lang w:val="en-GB"/>
              </w:rPr>
              <w:t xml:space="preserve"> </w:t>
            </w:r>
            <w:r w:rsidR="00E36B6B" w:rsidRPr="00293B1A">
              <w:rPr>
                <w:i/>
                <w:iCs/>
                <w:lang w:val="en-GB"/>
              </w:rPr>
              <w:t xml:space="preserve">od KDPW S.A. </w:t>
            </w:r>
            <w:proofErr w:type="spellStart"/>
            <w:r w:rsidR="00E36B6B" w:rsidRPr="00293B1A">
              <w:rPr>
                <w:i/>
                <w:iCs/>
                <w:lang w:val="en-GB"/>
              </w:rPr>
              <w:t>podjęcia</w:t>
            </w:r>
            <w:proofErr w:type="spellEnd"/>
            <w:r w:rsidR="00E36B6B" w:rsidRPr="00293B1A">
              <w:rPr>
                <w:i/>
                <w:iCs/>
                <w:lang w:val="en-GB"/>
              </w:rPr>
              <w:t xml:space="preserve"> </w:t>
            </w:r>
            <w:proofErr w:type="spellStart"/>
            <w:r w:rsidRPr="00293B1A">
              <w:rPr>
                <w:i/>
                <w:iCs/>
                <w:lang w:val="en-GB"/>
              </w:rPr>
              <w:t>środków</w:t>
            </w:r>
            <w:proofErr w:type="spellEnd"/>
            <w:r w:rsidRPr="00293B1A">
              <w:rPr>
                <w:i/>
                <w:iCs/>
                <w:lang w:val="en-GB"/>
              </w:rPr>
              <w:t xml:space="preserve"> w </w:t>
            </w:r>
            <w:proofErr w:type="spellStart"/>
            <w:r w:rsidRPr="00293B1A">
              <w:rPr>
                <w:i/>
                <w:iCs/>
                <w:lang w:val="en-GB"/>
              </w:rPr>
              <w:t>celu</w:t>
            </w:r>
            <w:proofErr w:type="spellEnd"/>
            <w:r w:rsidRPr="00293B1A">
              <w:rPr>
                <w:i/>
                <w:iCs/>
                <w:lang w:val="en-GB"/>
              </w:rPr>
              <w:t xml:space="preserve"> </w:t>
            </w:r>
            <w:proofErr w:type="spellStart"/>
            <w:r w:rsidRPr="00293B1A">
              <w:rPr>
                <w:i/>
                <w:iCs/>
                <w:lang w:val="en-GB"/>
              </w:rPr>
              <w:t>umożliwienia</w:t>
            </w:r>
            <w:proofErr w:type="spellEnd"/>
            <w:r w:rsidRPr="00293B1A">
              <w:rPr>
                <w:i/>
                <w:iCs/>
                <w:lang w:val="en-GB"/>
              </w:rPr>
              <w:t xml:space="preserve"> </w:t>
            </w:r>
            <w:proofErr w:type="spellStart"/>
            <w:r w:rsidRPr="00293B1A">
              <w:rPr>
                <w:i/>
                <w:iCs/>
                <w:lang w:val="en-GB"/>
              </w:rPr>
              <w:t>swoim</w:t>
            </w:r>
            <w:proofErr w:type="spellEnd"/>
            <w:r w:rsidRPr="00293B1A">
              <w:rPr>
                <w:i/>
                <w:iCs/>
                <w:lang w:val="en-GB"/>
              </w:rPr>
              <w:t xml:space="preserve"> </w:t>
            </w:r>
            <w:proofErr w:type="spellStart"/>
            <w:r w:rsidRPr="00293B1A">
              <w:rPr>
                <w:i/>
                <w:iCs/>
                <w:lang w:val="en-GB"/>
              </w:rPr>
              <w:t>użytkownikom</w:t>
            </w:r>
            <w:proofErr w:type="spellEnd"/>
            <w:r w:rsidRPr="00293B1A">
              <w:rPr>
                <w:i/>
                <w:iCs/>
                <w:lang w:val="en-GB"/>
              </w:rPr>
              <w:t xml:space="preserve">, w </w:t>
            </w:r>
            <w:proofErr w:type="spellStart"/>
            <w:r w:rsidRPr="00293B1A">
              <w:rPr>
                <w:i/>
                <w:iCs/>
                <w:lang w:val="en-GB"/>
              </w:rPr>
              <w:t>tym</w:t>
            </w:r>
            <w:proofErr w:type="spellEnd"/>
            <w:r w:rsidRPr="00293B1A">
              <w:rPr>
                <w:i/>
                <w:iCs/>
                <w:lang w:val="en-GB"/>
              </w:rPr>
              <w:t xml:space="preserve"> </w:t>
            </w:r>
            <w:proofErr w:type="spellStart"/>
            <w:r w:rsidRPr="00293B1A">
              <w:rPr>
                <w:i/>
                <w:iCs/>
                <w:lang w:val="en-GB"/>
              </w:rPr>
              <w:t>posiadaczom</w:t>
            </w:r>
            <w:proofErr w:type="spellEnd"/>
            <w:r w:rsidRPr="00293B1A">
              <w:rPr>
                <w:i/>
                <w:iCs/>
                <w:lang w:val="en-GB"/>
              </w:rPr>
              <w:t xml:space="preserve"> ww. </w:t>
            </w:r>
            <w:proofErr w:type="spellStart"/>
            <w:r w:rsidRPr="00293B1A">
              <w:rPr>
                <w:i/>
                <w:iCs/>
                <w:lang w:val="en-GB"/>
              </w:rPr>
              <w:t>papierów</w:t>
            </w:r>
            <w:proofErr w:type="spellEnd"/>
            <w:r w:rsidRPr="00293B1A">
              <w:rPr>
                <w:i/>
                <w:iCs/>
                <w:lang w:val="en-GB"/>
              </w:rPr>
              <w:t xml:space="preserve"> </w:t>
            </w:r>
            <w:proofErr w:type="spellStart"/>
            <w:r w:rsidRPr="00293B1A">
              <w:rPr>
                <w:i/>
                <w:iCs/>
                <w:lang w:val="en-GB"/>
              </w:rPr>
              <w:t>wartościowych</w:t>
            </w:r>
            <w:proofErr w:type="spellEnd"/>
            <w:r w:rsidRPr="00293B1A">
              <w:rPr>
                <w:i/>
                <w:iCs/>
                <w:lang w:val="en-GB"/>
              </w:rPr>
              <w:t xml:space="preserve">, </w:t>
            </w:r>
            <w:proofErr w:type="spellStart"/>
            <w:r w:rsidRPr="00293B1A">
              <w:rPr>
                <w:i/>
                <w:iCs/>
                <w:lang w:val="en-GB"/>
              </w:rPr>
              <w:t>dostosowania</w:t>
            </w:r>
            <w:proofErr w:type="spellEnd"/>
            <w:r w:rsidRPr="00293B1A">
              <w:rPr>
                <w:i/>
                <w:iCs/>
                <w:lang w:val="en-GB"/>
              </w:rPr>
              <w:t xml:space="preserve"> </w:t>
            </w:r>
            <w:proofErr w:type="spellStart"/>
            <w:r w:rsidRPr="00293B1A">
              <w:rPr>
                <w:i/>
                <w:iCs/>
                <w:lang w:val="en-GB"/>
              </w:rPr>
              <w:t>się</w:t>
            </w:r>
            <w:proofErr w:type="spellEnd"/>
            <w:r w:rsidRPr="00293B1A">
              <w:rPr>
                <w:i/>
                <w:iCs/>
                <w:lang w:val="en-GB"/>
              </w:rPr>
              <w:t xml:space="preserve"> do </w:t>
            </w:r>
            <w:proofErr w:type="spellStart"/>
            <w:r w:rsidRPr="00293B1A">
              <w:rPr>
                <w:i/>
                <w:iCs/>
                <w:lang w:val="en-GB"/>
              </w:rPr>
              <w:t>wymogów</w:t>
            </w:r>
            <w:proofErr w:type="spellEnd"/>
            <w:r w:rsidRPr="00293B1A">
              <w:rPr>
                <w:i/>
                <w:iCs/>
                <w:lang w:val="en-GB"/>
              </w:rPr>
              <w:t xml:space="preserve"> </w:t>
            </w:r>
            <w:proofErr w:type="spellStart"/>
            <w:r w:rsidRPr="00293B1A">
              <w:rPr>
                <w:i/>
                <w:iCs/>
                <w:lang w:val="en-GB"/>
              </w:rPr>
              <w:t>wynikających</w:t>
            </w:r>
            <w:proofErr w:type="spellEnd"/>
            <w:r w:rsidRPr="00293B1A">
              <w:rPr>
                <w:i/>
                <w:iCs/>
                <w:lang w:val="en-GB"/>
              </w:rPr>
              <w:t xml:space="preserve"> z </w:t>
            </w:r>
            <w:proofErr w:type="spellStart"/>
            <w:r w:rsidR="00E36B6B" w:rsidRPr="00293B1A">
              <w:rPr>
                <w:i/>
                <w:iCs/>
                <w:lang w:val="en-GB"/>
              </w:rPr>
              <w:t>tego</w:t>
            </w:r>
            <w:proofErr w:type="spellEnd"/>
            <w:r w:rsidR="00E36B6B" w:rsidRPr="00293B1A">
              <w:rPr>
                <w:i/>
                <w:iCs/>
                <w:lang w:val="en-GB"/>
              </w:rPr>
              <w:t xml:space="preserve"> </w:t>
            </w:r>
            <w:proofErr w:type="spellStart"/>
            <w:r w:rsidRPr="00293B1A">
              <w:rPr>
                <w:i/>
                <w:iCs/>
                <w:lang w:val="en-GB"/>
              </w:rPr>
              <w:t>prawa</w:t>
            </w:r>
            <w:proofErr w:type="spellEnd"/>
            <w:r w:rsidR="003A294A" w:rsidRPr="00293B1A">
              <w:rPr>
                <w:i/>
                <w:iCs/>
                <w:lang w:val="en-GB"/>
              </w:rPr>
              <w:t xml:space="preserve"> / </w:t>
            </w:r>
            <w:r w:rsidR="003A294A" w:rsidRPr="003A294A">
              <w:rPr>
                <w:i/>
                <w:iCs/>
                <w:sz w:val="20"/>
                <w:szCs w:val="20"/>
                <w:lang w:val="en"/>
              </w:rPr>
              <w:t xml:space="preserve">the law of the Issuer's </w:t>
            </w:r>
            <w:r w:rsidR="003A294A">
              <w:rPr>
                <w:i/>
                <w:iCs/>
                <w:sz w:val="20"/>
                <w:szCs w:val="20"/>
                <w:lang w:val="en"/>
              </w:rPr>
              <w:t>registered office</w:t>
            </w:r>
            <w:r w:rsidR="003A294A" w:rsidRPr="003A294A">
              <w:rPr>
                <w:i/>
                <w:iCs/>
                <w:sz w:val="20"/>
                <w:szCs w:val="20"/>
                <w:lang w:val="en"/>
              </w:rPr>
              <w:t xml:space="preserve"> requires/does not require* KDPW S.A. to take measures to enable its users, including holders of the securities, to comply with the requirements under that law</w:t>
            </w:r>
            <w:r w:rsidR="00646178" w:rsidRPr="00293B1A">
              <w:rPr>
                <w:rFonts w:eastAsia="Calibri" w:cs="Arial"/>
                <w:b/>
                <w:bCs/>
                <w:i/>
                <w:iCs/>
                <w:sz w:val="17"/>
                <w:szCs w:val="17"/>
                <w:lang w:val="en-GB"/>
              </w:rPr>
              <w:t xml:space="preserve"> </w:t>
            </w:r>
          </w:p>
          <w:p w14:paraId="0EAB9CB3" w14:textId="5766BF9F" w:rsidR="004545B5" w:rsidRPr="00DA3FFD" w:rsidRDefault="00646178" w:rsidP="00646178">
            <w:pPr>
              <w:jc w:val="both"/>
              <w:rPr>
                <w:rFonts w:eastAsia="Calibri" w:cs="Arial"/>
                <w:b/>
                <w:bCs/>
                <w:i/>
                <w:iCs/>
                <w:color w:val="92D050"/>
                <w:sz w:val="18"/>
                <w:szCs w:val="18"/>
              </w:rPr>
            </w:pPr>
            <w:r w:rsidRPr="00DA3FFD">
              <w:rPr>
                <w:rFonts w:eastAsia="Calibri" w:cs="Arial"/>
                <w:b/>
                <w:bCs/>
                <w:i/>
                <w:iCs/>
                <w:color w:val="92D050"/>
                <w:sz w:val="18"/>
                <w:szCs w:val="18"/>
                <w:lang w:val="en-GB"/>
              </w:rPr>
              <w:t>[</w:t>
            </w:r>
            <w:proofErr w:type="spellStart"/>
            <w:r w:rsidR="00DA3FFD" w:rsidRPr="00DA3FFD">
              <w:rPr>
                <w:rFonts w:eastAsia="Calibri" w:cs="Arial"/>
                <w:b/>
                <w:bCs/>
                <w:i/>
                <w:iCs/>
                <w:color w:val="92D050"/>
                <w:sz w:val="18"/>
                <w:szCs w:val="18"/>
                <w:lang w:val="en-GB"/>
              </w:rPr>
              <w:t>pkt</w:t>
            </w:r>
            <w:proofErr w:type="spellEnd"/>
            <w:r w:rsidR="00DA3FFD" w:rsidRPr="00DA3FFD">
              <w:rPr>
                <w:rFonts w:eastAsia="Calibri" w:cs="Arial"/>
                <w:b/>
                <w:bCs/>
                <w:i/>
                <w:iCs/>
                <w:color w:val="92D050"/>
                <w:sz w:val="18"/>
                <w:szCs w:val="18"/>
                <w:lang w:val="en-GB"/>
              </w:rPr>
              <w:t xml:space="preserve"> 4 </w:t>
            </w:r>
            <w:proofErr w:type="spellStart"/>
            <w:proofErr w:type="gramStart"/>
            <w:r w:rsidR="00DA3FFD" w:rsidRPr="00DA3FFD">
              <w:rPr>
                <w:rFonts w:eastAsia="Calibri" w:cs="Arial"/>
                <w:b/>
                <w:bCs/>
                <w:i/>
                <w:iCs/>
                <w:color w:val="92D050"/>
                <w:sz w:val="18"/>
                <w:szCs w:val="18"/>
                <w:lang w:val="en-GB"/>
              </w:rPr>
              <w:t>dotyczy</w:t>
            </w:r>
            <w:proofErr w:type="spellEnd"/>
            <w:r w:rsidR="00DA3FFD" w:rsidRPr="00DA3FFD">
              <w:rPr>
                <w:rFonts w:eastAsia="Calibri" w:cs="Arial"/>
                <w:b/>
                <w:bCs/>
                <w:i/>
                <w:iCs/>
                <w:color w:val="92D050"/>
                <w:sz w:val="18"/>
                <w:szCs w:val="18"/>
                <w:lang w:val="en-GB"/>
              </w:rPr>
              <w:t xml:space="preserve">  </w:t>
            </w:r>
            <w:proofErr w:type="spellStart"/>
            <w:r w:rsidR="00DA3FFD" w:rsidRPr="00DA3FFD">
              <w:rPr>
                <w:rFonts w:eastAsia="Calibri" w:cs="Arial"/>
                <w:b/>
                <w:bCs/>
                <w:i/>
                <w:iCs/>
                <w:color w:val="92D050"/>
                <w:sz w:val="18"/>
                <w:szCs w:val="18"/>
                <w:lang w:val="en-GB"/>
              </w:rPr>
              <w:t>wyłącznie</w:t>
            </w:r>
            <w:proofErr w:type="spellEnd"/>
            <w:proofErr w:type="gramEnd"/>
            <w:r w:rsidR="00DA3FFD" w:rsidRPr="00DA3FFD">
              <w:rPr>
                <w:rFonts w:eastAsia="Calibri" w:cs="Arial"/>
                <w:b/>
                <w:bCs/>
                <w:i/>
                <w:iCs/>
                <w:color w:val="92D050"/>
                <w:sz w:val="18"/>
                <w:szCs w:val="18"/>
                <w:lang w:val="en-GB"/>
              </w:rPr>
              <w:t xml:space="preserve"> </w:t>
            </w:r>
            <w:proofErr w:type="spellStart"/>
            <w:r w:rsidR="00DA3FFD" w:rsidRPr="00DA3FFD">
              <w:rPr>
                <w:rFonts w:eastAsia="Calibri" w:cs="Arial"/>
                <w:b/>
                <w:bCs/>
                <w:i/>
                <w:iCs/>
                <w:color w:val="92D050"/>
                <w:sz w:val="18"/>
                <w:szCs w:val="18"/>
                <w:lang w:val="en-GB"/>
              </w:rPr>
              <w:t>emitenta</w:t>
            </w:r>
            <w:proofErr w:type="spellEnd"/>
            <w:r w:rsidR="00DA3FFD" w:rsidRPr="00DA3FFD">
              <w:rPr>
                <w:rFonts w:eastAsia="Calibri" w:cs="Arial"/>
                <w:b/>
                <w:bCs/>
                <w:i/>
                <w:iCs/>
                <w:color w:val="92D050"/>
                <w:sz w:val="18"/>
                <w:szCs w:val="18"/>
                <w:lang w:val="en-GB"/>
              </w:rPr>
              <w:t xml:space="preserve"> z </w:t>
            </w:r>
            <w:proofErr w:type="spellStart"/>
            <w:r w:rsidR="00DA3FFD" w:rsidRPr="00DA3FFD">
              <w:rPr>
                <w:rFonts w:eastAsia="Calibri" w:cs="Arial"/>
                <w:b/>
                <w:bCs/>
                <w:i/>
                <w:iCs/>
                <w:color w:val="92D050"/>
                <w:sz w:val="18"/>
                <w:szCs w:val="18"/>
                <w:lang w:val="en-GB"/>
              </w:rPr>
              <w:t>siedzibą</w:t>
            </w:r>
            <w:proofErr w:type="spellEnd"/>
            <w:r w:rsidR="00DA3FFD" w:rsidRPr="00DA3FFD">
              <w:rPr>
                <w:rFonts w:eastAsia="Calibri" w:cs="Arial"/>
                <w:b/>
                <w:bCs/>
                <w:i/>
                <w:iCs/>
                <w:color w:val="92D050"/>
                <w:sz w:val="18"/>
                <w:szCs w:val="18"/>
                <w:lang w:val="en-GB"/>
              </w:rPr>
              <w:t xml:space="preserve"> </w:t>
            </w:r>
            <w:r w:rsidR="00DA3FFD">
              <w:rPr>
                <w:rFonts w:eastAsia="Calibri" w:cs="Arial"/>
                <w:b/>
                <w:bCs/>
                <w:i/>
                <w:iCs/>
                <w:color w:val="92D050"/>
                <w:sz w:val="18"/>
                <w:szCs w:val="18"/>
                <w:lang w:val="en-GB"/>
              </w:rPr>
              <w:t xml:space="preserve">na </w:t>
            </w:r>
            <w:proofErr w:type="spellStart"/>
            <w:r w:rsidR="00DA3FFD">
              <w:rPr>
                <w:rFonts w:eastAsia="Calibri" w:cs="Arial"/>
                <w:b/>
                <w:bCs/>
                <w:i/>
                <w:iCs/>
                <w:color w:val="92D050"/>
                <w:sz w:val="18"/>
                <w:szCs w:val="18"/>
                <w:lang w:val="en-GB"/>
              </w:rPr>
              <w:t>tertytorium</w:t>
            </w:r>
            <w:proofErr w:type="spellEnd"/>
            <w:r w:rsidR="00DA3FFD">
              <w:rPr>
                <w:rFonts w:eastAsia="Calibri" w:cs="Arial"/>
                <w:b/>
                <w:bCs/>
                <w:i/>
                <w:iCs/>
                <w:color w:val="92D050"/>
                <w:sz w:val="18"/>
                <w:szCs w:val="18"/>
                <w:lang w:val="en-GB"/>
              </w:rPr>
              <w:t xml:space="preserve"> </w:t>
            </w:r>
            <w:proofErr w:type="spellStart"/>
            <w:r w:rsidR="00DA3FFD">
              <w:rPr>
                <w:rFonts w:eastAsia="Calibri" w:cs="Arial"/>
                <w:b/>
                <w:bCs/>
                <w:i/>
                <w:iCs/>
                <w:color w:val="92D050"/>
                <w:sz w:val="18"/>
                <w:szCs w:val="18"/>
                <w:lang w:val="en-GB"/>
              </w:rPr>
              <w:t>innego</w:t>
            </w:r>
            <w:proofErr w:type="spellEnd"/>
            <w:r w:rsidR="00DA3FFD">
              <w:rPr>
                <w:rFonts w:eastAsia="Calibri" w:cs="Arial"/>
                <w:b/>
                <w:bCs/>
                <w:i/>
                <w:iCs/>
                <w:color w:val="92D050"/>
                <w:sz w:val="18"/>
                <w:szCs w:val="18"/>
                <w:lang w:val="en-GB"/>
              </w:rPr>
              <w:t xml:space="preserve"> </w:t>
            </w:r>
            <w:proofErr w:type="spellStart"/>
            <w:r w:rsidR="00DA3FFD">
              <w:rPr>
                <w:rFonts w:eastAsia="Calibri" w:cs="Arial"/>
                <w:b/>
                <w:bCs/>
                <w:i/>
                <w:iCs/>
                <w:color w:val="92D050"/>
                <w:sz w:val="18"/>
                <w:szCs w:val="18"/>
                <w:lang w:val="en-GB"/>
              </w:rPr>
              <w:t>państwa</w:t>
            </w:r>
            <w:proofErr w:type="spellEnd"/>
            <w:r w:rsidR="00DA3FFD">
              <w:rPr>
                <w:rFonts w:eastAsia="Calibri" w:cs="Arial"/>
                <w:b/>
                <w:bCs/>
                <w:i/>
                <w:iCs/>
                <w:color w:val="92D050"/>
                <w:sz w:val="18"/>
                <w:szCs w:val="18"/>
                <w:lang w:val="en-GB"/>
              </w:rPr>
              <w:t xml:space="preserve"> </w:t>
            </w:r>
            <w:proofErr w:type="spellStart"/>
            <w:r w:rsidR="00DA3FFD">
              <w:rPr>
                <w:rFonts w:eastAsia="Calibri" w:cs="Arial"/>
                <w:b/>
                <w:bCs/>
                <w:i/>
                <w:iCs/>
                <w:color w:val="92D050"/>
                <w:sz w:val="18"/>
                <w:szCs w:val="18"/>
                <w:lang w:val="en-GB"/>
              </w:rPr>
              <w:t>niż</w:t>
            </w:r>
            <w:proofErr w:type="spellEnd"/>
            <w:r w:rsidR="00DA3FFD">
              <w:rPr>
                <w:rFonts w:eastAsia="Calibri" w:cs="Arial"/>
                <w:b/>
                <w:bCs/>
                <w:i/>
                <w:iCs/>
                <w:color w:val="92D050"/>
                <w:sz w:val="18"/>
                <w:szCs w:val="18"/>
                <w:lang w:val="en-GB"/>
              </w:rPr>
              <w:t xml:space="preserve"> </w:t>
            </w:r>
            <w:proofErr w:type="spellStart"/>
            <w:r w:rsidR="00DA3FFD">
              <w:rPr>
                <w:rFonts w:eastAsia="Calibri" w:cs="Arial"/>
                <w:b/>
                <w:bCs/>
                <w:i/>
                <w:iCs/>
                <w:color w:val="92D050"/>
                <w:sz w:val="18"/>
                <w:szCs w:val="18"/>
                <w:lang w:val="en-GB"/>
              </w:rPr>
              <w:t>Rzeczposolita</w:t>
            </w:r>
            <w:proofErr w:type="spellEnd"/>
            <w:r w:rsidR="00DA3FFD">
              <w:rPr>
                <w:rFonts w:eastAsia="Calibri" w:cs="Arial"/>
                <w:b/>
                <w:bCs/>
                <w:i/>
                <w:iCs/>
                <w:color w:val="92D050"/>
                <w:sz w:val="18"/>
                <w:szCs w:val="18"/>
                <w:lang w:val="en-GB"/>
              </w:rPr>
              <w:t xml:space="preserve"> Polska</w:t>
            </w:r>
            <w:r w:rsidR="00DA3FFD" w:rsidRPr="00DA3FFD">
              <w:rPr>
                <w:rFonts w:eastAsia="Calibri" w:cs="Arial"/>
                <w:b/>
                <w:bCs/>
                <w:i/>
                <w:iCs/>
                <w:color w:val="92D050"/>
                <w:sz w:val="18"/>
                <w:szCs w:val="18"/>
                <w:lang w:val="en-GB"/>
              </w:rPr>
              <w:t xml:space="preserve"> </w:t>
            </w:r>
            <w:proofErr w:type="spellStart"/>
            <w:r w:rsidR="00DA3FFD" w:rsidRPr="00DA3FFD">
              <w:rPr>
                <w:rFonts w:eastAsia="Calibri" w:cs="Arial"/>
                <w:b/>
                <w:bCs/>
                <w:i/>
                <w:iCs/>
                <w:color w:val="92D050"/>
                <w:sz w:val="18"/>
                <w:szCs w:val="18"/>
                <w:lang w:val="en-GB"/>
              </w:rPr>
              <w:t>zamierzającego</w:t>
            </w:r>
            <w:proofErr w:type="spellEnd"/>
            <w:r w:rsidR="00DA3FFD" w:rsidRPr="00DA3FFD">
              <w:rPr>
                <w:rFonts w:eastAsia="Calibri" w:cs="Arial"/>
                <w:b/>
                <w:bCs/>
                <w:i/>
                <w:iCs/>
                <w:color w:val="92D050"/>
                <w:sz w:val="18"/>
                <w:szCs w:val="18"/>
                <w:lang w:val="en-GB"/>
              </w:rPr>
              <w:t xml:space="preserve"> </w:t>
            </w:r>
            <w:proofErr w:type="spellStart"/>
            <w:r w:rsidR="00DA3FFD" w:rsidRPr="00DA3FFD">
              <w:rPr>
                <w:rFonts w:eastAsia="Calibri" w:cs="Arial"/>
                <w:b/>
                <w:bCs/>
                <w:i/>
                <w:iCs/>
                <w:color w:val="92D050"/>
                <w:sz w:val="18"/>
                <w:szCs w:val="18"/>
                <w:lang w:val="en-GB"/>
              </w:rPr>
              <w:t>rejestrować</w:t>
            </w:r>
            <w:proofErr w:type="spellEnd"/>
            <w:r w:rsidR="00DA3FFD" w:rsidRPr="00DA3FFD">
              <w:rPr>
                <w:rFonts w:eastAsia="Calibri" w:cs="Arial"/>
                <w:b/>
                <w:bCs/>
                <w:i/>
                <w:iCs/>
                <w:color w:val="92D050"/>
                <w:sz w:val="18"/>
                <w:szCs w:val="18"/>
                <w:lang w:val="en-GB"/>
              </w:rPr>
              <w:t xml:space="preserve"> </w:t>
            </w:r>
            <w:proofErr w:type="spellStart"/>
            <w:r w:rsidR="00DA3FFD" w:rsidRPr="00DA3FFD">
              <w:rPr>
                <w:rFonts w:eastAsia="Calibri" w:cs="Arial"/>
                <w:b/>
                <w:bCs/>
                <w:i/>
                <w:iCs/>
                <w:color w:val="92D050"/>
                <w:sz w:val="18"/>
                <w:szCs w:val="18"/>
                <w:lang w:val="en-GB"/>
              </w:rPr>
              <w:t>akcje</w:t>
            </w:r>
            <w:proofErr w:type="spellEnd"/>
            <w:r w:rsidR="004545B5" w:rsidRPr="00DA3FFD">
              <w:rPr>
                <w:rFonts w:eastAsia="Calibri" w:cs="Arial"/>
                <w:b/>
                <w:bCs/>
                <w:i/>
                <w:iCs/>
                <w:color w:val="92D050"/>
                <w:sz w:val="18"/>
                <w:szCs w:val="18"/>
              </w:rPr>
              <w:t>]</w:t>
            </w:r>
          </w:p>
          <w:p w14:paraId="61620920" w14:textId="77777777" w:rsidR="004B4669" w:rsidRPr="00E17A7A" w:rsidRDefault="004B4669" w:rsidP="003A294A">
            <w:pPr>
              <w:jc w:val="both"/>
              <w:rPr>
                <w:rFonts w:eastAsia="Calibri" w:cs="Arial"/>
                <w:b/>
                <w:bCs/>
                <w:i/>
                <w:iCs/>
                <w:color w:val="92D050"/>
                <w:sz w:val="17"/>
                <w:szCs w:val="17"/>
              </w:rPr>
            </w:pPr>
          </w:p>
          <w:p w14:paraId="040D79CF" w14:textId="07EA43A0" w:rsidR="003A294A" w:rsidRPr="00293B1A" w:rsidRDefault="003A294A" w:rsidP="00646178">
            <w:pPr>
              <w:jc w:val="both"/>
              <w:rPr>
                <w:rFonts w:eastAsia="Calibri" w:cs="Arial"/>
                <w:b/>
                <w:bCs/>
                <w:i/>
                <w:iCs/>
                <w:color w:val="92D050"/>
                <w:sz w:val="17"/>
                <w:szCs w:val="17"/>
                <w:lang w:val="en-GB"/>
              </w:rPr>
            </w:pPr>
            <w:r w:rsidRPr="00293B1A">
              <w:rPr>
                <w:rFonts w:eastAsia="Calibri" w:cs="Arial"/>
                <w:b/>
                <w:bCs/>
                <w:i/>
                <w:iCs/>
                <w:color w:val="92D050"/>
                <w:sz w:val="17"/>
                <w:szCs w:val="17"/>
                <w:lang w:val="en-GB"/>
              </w:rPr>
              <w:t xml:space="preserve">[Point </w:t>
            </w:r>
            <w:r w:rsidR="00DA3FFD" w:rsidRPr="00DA3FFD">
              <w:rPr>
                <w:rFonts w:eastAsia="Calibri" w:cs="Arial"/>
                <w:b/>
                <w:bCs/>
                <w:i/>
                <w:iCs/>
                <w:color w:val="92D050"/>
                <w:sz w:val="17"/>
                <w:szCs w:val="17"/>
                <w:lang w:val="en-GB"/>
              </w:rPr>
              <w:t>4 applies only to the issuer with its registered office is situated in a territory other than the Republic of Poland intending to register shares</w:t>
            </w:r>
            <w:r w:rsidRPr="00293B1A">
              <w:rPr>
                <w:rFonts w:eastAsia="Calibri" w:cs="Arial"/>
                <w:b/>
                <w:bCs/>
                <w:i/>
                <w:iCs/>
                <w:color w:val="92D050"/>
                <w:sz w:val="17"/>
                <w:szCs w:val="17"/>
                <w:lang w:val="en-GB"/>
              </w:rPr>
              <w:t>]</w:t>
            </w:r>
          </w:p>
          <w:p w14:paraId="5DEA3852" w14:textId="77777777" w:rsidR="00646178" w:rsidRPr="00293B1A" w:rsidRDefault="00646178" w:rsidP="00646178">
            <w:pPr>
              <w:jc w:val="both"/>
              <w:rPr>
                <w:rFonts w:eastAsia="Calibri" w:cs="Arial"/>
                <w:b/>
                <w:bCs/>
                <w:i/>
                <w:iCs/>
                <w:color w:val="92D050"/>
                <w:sz w:val="16"/>
                <w:szCs w:val="16"/>
                <w:lang w:val="en-GB"/>
              </w:rPr>
            </w:pPr>
          </w:p>
          <w:p w14:paraId="6B76FBAC" w14:textId="1B07AD4B" w:rsidR="00646178" w:rsidRPr="001D35AF" w:rsidRDefault="00646178" w:rsidP="00646178">
            <w:pPr>
              <w:spacing w:after="120"/>
              <w:contextualSpacing/>
              <w:jc w:val="both"/>
              <w:rPr>
                <w:rFonts w:eastAsia="Calibri" w:cs="Arial"/>
                <w:i/>
                <w:iCs/>
                <w:sz w:val="10"/>
                <w:szCs w:val="10"/>
              </w:rPr>
            </w:pPr>
            <w:r w:rsidRPr="001D35AF">
              <w:rPr>
                <w:rFonts w:eastAsia="Calibri" w:cs="Arial"/>
                <w:b/>
                <w:bCs/>
                <w:i/>
                <w:iCs/>
                <w:color w:val="92D050"/>
                <w:sz w:val="18"/>
                <w:szCs w:val="18"/>
              </w:rPr>
              <w:t>* niepotrzebne skreślić</w:t>
            </w:r>
            <w:r w:rsidR="00306FE9" w:rsidRPr="007A32DB">
              <w:rPr>
                <w:rFonts w:eastAsia="Calibri" w:cs="Arial"/>
                <w:b/>
                <w:bCs/>
                <w:i/>
                <w:iCs/>
                <w:color w:val="92D050"/>
                <w:sz w:val="18"/>
                <w:szCs w:val="18"/>
                <w:lang w:val="en-GB"/>
              </w:rPr>
              <w:t xml:space="preserve"> </w:t>
            </w:r>
            <w:r w:rsidR="00C2491E">
              <w:rPr>
                <w:rFonts w:eastAsia="Calibri" w:cs="Arial"/>
                <w:b/>
                <w:bCs/>
                <w:i/>
                <w:iCs/>
                <w:color w:val="92D050"/>
                <w:sz w:val="18"/>
                <w:szCs w:val="18"/>
                <w:lang w:val="en-GB"/>
              </w:rPr>
              <w:t xml:space="preserve">/ </w:t>
            </w:r>
            <w:r w:rsidR="00306FE9" w:rsidRPr="007A32DB">
              <w:rPr>
                <w:rFonts w:eastAsia="Calibri" w:cs="Arial"/>
                <w:b/>
                <w:bCs/>
                <w:i/>
                <w:iCs/>
                <w:color w:val="92D050"/>
                <w:sz w:val="18"/>
                <w:szCs w:val="18"/>
                <w:lang w:val="en-GB"/>
              </w:rPr>
              <w:t>delete as appropriate</w:t>
            </w:r>
          </w:p>
        </w:tc>
      </w:tr>
      <w:tr w:rsidR="009E422C" w:rsidRPr="00604905" w14:paraId="7E43A1FE" w14:textId="77777777" w:rsidTr="009C28E5">
        <w:tc>
          <w:tcPr>
            <w:tcW w:w="1921" w:type="dxa"/>
          </w:tcPr>
          <w:p w14:paraId="31FA251F" w14:textId="77777777" w:rsidR="009E422C" w:rsidRPr="00E17A7A" w:rsidRDefault="009E422C" w:rsidP="00E579BD">
            <w:pPr>
              <w:widowControl w:val="0"/>
              <w:tabs>
                <w:tab w:val="left" w:pos="794"/>
              </w:tabs>
              <w:autoSpaceDE w:val="0"/>
              <w:autoSpaceDN w:val="0"/>
              <w:rPr>
                <w:rFonts w:eastAsia="Times New Roman" w:cs="Calibri"/>
                <w:color w:val="000000"/>
                <w:sz w:val="10"/>
                <w:szCs w:val="10"/>
                <w:lang w:eastAsia="pl-PL"/>
              </w:rPr>
            </w:pPr>
          </w:p>
          <w:p w14:paraId="4FA85034" w14:textId="77777777" w:rsidR="00906DA1" w:rsidRPr="00E17A7A" w:rsidRDefault="009E422C" w:rsidP="004C5D49">
            <w:pPr>
              <w:widowControl w:val="0"/>
              <w:tabs>
                <w:tab w:val="left" w:pos="794"/>
              </w:tabs>
              <w:autoSpaceDE w:val="0"/>
              <w:autoSpaceDN w:val="0"/>
              <w:rPr>
                <w:i/>
                <w:iCs/>
                <w:sz w:val="20"/>
                <w:szCs w:val="20"/>
              </w:rPr>
            </w:pPr>
            <w:r w:rsidRPr="00E17A7A">
              <w:rPr>
                <w:rFonts w:eastAsia="Times New Roman" w:cs="Calibri"/>
                <w:color w:val="000000"/>
                <w:lang w:eastAsia="pl-PL"/>
              </w:rPr>
              <w:t>OŚWIADCZENIE DOTYCZĄCE</w:t>
            </w:r>
            <w:r w:rsidR="003F139F" w:rsidRPr="00E17A7A">
              <w:rPr>
                <w:rFonts w:eastAsia="Times New Roman" w:cs="Calibri"/>
                <w:color w:val="000000"/>
                <w:lang w:eastAsia="pl-PL"/>
              </w:rPr>
              <w:t xml:space="preserve"> STATUSU EMITENTA W KONTEKŚCIE SANKCJI </w:t>
            </w:r>
            <w:r w:rsidR="003F139F" w:rsidRPr="00E17A7A">
              <w:t xml:space="preserve">NAŁOŻONYCH </w:t>
            </w:r>
            <w:r w:rsidR="00D530F1" w:rsidRPr="00E17A7A">
              <w:br/>
            </w:r>
            <w:r w:rsidR="003F139F" w:rsidRPr="00E17A7A">
              <w:t xml:space="preserve">W ZWIĄZKU Z AGRESJĄ ROSJI </w:t>
            </w:r>
            <w:r w:rsidR="00D530F1" w:rsidRPr="00E17A7A">
              <w:br/>
            </w:r>
            <w:r w:rsidR="003F139F" w:rsidRPr="00E17A7A">
              <w:t>NA UKRAINĘ</w:t>
            </w:r>
            <w:r w:rsidR="003F139F" w:rsidRPr="00E17A7A">
              <w:rPr>
                <w:rStyle w:val="Odwoanieprzypisudolnego"/>
                <w:rFonts w:eastAsia="Times New Roman" w:cs="Calibri"/>
                <w:color w:val="000000"/>
                <w:lang w:eastAsia="pl-PL"/>
              </w:rPr>
              <w:t xml:space="preserve"> </w:t>
            </w:r>
            <w:r w:rsidR="004C5D49" w:rsidRPr="00E17A7A">
              <w:t xml:space="preserve">ORAZ UDZIAŁEM W NIEJ BIAŁORUSI </w:t>
            </w:r>
            <w:r w:rsidR="009A491A" w:rsidRPr="00303157">
              <w:rPr>
                <w:rStyle w:val="Odwoanieprzypisudolnego"/>
                <w:rFonts w:eastAsia="Times New Roman" w:cs="Calibri"/>
                <w:b/>
                <w:bCs/>
                <w:color w:val="92D050"/>
                <w:lang w:eastAsia="pl-PL"/>
              </w:rPr>
              <w:footnoteReference w:id="3"/>
            </w:r>
            <w:r w:rsidR="007F36BF" w:rsidRPr="00E17A7A">
              <w:rPr>
                <w:i/>
                <w:iCs/>
                <w:sz w:val="20"/>
                <w:szCs w:val="20"/>
              </w:rPr>
              <w:t xml:space="preserve"> </w:t>
            </w:r>
          </w:p>
          <w:p w14:paraId="023404B8" w14:textId="77777777" w:rsidR="00906DA1" w:rsidRPr="00E17A7A" w:rsidRDefault="00906DA1" w:rsidP="004C5D49">
            <w:pPr>
              <w:widowControl w:val="0"/>
              <w:tabs>
                <w:tab w:val="left" w:pos="794"/>
              </w:tabs>
              <w:autoSpaceDE w:val="0"/>
              <w:autoSpaceDN w:val="0"/>
              <w:rPr>
                <w:i/>
                <w:iCs/>
                <w:sz w:val="20"/>
                <w:szCs w:val="20"/>
              </w:rPr>
            </w:pPr>
          </w:p>
          <w:p w14:paraId="646EF292" w14:textId="0719C1FF" w:rsidR="009E422C" w:rsidRPr="00293B1A" w:rsidRDefault="007F36BF" w:rsidP="004C5D49">
            <w:pPr>
              <w:widowControl w:val="0"/>
              <w:tabs>
                <w:tab w:val="left" w:pos="794"/>
              </w:tabs>
              <w:autoSpaceDE w:val="0"/>
              <w:autoSpaceDN w:val="0"/>
              <w:rPr>
                <w:rFonts w:eastAsia="Times New Roman" w:cs="Calibri"/>
                <w:color w:val="000000"/>
                <w:lang w:val="en-GB" w:eastAsia="pl-PL"/>
              </w:rPr>
            </w:pPr>
            <w:r w:rsidRPr="007A32DB">
              <w:rPr>
                <w:i/>
                <w:iCs/>
                <w:sz w:val="20"/>
                <w:szCs w:val="20"/>
                <w:lang w:val="en-GB"/>
              </w:rPr>
              <w:t>DECLARATION CONCERNING THE ISSUER'S STATUS IN THE CONTEXT OF SANCTIONS IMPOSED IN CONNECTION WITH THE RUSSIAN AGGRESSION AGAINST UKRAINE AND THE INVOLVEMENT OF BELARUS IN IT</w:t>
            </w:r>
            <w:r w:rsidR="00262858" w:rsidRPr="00293B1A">
              <w:rPr>
                <w:rStyle w:val="Odwoanieprzypisudolnego"/>
                <w:rFonts w:eastAsia="Times New Roman" w:cs="Calibri"/>
                <w:b/>
                <w:bCs/>
                <w:color w:val="92D050"/>
                <w:lang w:val="en-GB" w:eastAsia="pl-PL"/>
              </w:rPr>
              <w:t>2</w:t>
            </w:r>
          </w:p>
        </w:tc>
        <w:tc>
          <w:tcPr>
            <w:tcW w:w="7139" w:type="dxa"/>
          </w:tcPr>
          <w:p w14:paraId="0F5CC2DA" w14:textId="77777777" w:rsidR="009E422C" w:rsidRPr="00293B1A" w:rsidRDefault="009E422C" w:rsidP="009E422C">
            <w:pPr>
              <w:contextualSpacing/>
              <w:jc w:val="both"/>
              <w:rPr>
                <w:rFonts w:eastAsia="Calibri" w:cs="Arial"/>
                <w:sz w:val="10"/>
                <w:szCs w:val="10"/>
                <w:lang w:val="en-GB"/>
              </w:rPr>
            </w:pPr>
          </w:p>
          <w:p w14:paraId="74ABE9AD" w14:textId="40D9A014" w:rsidR="009E422C" w:rsidRPr="00224B2E" w:rsidRDefault="009E422C" w:rsidP="009E422C">
            <w:pPr>
              <w:contextualSpacing/>
              <w:jc w:val="both"/>
              <w:rPr>
                <w:rFonts w:eastAsia="Calibri" w:cs="Arial"/>
                <w:i/>
                <w:iCs/>
              </w:rPr>
            </w:pPr>
            <w:r w:rsidRPr="00224B2E">
              <w:rPr>
                <w:rFonts w:eastAsia="Calibri" w:cs="Arial"/>
                <w:i/>
                <w:iCs/>
              </w:rPr>
              <w:t>Oświadczamy, że</w:t>
            </w:r>
            <w:r w:rsidR="007C4E71" w:rsidRPr="00224B2E">
              <w:rPr>
                <w:rFonts w:eastAsia="Calibri" w:cs="Arial"/>
                <w:i/>
                <w:iCs/>
              </w:rPr>
              <w:t>:</w:t>
            </w:r>
            <w:r w:rsidR="00E3637C" w:rsidRPr="007A32DB">
              <w:rPr>
                <w:rFonts w:eastAsia="Calibri" w:cs="Arial"/>
                <w:i/>
                <w:iCs/>
              </w:rPr>
              <w:t xml:space="preserve"> /</w:t>
            </w:r>
            <w:r w:rsidR="00E3637C">
              <w:rPr>
                <w:rFonts w:eastAsia="Calibri" w:cs="Arial"/>
                <w:i/>
                <w:iCs/>
              </w:rPr>
              <w:t xml:space="preserve"> </w:t>
            </w:r>
            <w:r w:rsidR="00E3637C" w:rsidRPr="007A32DB">
              <w:rPr>
                <w:rFonts w:eastAsia="Calibri" w:cs="Arial"/>
                <w:i/>
                <w:iCs/>
                <w:sz w:val="20"/>
                <w:szCs w:val="20"/>
              </w:rPr>
              <w:t xml:space="preserve">We </w:t>
            </w:r>
            <w:proofErr w:type="spellStart"/>
            <w:r w:rsidR="00E3637C" w:rsidRPr="007A32DB">
              <w:rPr>
                <w:rFonts w:eastAsia="Calibri" w:cs="Arial"/>
                <w:i/>
                <w:iCs/>
                <w:sz w:val="20"/>
                <w:szCs w:val="20"/>
              </w:rPr>
              <w:t>declare</w:t>
            </w:r>
            <w:proofErr w:type="spellEnd"/>
            <w:r w:rsidR="00E3637C" w:rsidRPr="007A32DB">
              <w:rPr>
                <w:rFonts w:eastAsia="Calibri" w:cs="Arial"/>
                <w:i/>
                <w:iCs/>
                <w:sz w:val="20"/>
                <w:szCs w:val="20"/>
              </w:rPr>
              <w:t xml:space="preserve"> </w:t>
            </w:r>
            <w:proofErr w:type="spellStart"/>
            <w:r w:rsidR="00E3637C" w:rsidRPr="007A32DB">
              <w:rPr>
                <w:rFonts w:eastAsia="Calibri" w:cs="Arial"/>
                <w:i/>
                <w:iCs/>
                <w:sz w:val="20"/>
                <w:szCs w:val="20"/>
              </w:rPr>
              <w:t>that</w:t>
            </w:r>
            <w:proofErr w:type="spellEnd"/>
            <w:r w:rsidR="00E3637C" w:rsidRPr="007A32DB">
              <w:rPr>
                <w:rFonts w:eastAsia="Calibri" w:cs="Arial"/>
                <w:i/>
                <w:iCs/>
                <w:sz w:val="20"/>
                <w:szCs w:val="20"/>
              </w:rPr>
              <w:t>:</w:t>
            </w:r>
          </w:p>
          <w:p w14:paraId="0A035E7E" w14:textId="77777777" w:rsidR="00D530F1" w:rsidRPr="0014330D" w:rsidRDefault="00D530F1" w:rsidP="009E422C">
            <w:pPr>
              <w:contextualSpacing/>
              <w:jc w:val="both"/>
              <w:rPr>
                <w:rFonts w:eastAsia="Calibri" w:cs="Arial"/>
                <w:i/>
                <w:iCs/>
                <w:sz w:val="10"/>
                <w:szCs w:val="10"/>
              </w:rPr>
            </w:pPr>
          </w:p>
          <w:p w14:paraId="05659C8B" w14:textId="77777777" w:rsidR="003B6A1B" w:rsidRPr="00293B1A" w:rsidRDefault="007C4E71" w:rsidP="007C4E71">
            <w:pPr>
              <w:jc w:val="both"/>
              <w:rPr>
                <w:i/>
                <w:iCs/>
                <w:sz w:val="20"/>
                <w:szCs w:val="20"/>
              </w:rPr>
            </w:pPr>
            <w:r w:rsidRPr="00224B2E">
              <w:rPr>
                <w:rFonts w:eastAsia="Calibri" w:cs="Arial"/>
                <w:i/>
                <w:iCs/>
              </w:rPr>
              <w:t xml:space="preserve">1) Emitent </w:t>
            </w:r>
            <w:r w:rsidRPr="00224B2E">
              <w:rPr>
                <w:rFonts w:eastAsia="Calibri" w:cs="Arial"/>
                <w:b/>
                <w:bCs/>
                <w:i/>
                <w:iCs/>
              </w:rPr>
              <w:t>jest</w:t>
            </w:r>
            <w:r w:rsidRPr="00224B2E">
              <w:rPr>
                <w:rFonts w:eastAsia="Calibri" w:cs="Arial"/>
                <w:b/>
                <w:bCs/>
                <w:i/>
                <w:iCs/>
                <w:color w:val="92D050"/>
              </w:rPr>
              <w:t>/</w:t>
            </w:r>
            <w:r w:rsidRPr="00224B2E">
              <w:rPr>
                <w:rFonts w:eastAsia="Calibri" w:cs="Arial"/>
                <w:b/>
                <w:bCs/>
                <w:i/>
                <w:iCs/>
              </w:rPr>
              <w:t>nie jest</w:t>
            </w:r>
            <w:r w:rsidRPr="00224B2E">
              <w:rPr>
                <w:rFonts w:eastAsia="Calibri" w:cs="Arial"/>
                <w:b/>
                <w:bCs/>
                <w:i/>
                <w:iCs/>
                <w:color w:val="92D050"/>
              </w:rPr>
              <w:t>*</w:t>
            </w:r>
            <w:r w:rsidRPr="00224B2E">
              <w:rPr>
                <w:rFonts w:eastAsia="Calibri" w:cs="Arial"/>
                <w:i/>
                <w:iCs/>
              </w:rPr>
              <w:t xml:space="preserve"> osobą prawną, w której ponad 50% praw własności należy bezpośrednio lub pośrednio do podmiotu lub podmiotów wymienionych w załącznikach III, </w:t>
            </w:r>
            <w:r w:rsidRPr="00325DAD">
              <w:rPr>
                <w:rFonts w:eastAsia="Calibri" w:cs="Arial"/>
                <w:i/>
                <w:iCs/>
              </w:rPr>
              <w:t>XII</w:t>
            </w:r>
            <w:r w:rsidRPr="00224B2E">
              <w:rPr>
                <w:rFonts w:eastAsia="Calibri" w:cs="Arial"/>
                <w:i/>
                <w:iCs/>
              </w:rPr>
              <w:t xml:space="preserve">, V, VI lub XIII do Rozporządzenia Rady (UE) nr 833/2014 z dnia 31 lipca 2014 r. dotyczącego środków ograniczających </w:t>
            </w:r>
            <w:r w:rsidR="00224B2E" w:rsidRPr="00224B2E">
              <w:rPr>
                <w:rFonts w:eastAsia="Calibri" w:cs="Arial"/>
                <w:i/>
                <w:iCs/>
              </w:rPr>
              <w:br/>
            </w:r>
            <w:r w:rsidRPr="00224B2E">
              <w:rPr>
                <w:rFonts w:eastAsia="Calibri" w:cs="Arial"/>
                <w:i/>
                <w:iCs/>
              </w:rPr>
              <w:t xml:space="preserve">w związku z działaniami Rosji destabilizującymi sytuację na Ukrainie, albo </w:t>
            </w:r>
            <w:r w:rsidR="00224B2E" w:rsidRPr="00224B2E">
              <w:rPr>
                <w:rFonts w:eastAsia="Calibri" w:cs="Arial"/>
                <w:i/>
                <w:iCs/>
              </w:rPr>
              <w:br/>
            </w:r>
            <w:r w:rsidRPr="00224B2E">
              <w:rPr>
                <w:rFonts w:eastAsia="Calibri" w:cs="Arial"/>
                <w:i/>
                <w:iCs/>
              </w:rPr>
              <w:t xml:space="preserve">do Republiki Białorusi, jej rządu, jej organów publicznych, podmiotów prawa publicznego lub agencji publicznych, lub do podmiotów lub podmiotów wymienionych w załączniku IX do Rozporządzenia Rady (WE) nr 765/2006 </w:t>
            </w:r>
            <w:r w:rsidR="00224B2E" w:rsidRPr="00224B2E">
              <w:rPr>
                <w:rFonts w:eastAsia="Calibri" w:cs="Arial"/>
                <w:i/>
                <w:iCs/>
              </w:rPr>
              <w:br/>
            </w:r>
            <w:r w:rsidRPr="00224B2E">
              <w:rPr>
                <w:rFonts w:eastAsia="Calibri" w:cs="Arial"/>
                <w:i/>
                <w:iCs/>
              </w:rPr>
              <w:t xml:space="preserve">z dnia 18 maja 2006 r. dotyczącego środków ograniczających w związku </w:t>
            </w:r>
            <w:r w:rsidR="00224B2E" w:rsidRPr="00224B2E">
              <w:rPr>
                <w:rFonts w:eastAsia="Calibri" w:cs="Arial"/>
                <w:i/>
                <w:iCs/>
              </w:rPr>
              <w:br/>
            </w:r>
            <w:r w:rsidRPr="00224B2E">
              <w:rPr>
                <w:rFonts w:eastAsia="Calibri" w:cs="Arial"/>
                <w:i/>
                <w:iCs/>
              </w:rPr>
              <w:t>z sytuacją na Białorusi i udziałem Białorusi w agresji Rosji wobec Ukrainy;</w:t>
            </w:r>
            <w:r w:rsidR="003B6A1B" w:rsidRPr="00293B1A">
              <w:rPr>
                <w:i/>
                <w:iCs/>
                <w:sz w:val="20"/>
                <w:szCs w:val="20"/>
              </w:rPr>
              <w:t xml:space="preserve"> </w:t>
            </w:r>
          </w:p>
          <w:p w14:paraId="0CB602FD" w14:textId="59D6180D" w:rsidR="007C4E71" w:rsidRPr="003B6A1B" w:rsidRDefault="003B6A1B" w:rsidP="007C4E71">
            <w:pPr>
              <w:jc w:val="both"/>
              <w:rPr>
                <w:i/>
                <w:iCs/>
                <w:sz w:val="20"/>
                <w:szCs w:val="20"/>
                <w:lang w:val="en-GB"/>
              </w:rPr>
            </w:pPr>
            <w:r w:rsidRPr="007A32DB">
              <w:rPr>
                <w:i/>
                <w:iCs/>
                <w:sz w:val="20"/>
                <w:szCs w:val="20"/>
                <w:lang w:val="en-GB"/>
              </w:rPr>
              <w:t xml:space="preserve">1/ the Issuer </w:t>
            </w:r>
            <w:r w:rsidRPr="007A32DB">
              <w:rPr>
                <w:b/>
                <w:bCs/>
                <w:i/>
                <w:iCs/>
                <w:sz w:val="20"/>
                <w:szCs w:val="20"/>
                <w:lang w:val="en-GB"/>
              </w:rPr>
              <w:t>is/is not*</w:t>
            </w:r>
            <w:r w:rsidRPr="007A32DB">
              <w:rPr>
                <w:i/>
                <w:iCs/>
                <w:sz w:val="20"/>
                <w:szCs w:val="20"/>
                <w:lang w:val="en-GB"/>
              </w:rPr>
              <w:t xml:space="preserve"> a legal person whose proprietary rights are directly or indirectly owned for more than 50 % by (i) an entity or entities  listed in Annex III, XII, V, VI or XIII to the Council Regulation (EU) No 833/2014 of 31 July 2014 concerning restrictive measures in view of Russia's actions destabilising the situation in Ukraine or (ii) by the Republic of Belarus, its Government, its public bodies, corporations or agencies, or entity or entities listed in Annex IX to the Council Regulation (EC) No 765/2006 of 18 May 2006 concerning restrictive measures in view of the situation in Belarus and the involvement of Belarus in the Russian aggression against Ukraine;</w:t>
            </w:r>
          </w:p>
          <w:p w14:paraId="3D9D5D15" w14:textId="77777777" w:rsidR="007C4E71" w:rsidRPr="00293B1A" w:rsidRDefault="007C4E71" w:rsidP="007C4E71">
            <w:pPr>
              <w:contextualSpacing/>
              <w:jc w:val="both"/>
              <w:rPr>
                <w:rFonts w:eastAsia="Calibri" w:cs="Arial"/>
                <w:i/>
                <w:iCs/>
                <w:sz w:val="10"/>
                <w:szCs w:val="10"/>
                <w:lang w:val="en-GB"/>
              </w:rPr>
            </w:pPr>
          </w:p>
          <w:p w14:paraId="5908B8CF" w14:textId="66AC777D" w:rsidR="007C4E71" w:rsidRDefault="007C4E71" w:rsidP="007C4E71">
            <w:pPr>
              <w:contextualSpacing/>
              <w:jc w:val="both"/>
              <w:rPr>
                <w:rFonts w:eastAsia="Calibri" w:cs="Arial"/>
                <w:i/>
                <w:iCs/>
              </w:rPr>
            </w:pPr>
            <w:r w:rsidRPr="00224B2E">
              <w:rPr>
                <w:rFonts w:eastAsia="Calibri" w:cs="Arial"/>
                <w:i/>
                <w:iCs/>
              </w:rPr>
              <w:t>2) Emitent</w:t>
            </w:r>
            <w:r w:rsidRPr="00224B2E">
              <w:rPr>
                <w:rFonts w:eastAsia="Calibri" w:cs="Arial"/>
                <w:b/>
                <w:bCs/>
                <w:i/>
                <w:iCs/>
              </w:rPr>
              <w:t xml:space="preserve"> jest</w:t>
            </w:r>
            <w:r w:rsidRPr="00224B2E">
              <w:rPr>
                <w:rFonts w:eastAsia="Calibri" w:cs="Arial"/>
                <w:b/>
                <w:bCs/>
                <w:i/>
                <w:iCs/>
                <w:color w:val="92D050"/>
              </w:rPr>
              <w:t>/</w:t>
            </w:r>
            <w:r w:rsidRPr="00224B2E">
              <w:rPr>
                <w:rFonts w:eastAsia="Calibri" w:cs="Arial"/>
                <w:b/>
                <w:bCs/>
                <w:i/>
                <w:iCs/>
              </w:rPr>
              <w:t>nie jest</w:t>
            </w:r>
            <w:r w:rsidRPr="00224B2E">
              <w:rPr>
                <w:rFonts w:eastAsia="Calibri" w:cs="Arial"/>
                <w:b/>
                <w:bCs/>
                <w:i/>
                <w:iCs/>
                <w:color w:val="92D050"/>
              </w:rPr>
              <w:t>*</w:t>
            </w:r>
            <w:r w:rsidRPr="00224B2E">
              <w:rPr>
                <w:rFonts w:eastAsia="Calibri" w:cs="Arial"/>
                <w:i/>
                <w:iCs/>
              </w:rPr>
              <w:t xml:space="preserve"> osobą prawną działającą w imieniu lub pod kierunkiem podmiotu wymienionego w załączniku III do Rozporządzenia Rady nr 833/2014 lub podmiotu z siedzibą poza UE, w którym ponad 50% praw własności bezpośrednio lub pośrednio należy do podmiotu wymienionego </w:t>
            </w:r>
            <w:r w:rsidR="00224B2E" w:rsidRPr="00224B2E">
              <w:rPr>
                <w:rFonts w:eastAsia="Calibri" w:cs="Arial"/>
                <w:i/>
                <w:iCs/>
              </w:rPr>
              <w:br/>
            </w:r>
            <w:r w:rsidRPr="00224B2E">
              <w:rPr>
                <w:rFonts w:eastAsia="Calibri" w:cs="Arial"/>
                <w:i/>
                <w:iCs/>
              </w:rPr>
              <w:t>w tym załączniku;</w:t>
            </w:r>
          </w:p>
          <w:p w14:paraId="1F15E105" w14:textId="4660DF7B" w:rsidR="007D0271" w:rsidRPr="007D0271" w:rsidRDefault="007D0271" w:rsidP="007C4E71">
            <w:pPr>
              <w:contextualSpacing/>
              <w:jc w:val="both"/>
              <w:rPr>
                <w:rFonts w:eastAsia="Calibri" w:cs="Arial"/>
                <w:i/>
                <w:iCs/>
                <w:sz w:val="20"/>
                <w:szCs w:val="20"/>
                <w:lang w:val="en-GB"/>
              </w:rPr>
            </w:pPr>
            <w:r w:rsidRPr="007A32DB">
              <w:rPr>
                <w:rFonts w:eastAsia="Calibri" w:cs="Arial"/>
                <w:i/>
                <w:iCs/>
                <w:sz w:val="20"/>
                <w:szCs w:val="20"/>
                <w:lang w:val="en-GB"/>
              </w:rPr>
              <w:t xml:space="preserve">2/ the Issuer </w:t>
            </w:r>
            <w:r w:rsidRPr="007A32DB">
              <w:rPr>
                <w:rFonts w:eastAsia="Calibri" w:cs="Arial"/>
                <w:b/>
                <w:bCs/>
                <w:i/>
                <w:iCs/>
                <w:sz w:val="20"/>
                <w:szCs w:val="20"/>
                <w:lang w:val="en-GB"/>
              </w:rPr>
              <w:t>is/is not*</w:t>
            </w:r>
            <w:r w:rsidRPr="007A32DB">
              <w:rPr>
                <w:rFonts w:eastAsia="Calibri" w:cs="Arial"/>
                <w:i/>
                <w:iCs/>
                <w:sz w:val="20"/>
                <w:szCs w:val="20"/>
                <w:lang w:val="en-GB"/>
              </w:rPr>
              <w:t xml:space="preserve"> a legal person acting on behalf or at the direction of an entity listed in Annex III to the Council Regulation (EU) No 833/2014 or an entity established outside the Union whose proprietary rights are directly or indirectly owned for more than 50 % by an entity listed in this </w:t>
            </w:r>
            <w:proofErr w:type="gramStart"/>
            <w:r w:rsidRPr="007A32DB">
              <w:rPr>
                <w:rFonts w:eastAsia="Calibri" w:cs="Arial"/>
                <w:i/>
                <w:iCs/>
                <w:sz w:val="20"/>
                <w:szCs w:val="20"/>
                <w:lang w:val="en-GB"/>
              </w:rPr>
              <w:t>Annex;</w:t>
            </w:r>
            <w:proofErr w:type="gramEnd"/>
          </w:p>
          <w:p w14:paraId="3EA6B04C" w14:textId="77777777" w:rsidR="007C4E71" w:rsidRPr="00293B1A" w:rsidRDefault="007C4E71" w:rsidP="007C4E71">
            <w:pPr>
              <w:contextualSpacing/>
              <w:jc w:val="both"/>
              <w:rPr>
                <w:rFonts w:eastAsia="Calibri" w:cs="Arial"/>
                <w:i/>
                <w:iCs/>
                <w:sz w:val="10"/>
                <w:szCs w:val="10"/>
                <w:lang w:val="en-GB"/>
              </w:rPr>
            </w:pPr>
          </w:p>
          <w:p w14:paraId="1BC617F2" w14:textId="4DAF8CE0" w:rsidR="007C4E71" w:rsidRDefault="007C4E71" w:rsidP="007C4E71">
            <w:pPr>
              <w:contextualSpacing/>
              <w:jc w:val="both"/>
              <w:rPr>
                <w:rFonts w:eastAsia="Calibri" w:cs="Arial"/>
                <w:i/>
                <w:iCs/>
              </w:rPr>
            </w:pPr>
            <w:r w:rsidRPr="00224B2E">
              <w:rPr>
                <w:rFonts w:eastAsia="Calibri" w:cs="Arial"/>
                <w:i/>
                <w:iCs/>
              </w:rPr>
              <w:t xml:space="preserve">3) Emitent </w:t>
            </w:r>
            <w:r w:rsidRPr="00224B2E">
              <w:rPr>
                <w:rFonts w:eastAsia="Calibri" w:cs="Arial"/>
                <w:b/>
                <w:bCs/>
                <w:i/>
                <w:iCs/>
              </w:rPr>
              <w:t>jest</w:t>
            </w:r>
            <w:r w:rsidRPr="00224B2E">
              <w:rPr>
                <w:rFonts w:eastAsia="Calibri" w:cs="Arial"/>
                <w:b/>
                <w:bCs/>
                <w:i/>
                <w:iCs/>
                <w:color w:val="92D050"/>
              </w:rPr>
              <w:t>/</w:t>
            </w:r>
            <w:r w:rsidRPr="00224B2E">
              <w:rPr>
                <w:rFonts w:eastAsia="Calibri" w:cs="Arial"/>
                <w:b/>
                <w:bCs/>
                <w:i/>
                <w:iCs/>
              </w:rPr>
              <w:t>nie jest</w:t>
            </w:r>
            <w:r w:rsidRPr="00224B2E">
              <w:rPr>
                <w:rFonts w:eastAsia="Calibri" w:cs="Arial"/>
                <w:b/>
                <w:bCs/>
                <w:i/>
                <w:iCs/>
                <w:color w:val="92D050"/>
              </w:rPr>
              <w:t>*</w:t>
            </w:r>
            <w:r w:rsidRPr="00224B2E">
              <w:rPr>
                <w:rFonts w:eastAsia="Calibri" w:cs="Arial"/>
                <w:i/>
                <w:iCs/>
              </w:rPr>
              <w:t xml:space="preserve"> osobą prawną działającą w imieniu lub pod kierunkiem podmiotu wymienionego w załączniku XII do</w:t>
            </w:r>
            <w:r w:rsidRPr="00224B2E">
              <w:rPr>
                <w:i/>
                <w:iCs/>
              </w:rPr>
              <w:t xml:space="preserve"> </w:t>
            </w:r>
            <w:r w:rsidRPr="00224B2E">
              <w:rPr>
                <w:rFonts w:eastAsia="Calibri" w:cs="Arial"/>
                <w:i/>
                <w:iCs/>
              </w:rPr>
              <w:t xml:space="preserve">Rozporządzenia Rady </w:t>
            </w:r>
            <w:r w:rsidRPr="00224B2E">
              <w:rPr>
                <w:rFonts w:eastAsia="Calibri" w:cs="Arial"/>
                <w:i/>
                <w:iCs/>
              </w:rPr>
              <w:lastRenderedPageBreak/>
              <w:t xml:space="preserve">nr 833/2014 lub podmiotu z siedzibą poza UE, w którym ponad 50% praw własności bezpośrednio lub pośrednio należy do podmiotu wymienionego </w:t>
            </w:r>
            <w:r w:rsidR="008906DA">
              <w:rPr>
                <w:rFonts w:eastAsia="Calibri" w:cs="Arial"/>
                <w:i/>
                <w:iCs/>
              </w:rPr>
              <w:br/>
            </w:r>
            <w:r w:rsidRPr="00224B2E">
              <w:rPr>
                <w:rFonts w:eastAsia="Calibri" w:cs="Arial"/>
                <w:i/>
                <w:iCs/>
              </w:rPr>
              <w:t>w tym załączniku;</w:t>
            </w:r>
          </w:p>
          <w:p w14:paraId="1A54C68A" w14:textId="327D4FBA" w:rsidR="00F77923" w:rsidRPr="00F77923" w:rsidRDefault="00F77923" w:rsidP="007C4E71">
            <w:pPr>
              <w:contextualSpacing/>
              <w:jc w:val="both"/>
              <w:rPr>
                <w:rFonts w:eastAsia="Calibri" w:cs="Arial"/>
                <w:i/>
                <w:iCs/>
                <w:sz w:val="20"/>
                <w:szCs w:val="20"/>
                <w:lang w:val="en-GB"/>
              </w:rPr>
            </w:pPr>
            <w:r w:rsidRPr="007A32DB">
              <w:rPr>
                <w:rFonts w:eastAsia="Calibri" w:cs="Arial"/>
                <w:i/>
                <w:iCs/>
                <w:sz w:val="20"/>
                <w:szCs w:val="20"/>
                <w:lang w:val="en-GB"/>
              </w:rPr>
              <w:t xml:space="preserve">3/ the Issuer </w:t>
            </w:r>
            <w:r w:rsidRPr="007A32DB">
              <w:rPr>
                <w:rFonts w:eastAsia="Calibri" w:cs="Arial"/>
                <w:b/>
                <w:bCs/>
                <w:i/>
                <w:iCs/>
                <w:sz w:val="20"/>
                <w:szCs w:val="20"/>
                <w:lang w:val="en-GB"/>
              </w:rPr>
              <w:t>is/is not*</w:t>
            </w:r>
            <w:r w:rsidRPr="007A32DB">
              <w:rPr>
                <w:rFonts w:eastAsia="Calibri" w:cs="Arial"/>
                <w:i/>
                <w:iCs/>
                <w:sz w:val="20"/>
                <w:szCs w:val="20"/>
                <w:lang w:val="en-GB"/>
              </w:rPr>
              <w:t xml:space="preserve"> a legal person acting on behalf or at the direction of an entity listed in Annex XII to the Council Regulation (EU) No 833/2014 or an entity established outside the Union whose proprietary rights are directly or indirectly owned for more than 50 % by an entity listed in this </w:t>
            </w:r>
            <w:proofErr w:type="gramStart"/>
            <w:r w:rsidRPr="007A32DB">
              <w:rPr>
                <w:rFonts w:eastAsia="Calibri" w:cs="Arial"/>
                <w:i/>
                <w:iCs/>
                <w:sz w:val="20"/>
                <w:szCs w:val="20"/>
                <w:lang w:val="en-GB"/>
              </w:rPr>
              <w:t>Annex;</w:t>
            </w:r>
            <w:proofErr w:type="gramEnd"/>
          </w:p>
          <w:p w14:paraId="19916B92" w14:textId="77777777" w:rsidR="007C4E71" w:rsidRPr="00293B1A" w:rsidRDefault="007C4E71" w:rsidP="007C4E71">
            <w:pPr>
              <w:contextualSpacing/>
              <w:jc w:val="both"/>
              <w:rPr>
                <w:rFonts w:eastAsia="Calibri" w:cs="Arial"/>
                <w:i/>
                <w:iCs/>
                <w:sz w:val="10"/>
                <w:szCs w:val="10"/>
                <w:lang w:val="en-GB"/>
              </w:rPr>
            </w:pPr>
          </w:p>
          <w:p w14:paraId="7AD86C8B" w14:textId="792163AC" w:rsidR="007C4E71" w:rsidRDefault="007C4E71" w:rsidP="007C4E71">
            <w:pPr>
              <w:contextualSpacing/>
              <w:jc w:val="both"/>
              <w:rPr>
                <w:rFonts w:eastAsia="Calibri" w:cs="Arial"/>
                <w:i/>
                <w:iCs/>
              </w:rPr>
            </w:pPr>
            <w:r w:rsidRPr="00224B2E">
              <w:rPr>
                <w:rFonts w:eastAsia="Calibri" w:cs="Arial"/>
                <w:i/>
                <w:iCs/>
              </w:rPr>
              <w:t xml:space="preserve">4) Emitent </w:t>
            </w:r>
            <w:r w:rsidRPr="00224B2E">
              <w:rPr>
                <w:rFonts w:eastAsia="Calibri" w:cs="Arial"/>
                <w:b/>
                <w:bCs/>
                <w:i/>
                <w:iCs/>
              </w:rPr>
              <w:t>jest</w:t>
            </w:r>
            <w:r w:rsidRPr="00224B2E">
              <w:rPr>
                <w:rFonts w:eastAsia="Calibri" w:cs="Arial"/>
                <w:b/>
                <w:bCs/>
                <w:i/>
                <w:iCs/>
                <w:color w:val="92D050"/>
              </w:rPr>
              <w:t>/</w:t>
            </w:r>
            <w:r w:rsidRPr="00224B2E">
              <w:rPr>
                <w:rFonts w:eastAsia="Calibri" w:cs="Arial"/>
                <w:b/>
                <w:bCs/>
                <w:i/>
                <w:iCs/>
              </w:rPr>
              <w:t>nie jest</w:t>
            </w:r>
            <w:r w:rsidRPr="00224B2E">
              <w:rPr>
                <w:rFonts w:eastAsia="Calibri" w:cs="Arial"/>
                <w:b/>
                <w:bCs/>
                <w:i/>
                <w:iCs/>
                <w:color w:val="92D050"/>
              </w:rPr>
              <w:t>*</w:t>
            </w:r>
            <w:r w:rsidRPr="00224B2E">
              <w:rPr>
                <w:rFonts w:eastAsia="Calibri" w:cs="Arial"/>
                <w:i/>
                <w:iCs/>
              </w:rPr>
              <w:t xml:space="preserve"> osobą prawną działającą w imieniu lub pod kierunkiem podmiotu wymienionego w załączniku V lub VI do Rozporządzenia Rady nr 833/2014 lub podmiotu z siedzibą poza UE, w którym ponad 50% praw własności bezpośrednio lub pośrednio należy do podmiotu wymienionego </w:t>
            </w:r>
            <w:r w:rsidR="00987CB8">
              <w:rPr>
                <w:rFonts w:eastAsia="Calibri" w:cs="Arial"/>
                <w:i/>
                <w:iCs/>
              </w:rPr>
              <w:br/>
            </w:r>
            <w:r w:rsidRPr="00224B2E">
              <w:rPr>
                <w:rFonts w:eastAsia="Calibri" w:cs="Arial"/>
                <w:i/>
                <w:iCs/>
              </w:rPr>
              <w:t>w tych załącznikach;</w:t>
            </w:r>
          </w:p>
          <w:p w14:paraId="663ACA74" w14:textId="6109BA98" w:rsidR="005834A7" w:rsidRPr="005834A7" w:rsidRDefault="005834A7" w:rsidP="007C4E71">
            <w:pPr>
              <w:jc w:val="both"/>
              <w:rPr>
                <w:i/>
                <w:iCs/>
                <w:sz w:val="20"/>
                <w:szCs w:val="20"/>
                <w:lang w:val="en-GB"/>
              </w:rPr>
            </w:pPr>
            <w:r w:rsidRPr="007A32DB">
              <w:rPr>
                <w:i/>
                <w:iCs/>
                <w:sz w:val="20"/>
                <w:szCs w:val="20"/>
                <w:lang w:val="en-GB"/>
              </w:rPr>
              <w:t xml:space="preserve">4/ the Issuer </w:t>
            </w:r>
            <w:r w:rsidRPr="007A32DB">
              <w:rPr>
                <w:b/>
                <w:bCs/>
                <w:i/>
                <w:iCs/>
                <w:sz w:val="20"/>
                <w:szCs w:val="20"/>
                <w:lang w:val="en-GB"/>
              </w:rPr>
              <w:t>is/is not</w:t>
            </w:r>
            <w:r w:rsidRPr="007A32DB">
              <w:rPr>
                <w:i/>
                <w:iCs/>
                <w:sz w:val="20"/>
                <w:szCs w:val="20"/>
                <w:lang w:val="en-GB"/>
              </w:rPr>
              <w:t xml:space="preserve">* a legal person acting on behalf or at the direction of an entity listed in Annex V or VI to the Council Regulation (EU) No 833/2014 or an entity established outside the Union whose proprietary rights are directly or indirectly owned for more than 50 % by an entity listed in these </w:t>
            </w:r>
            <w:proofErr w:type="gramStart"/>
            <w:r w:rsidRPr="007A32DB">
              <w:rPr>
                <w:i/>
                <w:iCs/>
                <w:sz w:val="20"/>
                <w:szCs w:val="20"/>
                <w:lang w:val="en-GB"/>
              </w:rPr>
              <w:t>Annexes;</w:t>
            </w:r>
            <w:proofErr w:type="gramEnd"/>
          </w:p>
          <w:p w14:paraId="5BC90CA7" w14:textId="77777777" w:rsidR="007C4E71" w:rsidRPr="00293B1A" w:rsidRDefault="007C4E71" w:rsidP="007C4E71">
            <w:pPr>
              <w:contextualSpacing/>
              <w:jc w:val="both"/>
              <w:rPr>
                <w:rFonts w:eastAsia="Calibri" w:cs="Arial"/>
                <w:i/>
                <w:iCs/>
                <w:sz w:val="10"/>
                <w:szCs w:val="10"/>
                <w:lang w:val="en-GB"/>
              </w:rPr>
            </w:pPr>
          </w:p>
          <w:p w14:paraId="4AF73BC2" w14:textId="502FF537" w:rsidR="007C4E71" w:rsidRDefault="007C4E71" w:rsidP="007C4E71">
            <w:pPr>
              <w:contextualSpacing/>
              <w:jc w:val="both"/>
              <w:rPr>
                <w:rFonts w:eastAsia="Calibri" w:cs="Arial"/>
                <w:i/>
                <w:iCs/>
              </w:rPr>
            </w:pPr>
            <w:r w:rsidRPr="00224B2E">
              <w:rPr>
                <w:rFonts w:eastAsia="Calibri" w:cs="Arial"/>
                <w:i/>
                <w:iCs/>
              </w:rPr>
              <w:t xml:space="preserve">5) Emitent </w:t>
            </w:r>
            <w:r w:rsidRPr="00224B2E">
              <w:rPr>
                <w:rFonts w:eastAsia="Calibri" w:cs="Arial"/>
                <w:b/>
                <w:bCs/>
                <w:i/>
                <w:iCs/>
              </w:rPr>
              <w:t>jest</w:t>
            </w:r>
            <w:r w:rsidRPr="00224B2E">
              <w:rPr>
                <w:rFonts w:eastAsia="Calibri" w:cs="Arial"/>
                <w:b/>
                <w:bCs/>
                <w:i/>
                <w:iCs/>
                <w:color w:val="92D050"/>
              </w:rPr>
              <w:t>/</w:t>
            </w:r>
            <w:r w:rsidRPr="00224B2E">
              <w:rPr>
                <w:rFonts w:eastAsia="Calibri" w:cs="Arial"/>
                <w:b/>
                <w:bCs/>
                <w:i/>
                <w:iCs/>
              </w:rPr>
              <w:t>nie jest</w:t>
            </w:r>
            <w:r w:rsidRPr="00224B2E">
              <w:rPr>
                <w:rFonts w:eastAsia="Calibri" w:cs="Arial"/>
                <w:b/>
                <w:bCs/>
                <w:i/>
                <w:iCs/>
                <w:color w:val="92D050"/>
              </w:rPr>
              <w:t>*</w:t>
            </w:r>
            <w:r w:rsidRPr="00224B2E">
              <w:rPr>
                <w:rFonts w:eastAsia="Calibri" w:cs="Arial"/>
                <w:i/>
                <w:iCs/>
              </w:rPr>
              <w:t xml:space="preserve"> osobą prawną działającą w imieniu lub pod kierunkiem podmiotu wymienionego w załączniku XIII do Rozporządzenia Rady nr 833/2014 lub podmiotu z siedzibą poza UE, w którym ponad 50% praw własności bezpośrednio lub pośrednio należy do podmiotu wymienionego </w:t>
            </w:r>
            <w:r w:rsidR="008906DA">
              <w:rPr>
                <w:rFonts w:eastAsia="Calibri" w:cs="Arial"/>
                <w:i/>
                <w:iCs/>
              </w:rPr>
              <w:br/>
            </w:r>
            <w:r w:rsidRPr="00224B2E">
              <w:rPr>
                <w:rFonts w:eastAsia="Calibri" w:cs="Arial"/>
                <w:i/>
                <w:iCs/>
              </w:rPr>
              <w:t>w tym załączniku;</w:t>
            </w:r>
          </w:p>
          <w:p w14:paraId="637FAF1D" w14:textId="496CB2B8" w:rsidR="00AF660D" w:rsidRPr="00AF660D" w:rsidRDefault="00AF660D" w:rsidP="007C4E71">
            <w:pPr>
              <w:contextualSpacing/>
              <w:jc w:val="both"/>
              <w:rPr>
                <w:i/>
                <w:iCs/>
                <w:sz w:val="20"/>
                <w:szCs w:val="20"/>
                <w:lang w:val="en-GB"/>
              </w:rPr>
            </w:pPr>
            <w:r w:rsidRPr="007A32DB">
              <w:rPr>
                <w:i/>
                <w:iCs/>
                <w:sz w:val="20"/>
                <w:szCs w:val="20"/>
                <w:lang w:val="en-GB"/>
              </w:rPr>
              <w:t xml:space="preserve">5/ the Issuer </w:t>
            </w:r>
            <w:r w:rsidRPr="007A32DB">
              <w:rPr>
                <w:b/>
                <w:bCs/>
                <w:i/>
                <w:iCs/>
                <w:sz w:val="20"/>
                <w:szCs w:val="20"/>
                <w:lang w:val="en-GB"/>
              </w:rPr>
              <w:t>is/is not*</w:t>
            </w:r>
            <w:r w:rsidRPr="007A32DB">
              <w:rPr>
                <w:i/>
                <w:iCs/>
                <w:sz w:val="20"/>
                <w:szCs w:val="20"/>
                <w:lang w:val="en-GB"/>
              </w:rPr>
              <w:t xml:space="preserve"> a legal person acting on behalf or at the direction of an entity listed in Annex XIII to the Council Regulation (EU) No 833/2014 or an entity established outside the Union whose proprietary rights are directly or indirectly owned for more than 50 % by an entity listed in this </w:t>
            </w:r>
            <w:proofErr w:type="gramStart"/>
            <w:r w:rsidRPr="007A32DB">
              <w:rPr>
                <w:i/>
                <w:iCs/>
                <w:sz w:val="20"/>
                <w:szCs w:val="20"/>
                <w:lang w:val="en-GB"/>
              </w:rPr>
              <w:t>Annex;</w:t>
            </w:r>
            <w:proofErr w:type="gramEnd"/>
          </w:p>
          <w:p w14:paraId="09BC5A32" w14:textId="77777777" w:rsidR="007C4E71" w:rsidRPr="00293B1A" w:rsidRDefault="007C4E71" w:rsidP="007C4E71">
            <w:pPr>
              <w:contextualSpacing/>
              <w:jc w:val="both"/>
              <w:rPr>
                <w:rFonts w:eastAsia="Calibri" w:cs="Arial"/>
                <w:i/>
                <w:iCs/>
                <w:sz w:val="10"/>
                <w:szCs w:val="10"/>
                <w:lang w:val="en-GB"/>
              </w:rPr>
            </w:pPr>
          </w:p>
          <w:p w14:paraId="19DCE60A" w14:textId="77777777" w:rsidR="007C4E71" w:rsidRDefault="007C4E71" w:rsidP="007C4E71">
            <w:pPr>
              <w:contextualSpacing/>
              <w:jc w:val="both"/>
              <w:rPr>
                <w:rFonts w:eastAsia="Calibri" w:cs="Arial"/>
                <w:i/>
                <w:iCs/>
              </w:rPr>
            </w:pPr>
            <w:r w:rsidRPr="00224B2E">
              <w:rPr>
                <w:rFonts w:eastAsia="Calibri" w:cs="Arial"/>
                <w:i/>
                <w:iCs/>
              </w:rPr>
              <w:t xml:space="preserve">6) Emitent </w:t>
            </w:r>
            <w:r w:rsidRPr="00224B2E">
              <w:rPr>
                <w:rFonts w:eastAsia="Calibri" w:cs="Arial"/>
                <w:b/>
                <w:bCs/>
                <w:i/>
                <w:iCs/>
              </w:rPr>
              <w:t>jest</w:t>
            </w:r>
            <w:r w:rsidRPr="00224B2E">
              <w:rPr>
                <w:rFonts w:eastAsia="Calibri" w:cs="Arial"/>
                <w:b/>
                <w:bCs/>
                <w:i/>
                <w:iCs/>
                <w:color w:val="92D050"/>
              </w:rPr>
              <w:t>/</w:t>
            </w:r>
            <w:r w:rsidRPr="00224B2E">
              <w:rPr>
                <w:rFonts w:eastAsia="Calibri" w:cs="Arial"/>
                <w:b/>
                <w:bCs/>
                <w:i/>
                <w:iCs/>
              </w:rPr>
              <w:t>nie jest</w:t>
            </w:r>
            <w:r w:rsidRPr="00224B2E">
              <w:rPr>
                <w:rFonts w:eastAsia="Calibri" w:cs="Arial"/>
                <w:b/>
                <w:bCs/>
                <w:i/>
                <w:iCs/>
                <w:color w:val="92D050"/>
              </w:rPr>
              <w:t>*</w:t>
            </w:r>
            <w:r w:rsidRPr="00224B2E">
              <w:rPr>
                <w:rFonts w:eastAsia="Calibri" w:cs="Arial"/>
                <w:i/>
                <w:iCs/>
              </w:rPr>
              <w:t xml:space="preserve"> osobą prawną działającą w imieniu lub pod kierunkiem Banku Centralnego Rosji;</w:t>
            </w:r>
          </w:p>
          <w:p w14:paraId="07CBB656" w14:textId="616DC034" w:rsidR="00B14DBA" w:rsidRPr="00B14DBA" w:rsidRDefault="00B14DBA" w:rsidP="007C4E71">
            <w:pPr>
              <w:jc w:val="both"/>
              <w:rPr>
                <w:i/>
                <w:iCs/>
                <w:sz w:val="20"/>
                <w:szCs w:val="20"/>
                <w:lang w:val="en-GB"/>
              </w:rPr>
            </w:pPr>
            <w:r w:rsidRPr="007A32DB">
              <w:rPr>
                <w:i/>
                <w:iCs/>
                <w:sz w:val="20"/>
                <w:szCs w:val="20"/>
                <w:lang w:val="en-GB"/>
              </w:rPr>
              <w:t xml:space="preserve">6/ the Issuer </w:t>
            </w:r>
            <w:r w:rsidRPr="007A32DB">
              <w:rPr>
                <w:b/>
                <w:bCs/>
                <w:i/>
                <w:iCs/>
                <w:sz w:val="20"/>
                <w:szCs w:val="20"/>
                <w:lang w:val="en-GB"/>
              </w:rPr>
              <w:t>is/is not*</w:t>
            </w:r>
            <w:r w:rsidRPr="007A32DB">
              <w:rPr>
                <w:i/>
                <w:iCs/>
                <w:sz w:val="20"/>
                <w:szCs w:val="20"/>
                <w:lang w:val="en-GB"/>
              </w:rPr>
              <w:t xml:space="preserve"> a legal person acting on behalf or at the direction of the Central Bank of </w:t>
            </w:r>
            <w:proofErr w:type="gramStart"/>
            <w:r w:rsidRPr="007A32DB">
              <w:rPr>
                <w:i/>
                <w:iCs/>
                <w:sz w:val="20"/>
                <w:szCs w:val="20"/>
                <w:lang w:val="en-GB"/>
              </w:rPr>
              <w:t>Russia;</w:t>
            </w:r>
            <w:proofErr w:type="gramEnd"/>
          </w:p>
          <w:p w14:paraId="4A71D81C" w14:textId="77777777" w:rsidR="007C4E71" w:rsidRPr="00293B1A" w:rsidRDefault="007C4E71" w:rsidP="007C4E71">
            <w:pPr>
              <w:contextualSpacing/>
              <w:jc w:val="both"/>
              <w:rPr>
                <w:rFonts w:eastAsia="Calibri" w:cs="Arial"/>
                <w:i/>
                <w:iCs/>
                <w:sz w:val="10"/>
                <w:szCs w:val="10"/>
                <w:lang w:val="en-GB"/>
              </w:rPr>
            </w:pPr>
          </w:p>
          <w:p w14:paraId="230BD44B" w14:textId="5ADF1991" w:rsidR="007C4E71" w:rsidRDefault="007C4E71" w:rsidP="007C4E71">
            <w:pPr>
              <w:contextualSpacing/>
              <w:jc w:val="both"/>
              <w:rPr>
                <w:rFonts w:eastAsia="Calibri" w:cs="Arial"/>
                <w:i/>
                <w:iCs/>
              </w:rPr>
            </w:pPr>
            <w:r w:rsidRPr="00224B2E">
              <w:rPr>
                <w:rFonts w:eastAsia="Calibri" w:cs="Arial"/>
                <w:i/>
                <w:iCs/>
              </w:rPr>
              <w:t xml:space="preserve">7) Emitent </w:t>
            </w:r>
            <w:r w:rsidRPr="00224B2E">
              <w:rPr>
                <w:rFonts w:eastAsia="Calibri" w:cs="Arial"/>
                <w:b/>
                <w:bCs/>
                <w:i/>
                <w:iCs/>
              </w:rPr>
              <w:t>jest</w:t>
            </w:r>
            <w:r w:rsidRPr="00224B2E">
              <w:rPr>
                <w:rFonts w:eastAsia="Calibri" w:cs="Arial"/>
                <w:b/>
                <w:bCs/>
                <w:i/>
                <w:iCs/>
                <w:color w:val="92D050"/>
              </w:rPr>
              <w:t>/</w:t>
            </w:r>
            <w:r w:rsidRPr="00224B2E">
              <w:rPr>
                <w:rFonts w:eastAsia="Calibri" w:cs="Arial"/>
                <w:b/>
                <w:bCs/>
                <w:i/>
                <w:iCs/>
              </w:rPr>
              <w:t>nie jest</w:t>
            </w:r>
            <w:r w:rsidRPr="00224B2E">
              <w:rPr>
                <w:rFonts w:eastAsia="Calibri" w:cs="Arial"/>
                <w:b/>
                <w:bCs/>
                <w:i/>
                <w:iCs/>
                <w:color w:val="92D050"/>
              </w:rPr>
              <w:t>*</w:t>
            </w:r>
            <w:r w:rsidRPr="00224B2E">
              <w:rPr>
                <w:rFonts w:eastAsia="Calibri" w:cs="Arial"/>
                <w:i/>
                <w:iCs/>
              </w:rPr>
              <w:t xml:space="preserve"> osobą prawną działającą w imieniu lub pod kierownictwem Republiki Białorusi, jej rządu, jej organów publicznych, podmiotów prawa publicznego lub agencji publicznych, podmiotu wskazanego w załączniku IX do Rozporządzenia Rady nr 765/2006 lub podmiotu z siedzibą poza UE, w którym ponad 50% praw własności bezpośrednio lub pośrednio należy do Republiki Białorusi, jej rządu, jej organów publicznych, podmiotów prawa publicznego lub agencji publicznych, lub do podmiotów wskazanego </w:t>
            </w:r>
            <w:r w:rsidR="008906DA">
              <w:rPr>
                <w:rFonts w:eastAsia="Calibri" w:cs="Arial"/>
                <w:i/>
                <w:iCs/>
              </w:rPr>
              <w:br/>
            </w:r>
            <w:r w:rsidRPr="00224B2E">
              <w:rPr>
                <w:rFonts w:eastAsia="Calibri" w:cs="Arial"/>
                <w:i/>
                <w:iCs/>
              </w:rPr>
              <w:t>w tym załączniku</w:t>
            </w:r>
            <w:r w:rsidR="00224B2E">
              <w:rPr>
                <w:rFonts w:eastAsia="Calibri" w:cs="Arial"/>
                <w:i/>
                <w:iCs/>
              </w:rPr>
              <w:t>;</w:t>
            </w:r>
          </w:p>
          <w:p w14:paraId="3CE2C60D" w14:textId="64B9BCDE" w:rsidR="00C4745A" w:rsidRPr="00C4745A" w:rsidRDefault="00C4745A" w:rsidP="007C4E71">
            <w:pPr>
              <w:jc w:val="both"/>
              <w:rPr>
                <w:rFonts w:eastAsia="Calibri" w:cs="Arial"/>
                <w:i/>
                <w:iCs/>
                <w:sz w:val="20"/>
                <w:szCs w:val="20"/>
                <w:lang w:val="en-GB"/>
              </w:rPr>
            </w:pPr>
            <w:r w:rsidRPr="007A32DB">
              <w:rPr>
                <w:i/>
                <w:iCs/>
                <w:sz w:val="20"/>
                <w:szCs w:val="20"/>
                <w:lang w:val="en-GB"/>
              </w:rPr>
              <w:t xml:space="preserve">7/ the Issuer </w:t>
            </w:r>
            <w:r w:rsidRPr="007A32DB">
              <w:rPr>
                <w:b/>
                <w:bCs/>
                <w:i/>
                <w:iCs/>
                <w:sz w:val="20"/>
                <w:szCs w:val="20"/>
                <w:lang w:val="en-GB"/>
              </w:rPr>
              <w:t>is/is not*</w:t>
            </w:r>
            <w:r w:rsidRPr="007A32DB">
              <w:rPr>
                <w:i/>
                <w:iCs/>
                <w:sz w:val="20"/>
                <w:szCs w:val="20"/>
                <w:lang w:val="en-GB"/>
              </w:rPr>
              <w:t xml:space="preserve"> a legal person acting on behalf or at the direction of the Republic of Belarus, its Government, its public bodies, corporations or agencies, an entity listed in Annex IX to the Council Regulation (EC) No 765/2006 or an entity established outside the Union whose proprietary rights are directly or indirectly owned for more than 50 % by the Republic of Belarus, its Government, its public bodies, corporations or agencies, or entities listed in this Annex.</w:t>
            </w:r>
          </w:p>
          <w:p w14:paraId="17DC0F66" w14:textId="2076D061" w:rsidR="007C4E71" w:rsidRPr="00293B1A" w:rsidRDefault="007C4E71" w:rsidP="007C4E71">
            <w:pPr>
              <w:contextualSpacing/>
              <w:jc w:val="both"/>
              <w:rPr>
                <w:rFonts w:eastAsia="Calibri" w:cs="Arial"/>
                <w:i/>
                <w:iCs/>
                <w:lang w:val="en-GB"/>
              </w:rPr>
            </w:pPr>
          </w:p>
          <w:p w14:paraId="3A80E7A6" w14:textId="65629E03" w:rsidR="004F6CBD" w:rsidRPr="00646178" w:rsidRDefault="00086E76" w:rsidP="0014330D">
            <w:pPr>
              <w:spacing w:after="120"/>
              <w:contextualSpacing/>
              <w:jc w:val="both"/>
              <w:rPr>
                <w:rFonts w:eastAsia="Calibri" w:cs="Arial"/>
                <w:sz w:val="18"/>
                <w:szCs w:val="18"/>
              </w:rPr>
            </w:pPr>
            <w:r w:rsidRPr="00646178">
              <w:rPr>
                <w:rFonts w:eastAsia="Calibri" w:cs="Arial"/>
                <w:b/>
                <w:bCs/>
                <w:i/>
                <w:iCs/>
                <w:color w:val="92D050"/>
                <w:sz w:val="18"/>
                <w:szCs w:val="18"/>
              </w:rPr>
              <w:t>*niepotrzebne skreślić</w:t>
            </w:r>
            <w:r w:rsidR="00FD435A">
              <w:rPr>
                <w:rFonts w:eastAsia="Calibri" w:cs="Arial"/>
                <w:b/>
                <w:bCs/>
                <w:i/>
                <w:iCs/>
                <w:color w:val="92D050"/>
                <w:sz w:val="18"/>
                <w:szCs w:val="18"/>
              </w:rPr>
              <w:t xml:space="preserve"> </w:t>
            </w:r>
            <w:r w:rsidR="00C2491E">
              <w:rPr>
                <w:rFonts w:eastAsia="Calibri" w:cs="Arial"/>
                <w:b/>
                <w:bCs/>
                <w:i/>
                <w:iCs/>
                <w:color w:val="92D050"/>
                <w:sz w:val="18"/>
                <w:szCs w:val="18"/>
                <w:lang w:val="en-GB"/>
              </w:rPr>
              <w:t xml:space="preserve">/ </w:t>
            </w:r>
            <w:r w:rsidR="006C3418" w:rsidRPr="007A32DB">
              <w:rPr>
                <w:rFonts w:eastAsia="Calibri" w:cs="Arial"/>
                <w:b/>
                <w:bCs/>
                <w:i/>
                <w:iCs/>
                <w:color w:val="92D050"/>
                <w:sz w:val="18"/>
                <w:szCs w:val="18"/>
                <w:lang w:val="en-GB"/>
              </w:rPr>
              <w:t>delete as appropriate</w:t>
            </w:r>
          </w:p>
        </w:tc>
      </w:tr>
      <w:tr w:rsidR="00CC66F3" w:rsidRPr="00604905" w14:paraId="5757A570" w14:textId="77777777" w:rsidTr="009C28E5">
        <w:tc>
          <w:tcPr>
            <w:tcW w:w="1921" w:type="dxa"/>
          </w:tcPr>
          <w:p w14:paraId="6C962BA7" w14:textId="77777777" w:rsidR="00D95A35" w:rsidRDefault="00D95A35" w:rsidP="00E579BD">
            <w:pPr>
              <w:widowControl w:val="0"/>
              <w:tabs>
                <w:tab w:val="left" w:pos="794"/>
              </w:tabs>
              <w:autoSpaceDE w:val="0"/>
              <w:autoSpaceDN w:val="0"/>
              <w:rPr>
                <w:rFonts w:eastAsia="Times New Roman" w:cs="Calibri"/>
                <w:color w:val="000000"/>
                <w:lang w:eastAsia="pl-PL"/>
              </w:rPr>
            </w:pPr>
          </w:p>
          <w:p w14:paraId="2F66A615" w14:textId="77777777" w:rsidR="00CC66F3" w:rsidRDefault="00CC66F3" w:rsidP="00E579BD">
            <w:pPr>
              <w:widowControl w:val="0"/>
              <w:tabs>
                <w:tab w:val="left" w:pos="794"/>
              </w:tabs>
              <w:autoSpaceDE w:val="0"/>
              <w:autoSpaceDN w:val="0"/>
            </w:pPr>
            <w:r w:rsidRPr="00524DAF">
              <w:rPr>
                <w:rFonts w:eastAsia="Times New Roman" w:cs="Calibri"/>
                <w:color w:val="000000"/>
                <w:lang w:eastAsia="pl-PL"/>
              </w:rPr>
              <w:t>OŚWIADCZENIE</w:t>
            </w:r>
            <w:r>
              <w:rPr>
                <w:rFonts w:eastAsia="Times New Roman" w:cs="Calibri"/>
                <w:color w:val="000000"/>
                <w:lang w:eastAsia="pl-PL"/>
              </w:rPr>
              <w:t xml:space="preserve"> </w:t>
            </w:r>
            <w:r w:rsidRPr="003F5135">
              <w:rPr>
                <w:rFonts w:eastAsia="Times New Roman" w:cs="Calibri"/>
                <w:color w:val="000000"/>
                <w:lang w:eastAsia="pl-PL"/>
              </w:rPr>
              <w:t>DOTYCZĄCE</w:t>
            </w:r>
            <w:r>
              <w:rPr>
                <w:rFonts w:eastAsia="Times New Roman" w:cs="Calibri"/>
                <w:color w:val="000000"/>
                <w:lang w:eastAsia="pl-PL"/>
              </w:rPr>
              <w:t xml:space="preserve"> </w:t>
            </w:r>
            <w:r>
              <w:rPr>
                <w:rFonts w:eastAsia="Calibri" w:cs="Arial"/>
              </w:rPr>
              <w:t xml:space="preserve">REJESTROWANYCH W </w:t>
            </w:r>
            <w:r w:rsidRPr="00C16AF9">
              <w:rPr>
                <w:rFonts w:eastAsia="Calibri" w:cs="Arial"/>
              </w:rPr>
              <w:t>KDPW S.A.</w:t>
            </w:r>
            <w:r>
              <w:rPr>
                <w:rFonts w:eastAsia="Calibri" w:cs="Arial"/>
              </w:rPr>
              <w:t xml:space="preserve"> PAPIERÓW WARTOŚCIOWYCH </w:t>
            </w:r>
            <w:r>
              <w:rPr>
                <w:rFonts w:eastAsia="Times New Roman" w:cs="Calibri"/>
                <w:color w:val="000000"/>
                <w:lang w:eastAsia="pl-PL"/>
              </w:rPr>
              <w:t xml:space="preserve">W KONTEKŚCIE SANKCJI </w:t>
            </w:r>
            <w:r w:rsidRPr="003F139F">
              <w:lastRenderedPageBreak/>
              <w:t>NAŁOŻON</w:t>
            </w:r>
            <w:r>
              <w:t>YCH</w:t>
            </w:r>
            <w:r w:rsidRPr="003F139F">
              <w:t xml:space="preserve"> </w:t>
            </w:r>
            <w:r>
              <w:br/>
            </w:r>
            <w:r w:rsidRPr="003F139F">
              <w:t xml:space="preserve">W ZWIĄZKU Z AGRESJĄ ROSJI </w:t>
            </w:r>
            <w:r>
              <w:br/>
            </w:r>
            <w:r w:rsidRPr="003F139F">
              <w:t>NA UKRAINĘ</w:t>
            </w:r>
            <w:r>
              <w:rPr>
                <w:rStyle w:val="Odwoanieprzypisudolnego"/>
                <w:rFonts w:eastAsia="Times New Roman" w:cs="Calibri"/>
                <w:color w:val="000000"/>
                <w:lang w:eastAsia="pl-PL"/>
              </w:rPr>
              <w:t xml:space="preserve"> </w:t>
            </w:r>
            <w:r>
              <w:t>ORAZ UDZIAŁEM W NIEJ BIAŁORUSI</w:t>
            </w:r>
          </w:p>
          <w:p w14:paraId="6C590ADD" w14:textId="77777777" w:rsidR="00FD435A" w:rsidRPr="00E17A7A" w:rsidRDefault="00FD435A" w:rsidP="000D5694">
            <w:pPr>
              <w:widowControl w:val="0"/>
              <w:tabs>
                <w:tab w:val="left" w:pos="794"/>
              </w:tabs>
              <w:autoSpaceDE w:val="0"/>
              <w:autoSpaceDN w:val="0"/>
              <w:rPr>
                <w:i/>
                <w:iCs/>
                <w:sz w:val="20"/>
                <w:szCs w:val="20"/>
              </w:rPr>
            </w:pPr>
          </w:p>
          <w:p w14:paraId="0FFE43BB" w14:textId="6F09F716" w:rsidR="000D5694" w:rsidRPr="007A32DB" w:rsidRDefault="000D5694" w:rsidP="000D5694">
            <w:pPr>
              <w:widowControl w:val="0"/>
              <w:tabs>
                <w:tab w:val="left" w:pos="794"/>
              </w:tabs>
              <w:autoSpaceDE w:val="0"/>
              <w:autoSpaceDN w:val="0"/>
              <w:rPr>
                <w:i/>
                <w:iCs/>
                <w:sz w:val="20"/>
                <w:szCs w:val="20"/>
                <w:lang w:val="en-GB"/>
              </w:rPr>
            </w:pPr>
            <w:r w:rsidRPr="007A32DB">
              <w:rPr>
                <w:i/>
                <w:iCs/>
                <w:sz w:val="20"/>
                <w:szCs w:val="20"/>
                <w:lang w:val="en-GB"/>
              </w:rPr>
              <w:t xml:space="preserve">STATEMENT CONCERNING SECURITIES REGISTERED WITH KDPW S.A. IN THE CONTEXT OF SANCTIONS IMPOSED </w:t>
            </w:r>
          </w:p>
          <w:p w14:paraId="00BB2C2A" w14:textId="28791714" w:rsidR="000D5694" w:rsidRPr="00293B1A" w:rsidRDefault="000D5694" w:rsidP="000D5694">
            <w:pPr>
              <w:widowControl w:val="0"/>
              <w:tabs>
                <w:tab w:val="left" w:pos="794"/>
              </w:tabs>
              <w:autoSpaceDE w:val="0"/>
              <w:autoSpaceDN w:val="0"/>
              <w:rPr>
                <w:rFonts w:eastAsia="Times New Roman" w:cs="Calibri"/>
                <w:color w:val="000000"/>
                <w:sz w:val="10"/>
                <w:szCs w:val="10"/>
                <w:lang w:val="en-GB" w:eastAsia="pl-PL"/>
              </w:rPr>
            </w:pPr>
            <w:r w:rsidRPr="007A32DB">
              <w:rPr>
                <w:i/>
                <w:iCs/>
                <w:sz w:val="20"/>
                <w:szCs w:val="20"/>
                <w:lang w:val="en-GB"/>
              </w:rPr>
              <w:t>IN CONNECTION WITH THE RUSSIAN AGGRESSION AGAINST UKRAINE AND THE INVOLVEMENT OF BELARUS IN IT</w:t>
            </w:r>
          </w:p>
        </w:tc>
        <w:tc>
          <w:tcPr>
            <w:tcW w:w="7139" w:type="dxa"/>
          </w:tcPr>
          <w:p w14:paraId="45DF1BC2" w14:textId="77777777" w:rsidR="00D95A35" w:rsidRPr="00293B1A" w:rsidRDefault="00D95A35" w:rsidP="00D95A35">
            <w:pPr>
              <w:contextualSpacing/>
              <w:jc w:val="both"/>
              <w:rPr>
                <w:rFonts w:eastAsia="Calibri" w:cs="Arial"/>
                <w:i/>
                <w:iCs/>
                <w:lang w:val="en-GB"/>
              </w:rPr>
            </w:pPr>
          </w:p>
          <w:p w14:paraId="0924E4FF" w14:textId="0D7E6B17" w:rsidR="00CC66F3" w:rsidRDefault="00FD6B6C" w:rsidP="00D95A35">
            <w:pPr>
              <w:contextualSpacing/>
              <w:jc w:val="both"/>
              <w:rPr>
                <w:rFonts w:eastAsia="Calibri" w:cs="Arial"/>
                <w:i/>
                <w:iCs/>
              </w:rPr>
            </w:pPr>
            <w:r w:rsidRPr="00224B2E">
              <w:rPr>
                <w:rFonts w:eastAsia="Calibri" w:cs="Arial"/>
                <w:i/>
                <w:iCs/>
              </w:rPr>
              <w:t>Oświadczamy, że</w:t>
            </w:r>
            <w:r w:rsidR="004A7D7E">
              <w:rPr>
                <w:rFonts w:eastAsia="Calibri" w:cs="Arial"/>
                <w:i/>
                <w:iCs/>
              </w:rPr>
              <w:t xml:space="preserve"> </w:t>
            </w:r>
            <w:r>
              <w:rPr>
                <w:rFonts w:eastAsia="Calibri" w:cs="Arial"/>
                <w:i/>
                <w:iCs/>
              </w:rPr>
              <w:t>p</w:t>
            </w:r>
            <w:r w:rsidR="00CC66F3" w:rsidRPr="00224B2E">
              <w:rPr>
                <w:rFonts w:eastAsia="Calibri" w:cs="Arial"/>
                <w:i/>
                <w:iCs/>
              </w:rPr>
              <w:t>apiery wartościowe, które Emitent zamierza rejestrować w KDPW</w:t>
            </w:r>
            <w:r w:rsidR="004A7D7E">
              <w:rPr>
                <w:rFonts w:eastAsia="Calibri" w:cs="Arial"/>
                <w:i/>
                <w:iCs/>
              </w:rPr>
              <w:t xml:space="preserve"> </w:t>
            </w:r>
            <w:r w:rsidR="00CC66F3" w:rsidRPr="00224B2E">
              <w:rPr>
                <w:rFonts w:eastAsia="Calibri" w:cs="Arial"/>
                <w:i/>
                <w:iCs/>
              </w:rPr>
              <w:t>S.A.</w:t>
            </w:r>
            <w:r w:rsidR="004A7D7E">
              <w:rPr>
                <w:rFonts w:eastAsia="Calibri" w:cs="Arial"/>
                <w:i/>
                <w:iCs/>
              </w:rPr>
              <w:t xml:space="preserve"> </w:t>
            </w:r>
            <w:r w:rsidR="00CC66F3" w:rsidRPr="00224B2E">
              <w:rPr>
                <w:rFonts w:eastAsia="Calibri" w:cs="Arial"/>
                <w:b/>
                <w:bCs/>
                <w:i/>
                <w:iCs/>
              </w:rPr>
              <w:t>nie zostały, ani nie będą</w:t>
            </w:r>
            <w:r w:rsidR="00CC66F3" w:rsidRPr="00224B2E">
              <w:rPr>
                <w:rFonts w:eastAsia="Calibri" w:cs="Arial"/>
                <w:b/>
                <w:bCs/>
                <w:i/>
                <w:iCs/>
                <w:color w:val="92D050"/>
              </w:rPr>
              <w:t>/</w:t>
            </w:r>
            <w:r w:rsidR="00CC66F3" w:rsidRPr="00224B2E">
              <w:rPr>
                <w:rFonts w:eastAsia="Calibri" w:cs="Arial"/>
                <w:b/>
                <w:bCs/>
                <w:i/>
                <w:iCs/>
              </w:rPr>
              <w:t>zostały lub będą</w:t>
            </w:r>
            <w:r w:rsidR="00CC66F3" w:rsidRPr="00224B2E">
              <w:rPr>
                <w:rFonts w:eastAsia="Calibri" w:cs="Arial"/>
                <w:b/>
                <w:bCs/>
                <w:i/>
                <w:iCs/>
                <w:color w:val="92D050"/>
              </w:rPr>
              <w:t>*</w:t>
            </w:r>
            <w:r w:rsidR="00CC66F3" w:rsidRPr="00224B2E">
              <w:rPr>
                <w:rFonts w:eastAsia="Calibri" w:cs="Arial"/>
                <w:i/>
                <w:iCs/>
              </w:rPr>
              <w:t xml:space="preserve"> wyemitowane, w całości</w:t>
            </w:r>
            <w:r w:rsidR="004A7D7E">
              <w:rPr>
                <w:rFonts w:eastAsia="Calibri" w:cs="Arial"/>
                <w:i/>
                <w:iCs/>
              </w:rPr>
              <w:t xml:space="preserve"> </w:t>
            </w:r>
            <w:r w:rsidR="00CC66F3" w:rsidRPr="00224B2E">
              <w:rPr>
                <w:rFonts w:eastAsia="Calibri" w:cs="Arial"/>
                <w:i/>
                <w:iCs/>
              </w:rPr>
              <w:t>lub w części, na rzecz obywateli rosyjskich albo białoruskich lub osób fizycznych zamieszkałych w Rosji albo na Białorusi lub na rzecz jakichkolwiek osób prawnych lub innych jednostek organizacyjnych posiadających siedzibę w Rosji albo na Białorusi.</w:t>
            </w:r>
          </w:p>
          <w:p w14:paraId="15D361DA" w14:textId="77777777" w:rsidR="00FD435A" w:rsidRPr="00E17A7A" w:rsidRDefault="00FD435A" w:rsidP="00C63FEF">
            <w:pPr>
              <w:jc w:val="both"/>
              <w:rPr>
                <w:i/>
                <w:iCs/>
                <w:sz w:val="20"/>
                <w:szCs w:val="20"/>
              </w:rPr>
            </w:pPr>
          </w:p>
          <w:p w14:paraId="7FF4F2D7" w14:textId="2F02B480" w:rsidR="00F95FA7" w:rsidRDefault="00C63FEF" w:rsidP="00C63FEF">
            <w:pPr>
              <w:jc w:val="both"/>
              <w:rPr>
                <w:i/>
                <w:iCs/>
                <w:sz w:val="20"/>
                <w:szCs w:val="20"/>
                <w:lang w:val="en-GB"/>
              </w:rPr>
            </w:pPr>
            <w:r w:rsidRPr="007A32DB">
              <w:rPr>
                <w:i/>
                <w:iCs/>
                <w:sz w:val="20"/>
                <w:szCs w:val="20"/>
                <w:lang w:val="en-GB"/>
              </w:rPr>
              <w:lastRenderedPageBreak/>
              <w:t xml:space="preserve">We declare, that the securities the Issuer will register at KDPW S.A </w:t>
            </w:r>
            <w:r w:rsidRPr="007A32DB">
              <w:rPr>
                <w:b/>
                <w:bCs/>
                <w:i/>
                <w:iCs/>
                <w:sz w:val="20"/>
                <w:szCs w:val="20"/>
                <w:lang w:val="en-GB"/>
              </w:rPr>
              <w:t>have</w:t>
            </w:r>
            <w:r w:rsidR="00B875D0">
              <w:rPr>
                <w:b/>
                <w:bCs/>
                <w:i/>
                <w:iCs/>
                <w:sz w:val="20"/>
                <w:szCs w:val="20"/>
                <w:lang w:val="en-GB"/>
              </w:rPr>
              <w:t xml:space="preserve"> not</w:t>
            </w:r>
            <w:r w:rsidRPr="007A32DB">
              <w:rPr>
                <w:b/>
                <w:bCs/>
                <w:i/>
                <w:iCs/>
                <w:sz w:val="20"/>
                <w:szCs w:val="20"/>
                <w:lang w:val="en-GB"/>
              </w:rPr>
              <w:t xml:space="preserve"> been issued</w:t>
            </w:r>
            <w:r w:rsidR="00B875D0">
              <w:rPr>
                <w:b/>
                <w:bCs/>
                <w:i/>
                <w:iCs/>
                <w:sz w:val="20"/>
                <w:szCs w:val="20"/>
                <w:lang w:val="en-GB"/>
              </w:rPr>
              <w:t xml:space="preserve"> and </w:t>
            </w:r>
            <w:r w:rsidR="00B875D0" w:rsidRPr="007A32DB">
              <w:rPr>
                <w:b/>
                <w:bCs/>
                <w:i/>
                <w:iCs/>
                <w:sz w:val="20"/>
                <w:szCs w:val="20"/>
                <w:lang w:val="en-GB"/>
              </w:rPr>
              <w:t>will not be issued</w:t>
            </w:r>
            <w:r w:rsidRPr="007A32DB">
              <w:rPr>
                <w:b/>
                <w:bCs/>
                <w:i/>
                <w:iCs/>
                <w:sz w:val="20"/>
                <w:szCs w:val="20"/>
                <w:lang w:val="en-GB"/>
              </w:rPr>
              <w:t xml:space="preserve">/have been issued </w:t>
            </w:r>
            <w:r w:rsidR="00B875D0">
              <w:rPr>
                <w:b/>
                <w:bCs/>
                <w:i/>
                <w:iCs/>
                <w:sz w:val="20"/>
                <w:szCs w:val="20"/>
                <w:lang w:val="en-GB"/>
              </w:rPr>
              <w:t xml:space="preserve">or </w:t>
            </w:r>
            <w:r w:rsidRPr="007A32DB">
              <w:rPr>
                <w:b/>
                <w:bCs/>
                <w:i/>
                <w:iCs/>
                <w:sz w:val="20"/>
                <w:szCs w:val="20"/>
                <w:lang w:val="en-GB"/>
              </w:rPr>
              <w:t>will be issue</w:t>
            </w:r>
            <w:r w:rsidR="00E34704">
              <w:rPr>
                <w:b/>
                <w:bCs/>
                <w:i/>
                <w:iCs/>
                <w:sz w:val="20"/>
                <w:szCs w:val="20"/>
                <w:lang w:val="en-GB"/>
              </w:rPr>
              <w:t>d</w:t>
            </w:r>
            <w:r w:rsidRPr="007A32DB">
              <w:rPr>
                <w:b/>
                <w:bCs/>
                <w:i/>
                <w:iCs/>
                <w:sz w:val="20"/>
                <w:szCs w:val="20"/>
                <w:lang w:val="en-GB"/>
              </w:rPr>
              <w:t>*</w:t>
            </w:r>
            <w:r w:rsidR="0060783A">
              <w:rPr>
                <w:i/>
                <w:iCs/>
                <w:sz w:val="20"/>
                <w:szCs w:val="20"/>
                <w:lang w:val="en-GB"/>
              </w:rPr>
              <w:t xml:space="preserve">, in whole or in part, </w:t>
            </w:r>
            <w:r w:rsidRPr="007A32DB">
              <w:rPr>
                <w:i/>
                <w:iCs/>
                <w:sz w:val="20"/>
                <w:szCs w:val="20"/>
                <w:lang w:val="en-GB"/>
              </w:rPr>
              <w:t>to any Russian or Belarusian citizens or natural persons residing in Russia or Belarus or any legal persons, entities or bodies established in Russia or in Belarus.</w:t>
            </w:r>
          </w:p>
          <w:p w14:paraId="40F0FB11" w14:textId="77777777" w:rsidR="00FD435A" w:rsidRDefault="00FD435A" w:rsidP="00C63FEF">
            <w:pPr>
              <w:jc w:val="both"/>
              <w:rPr>
                <w:rFonts w:eastAsia="Calibri" w:cs="Arial"/>
                <w:b/>
                <w:bCs/>
                <w:i/>
                <w:iCs/>
                <w:color w:val="92D050"/>
                <w:sz w:val="18"/>
                <w:szCs w:val="18"/>
                <w:lang w:val="en-GB"/>
              </w:rPr>
            </w:pPr>
          </w:p>
          <w:p w14:paraId="6AFE6DC1" w14:textId="4C5EE2D5" w:rsidR="00C63FEF" w:rsidRPr="00FD435A" w:rsidRDefault="00FD435A" w:rsidP="00FD435A">
            <w:pPr>
              <w:jc w:val="both"/>
              <w:rPr>
                <w:rFonts w:eastAsia="Calibri" w:cs="Arial"/>
                <w:b/>
                <w:bCs/>
                <w:i/>
                <w:iCs/>
                <w:color w:val="92D050"/>
                <w:sz w:val="18"/>
                <w:szCs w:val="18"/>
                <w:lang w:val="en-GB"/>
              </w:rPr>
            </w:pPr>
            <w:r w:rsidRPr="00646178">
              <w:rPr>
                <w:rFonts w:eastAsia="Calibri" w:cs="Arial"/>
                <w:b/>
                <w:bCs/>
                <w:i/>
                <w:iCs/>
                <w:color w:val="92D050"/>
                <w:sz w:val="18"/>
                <w:szCs w:val="18"/>
              </w:rPr>
              <w:t>*niepotrzebne skreślić</w:t>
            </w:r>
            <w:r>
              <w:rPr>
                <w:rFonts w:eastAsia="Calibri" w:cs="Arial"/>
                <w:b/>
                <w:bCs/>
                <w:i/>
                <w:iCs/>
                <w:color w:val="92D050"/>
                <w:sz w:val="18"/>
                <w:szCs w:val="18"/>
              </w:rPr>
              <w:t xml:space="preserve"> </w:t>
            </w:r>
            <w:r>
              <w:rPr>
                <w:rFonts w:eastAsia="Calibri" w:cs="Arial"/>
                <w:b/>
                <w:bCs/>
                <w:i/>
                <w:iCs/>
                <w:color w:val="92D050"/>
                <w:sz w:val="18"/>
                <w:szCs w:val="18"/>
                <w:lang w:val="en-GB"/>
              </w:rPr>
              <w:t xml:space="preserve">/ </w:t>
            </w:r>
            <w:r w:rsidRPr="007A32DB">
              <w:rPr>
                <w:rFonts w:eastAsia="Calibri" w:cs="Arial"/>
                <w:b/>
                <w:bCs/>
                <w:i/>
                <w:iCs/>
                <w:color w:val="92D050"/>
                <w:sz w:val="18"/>
                <w:szCs w:val="18"/>
                <w:lang w:val="en-GB"/>
              </w:rPr>
              <w:t>delete as appropriate</w:t>
            </w:r>
            <w:r w:rsidR="00C63FEF" w:rsidRPr="007A32DB">
              <w:rPr>
                <w:i/>
                <w:iCs/>
                <w:sz w:val="20"/>
                <w:szCs w:val="20"/>
                <w:lang w:val="en-GB"/>
              </w:rPr>
              <w:t xml:space="preserve">  </w:t>
            </w:r>
          </w:p>
          <w:p w14:paraId="2799EE4C" w14:textId="77777777" w:rsidR="00CC66F3" w:rsidRPr="007C4E71" w:rsidRDefault="00CC66F3" w:rsidP="009E422C">
            <w:pPr>
              <w:contextualSpacing/>
              <w:jc w:val="both"/>
              <w:rPr>
                <w:rFonts w:eastAsia="Calibri" w:cs="Arial"/>
                <w:sz w:val="10"/>
                <w:szCs w:val="10"/>
              </w:rPr>
            </w:pPr>
          </w:p>
        </w:tc>
      </w:tr>
    </w:tbl>
    <w:p w14:paraId="6CD361C1" w14:textId="77777777" w:rsidR="009C28E5" w:rsidRDefault="009C28E5" w:rsidP="009C28E5">
      <w:pPr>
        <w:spacing w:after="0" w:line="280" w:lineRule="exact"/>
        <w:rPr>
          <w:rFonts w:cs="Arial"/>
          <w:lang w:val="de-AT"/>
        </w:rPr>
      </w:pPr>
    </w:p>
    <w:p w14:paraId="73B86AF3" w14:textId="2F806C9C" w:rsidR="009C28E5" w:rsidRPr="007A32DB" w:rsidRDefault="009C28E5" w:rsidP="009C28E5">
      <w:pPr>
        <w:spacing w:after="0" w:line="280" w:lineRule="exact"/>
        <w:rPr>
          <w:rFonts w:cs="Arial"/>
          <w:lang w:val="de-AT"/>
        </w:rPr>
      </w:pPr>
      <w:r w:rsidRPr="007A32DB">
        <w:rPr>
          <w:rFonts w:cs="Arial"/>
          <w:lang w:val="de-AT"/>
        </w:rPr>
        <w:t xml:space="preserve">W </w:t>
      </w:r>
      <w:proofErr w:type="spellStart"/>
      <w:r w:rsidRPr="007A32DB">
        <w:rPr>
          <w:rFonts w:cs="Arial"/>
          <w:lang w:val="de-AT"/>
        </w:rPr>
        <w:t>przypadku</w:t>
      </w:r>
      <w:proofErr w:type="spellEnd"/>
      <w:r w:rsidRPr="007A32DB">
        <w:rPr>
          <w:rFonts w:cs="Arial"/>
          <w:lang w:val="de-AT"/>
        </w:rPr>
        <w:t xml:space="preserve"> </w:t>
      </w:r>
      <w:proofErr w:type="spellStart"/>
      <w:r w:rsidRPr="007A32DB">
        <w:rPr>
          <w:rFonts w:cs="Arial"/>
          <w:lang w:val="de-AT"/>
        </w:rPr>
        <w:t>jakichkolwiek</w:t>
      </w:r>
      <w:proofErr w:type="spellEnd"/>
      <w:r w:rsidRPr="007A32DB">
        <w:rPr>
          <w:rFonts w:cs="Arial"/>
          <w:lang w:val="de-AT"/>
        </w:rPr>
        <w:t xml:space="preserve"> </w:t>
      </w:r>
      <w:proofErr w:type="spellStart"/>
      <w:r w:rsidRPr="007A32DB">
        <w:rPr>
          <w:rFonts w:cs="Arial"/>
          <w:lang w:val="de-AT"/>
        </w:rPr>
        <w:t>rozbieżności</w:t>
      </w:r>
      <w:proofErr w:type="spellEnd"/>
      <w:r w:rsidRPr="007A32DB">
        <w:rPr>
          <w:rFonts w:cs="Arial"/>
          <w:lang w:val="de-AT"/>
        </w:rPr>
        <w:t xml:space="preserve">, </w:t>
      </w:r>
      <w:proofErr w:type="spellStart"/>
      <w:r w:rsidRPr="007A32DB">
        <w:rPr>
          <w:rFonts w:cs="Arial"/>
          <w:lang w:val="de-AT"/>
        </w:rPr>
        <w:t>wersja</w:t>
      </w:r>
      <w:proofErr w:type="spellEnd"/>
      <w:r w:rsidRPr="007A32DB">
        <w:rPr>
          <w:rFonts w:cs="Arial"/>
          <w:lang w:val="de-AT"/>
        </w:rPr>
        <w:t xml:space="preserve"> </w:t>
      </w:r>
      <w:proofErr w:type="spellStart"/>
      <w:r w:rsidRPr="007A32DB">
        <w:rPr>
          <w:rFonts w:cs="Arial"/>
          <w:lang w:val="de-AT"/>
        </w:rPr>
        <w:t>polska</w:t>
      </w:r>
      <w:proofErr w:type="spellEnd"/>
      <w:r w:rsidRPr="007A32DB">
        <w:rPr>
          <w:rFonts w:cs="Arial"/>
          <w:lang w:val="de-AT"/>
        </w:rPr>
        <w:t xml:space="preserve"> </w:t>
      </w:r>
      <w:proofErr w:type="spellStart"/>
      <w:r w:rsidRPr="007A32DB">
        <w:rPr>
          <w:rFonts w:cs="Arial"/>
          <w:lang w:val="de-AT"/>
        </w:rPr>
        <w:t>niniejszego</w:t>
      </w:r>
      <w:proofErr w:type="spellEnd"/>
      <w:r w:rsidRPr="007A32DB">
        <w:rPr>
          <w:rFonts w:cs="Arial"/>
          <w:lang w:val="de-AT"/>
        </w:rPr>
        <w:t xml:space="preserve"> </w:t>
      </w:r>
      <w:proofErr w:type="spellStart"/>
      <w:r w:rsidRPr="007A32DB">
        <w:rPr>
          <w:rFonts w:cs="Arial"/>
          <w:lang w:val="de-AT"/>
        </w:rPr>
        <w:t>wniosku</w:t>
      </w:r>
      <w:proofErr w:type="spellEnd"/>
      <w:r w:rsidRPr="007A32DB">
        <w:rPr>
          <w:rFonts w:cs="Arial"/>
          <w:lang w:val="de-AT"/>
        </w:rPr>
        <w:t xml:space="preserve"> </w:t>
      </w:r>
      <w:proofErr w:type="spellStart"/>
      <w:r w:rsidRPr="007A32DB">
        <w:rPr>
          <w:rFonts w:cs="Arial"/>
          <w:lang w:val="de-AT"/>
        </w:rPr>
        <w:t>jest</w:t>
      </w:r>
      <w:proofErr w:type="spellEnd"/>
      <w:r w:rsidRPr="007A32DB">
        <w:rPr>
          <w:rFonts w:cs="Arial"/>
          <w:lang w:val="de-AT"/>
        </w:rPr>
        <w:t xml:space="preserve"> </w:t>
      </w:r>
      <w:proofErr w:type="spellStart"/>
      <w:r w:rsidRPr="007A32DB">
        <w:rPr>
          <w:rFonts w:cs="Arial"/>
          <w:lang w:val="de-AT"/>
        </w:rPr>
        <w:t>wersją</w:t>
      </w:r>
      <w:proofErr w:type="spellEnd"/>
      <w:r w:rsidRPr="007A32DB">
        <w:rPr>
          <w:rFonts w:cs="Arial"/>
          <w:lang w:val="de-AT"/>
        </w:rPr>
        <w:t xml:space="preserve"> </w:t>
      </w:r>
      <w:proofErr w:type="spellStart"/>
      <w:r w:rsidRPr="007A32DB">
        <w:rPr>
          <w:rFonts w:cs="Arial"/>
          <w:lang w:val="de-AT"/>
        </w:rPr>
        <w:t>wiążącą</w:t>
      </w:r>
      <w:proofErr w:type="spellEnd"/>
      <w:r w:rsidRPr="007A32DB">
        <w:rPr>
          <w:rFonts w:cs="Arial"/>
          <w:lang w:val="de-AT"/>
        </w:rPr>
        <w:t xml:space="preserve">. </w:t>
      </w:r>
    </w:p>
    <w:p w14:paraId="04EBEC7C" w14:textId="77777777" w:rsidR="009C28E5" w:rsidRPr="007A32DB" w:rsidRDefault="009C28E5" w:rsidP="009C28E5">
      <w:pPr>
        <w:spacing w:after="0" w:line="280" w:lineRule="exact"/>
        <w:rPr>
          <w:rFonts w:cs="Arial"/>
          <w:i/>
          <w:lang w:val="de-AT"/>
        </w:rPr>
      </w:pPr>
      <w:r w:rsidRPr="007A32DB">
        <w:rPr>
          <w:rFonts w:cs="Arial"/>
          <w:i/>
          <w:lang w:val="de-AT"/>
        </w:rPr>
        <w:t xml:space="preserve">In </w:t>
      </w:r>
      <w:proofErr w:type="spellStart"/>
      <w:r w:rsidRPr="007A32DB">
        <w:rPr>
          <w:rFonts w:cs="Arial"/>
          <w:i/>
          <w:lang w:val="de-AT"/>
        </w:rPr>
        <w:t>case</w:t>
      </w:r>
      <w:proofErr w:type="spellEnd"/>
      <w:r w:rsidRPr="007A32DB">
        <w:rPr>
          <w:rFonts w:cs="Arial"/>
          <w:i/>
          <w:lang w:val="de-AT"/>
        </w:rPr>
        <w:t xml:space="preserve"> </w:t>
      </w:r>
      <w:proofErr w:type="spellStart"/>
      <w:r w:rsidRPr="007A32DB">
        <w:rPr>
          <w:rFonts w:cs="Arial"/>
          <w:i/>
          <w:lang w:val="de-AT"/>
        </w:rPr>
        <w:t>of</w:t>
      </w:r>
      <w:proofErr w:type="spellEnd"/>
      <w:r w:rsidRPr="007A32DB">
        <w:rPr>
          <w:rFonts w:cs="Arial"/>
          <w:i/>
          <w:lang w:val="de-AT"/>
        </w:rPr>
        <w:t xml:space="preserve"> </w:t>
      </w:r>
      <w:proofErr w:type="spellStart"/>
      <w:r w:rsidRPr="007A32DB">
        <w:rPr>
          <w:rFonts w:cs="Arial"/>
          <w:i/>
          <w:lang w:val="de-AT"/>
        </w:rPr>
        <w:t>any</w:t>
      </w:r>
      <w:proofErr w:type="spellEnd"/>
      <w:r w:rsidRPr="007A32DB">
        <w:rPr>
          <w:rFonts w:cs="Arial"/>
          <w:i/>
          <w:lang w:val="de-AT"/>
        </w:rPr>
        <w:t xml:space="preserve"> </w:t>
      </w:r>
      <w:proofErr w:type="spellStart"/>
      <w:r w:rsidRPr="007A32DB">
        <w:rPr>
          <w:rFonts w:cs="Arial"/>
          <w:i/>
          <w:lang w:val="de-AT"/>
        </w:rPr>
        <w:t>discrepancies</w:t>
      </w:r>
      <w:proofErr w:type="spellEnd"/>
      <w:r w:rsidRPr="007A32DB">
        <w:rPr>
          <w:rFonts w:cs="Arial"/>
          <w:i/>
          <w:lang w:val="de-AT"/>
        </w:rPr>
        <w:t xml:space="preserve">, </w:t>
      </w:r>
      <w:proofErr w:type="spellStart"/>
      <w:r w:rsidRPr="007A32DB">
        <w:rPr>
          <w:rFonts w:cs="Arial"/>
          <w:i/>
          <w:lang w:val="de-AT"/>
        </w:rPr>
        <w:t>the</w:t>
      </w:r>
      <w:proofErr w:type="spellEnd"/>
      <w:r w:rsidRPr="007A32DB">
        <w:rPr>
          <w:rFonts w:cs="Arial"/>
          <w:i/>
          <w:lang w:val="de-AT"/>
        </w:rPr>
        <w:t xml:space="preserve"> Polish </w:t>
      </w:r>
      <w:proofErr w:type="spellStart"/>
      <w:r w:rsidRPr="007A32DB">
        <w:rPr>
          <w:rFonts w:cs="Arial"/>
          <w:i/>
          <w:lang w:val="de-AT"/>
        </w:rPr>
        <w:t>version</w:t>
      </w:r>
      <w:proofErr w:type="spellEnd"/>
      <w:r w:rsidRPr="007A32DB">
        <w:rPr>
          <w:rFonts w:cs="Arial"/>
          <w:i/>
          <w:lang w:val="de-AT"/>
        </w:rPr>
        <w:t xml:space="preserve"> </w:t>
      </w:r>
      <w:proofErr w:type="spellStart"/>
      <w:r w:rsidRPr="007A32DB">
        <w:rPr>
          <w:rFonts w:cs="Arial"/>
          <w:i/>
          <w:lang w:val="de-AT"/>
        </w:rPr>
        <w:t>of</w:t>
      </w:r>
      <w:proofErr w:type="spellEnd"/>
      <w:r w:rsidRPr="007A32DB">
        <w:rPr>
          <w:rFonts w:cs="Arial"/>
          <w:i/>
          <w:lang w:val="de-AT"/>
        </w:rPr>
        <w:t xml:space="preserve"> </w:t>
      </w:r>
      <w:proofErr w:type="spellStart"/>
      <w:r w:rsidRPr="007A32DB">
        <w:rPr>
          <w:rFonts w:cs="Arial"/>
          <w:i/>
          <w:lang w:val="de-AT"/>
        </w:rPr>
        <w:t>this</w:t>
      </w:r>
      <w:proofErr w:type="spellEnd"/>
      <w:r w:rsidRPr="007A32DB">
        <w:rPr>
          <w:rFonts w:cs="Arial"/>
          <w:i/>
          <w:lang w:val="de-AT"/>
        </w:rPr>
        <w:t xml:space="preserve"> </w:t>
      </w:r>
      <w:proofErr w:type="spellStart"/>
      <w:r w:rsidRPr="007A32DB">
        <w:rPr>
          <w:rFonts w:cs="Arial"/>
          <w:i/>
          <w:lang w:val="de-AT"/>
        </w:rPr>
        <w:t>Application</w:t>
      </w:r>
      <w:proofErr w:type="spellEnd"/>
      <w:r w:rsidRPr="007A32DB">
        <w:rPr>
          <w:rFonts w:cs="Arial"/>
          <w:i/>
          <w:lang w:val="de-AT"/>
        </w:rPr>
        <w:t xml:space="preserve"> </w:t>
      </w:r>
      <w:proofErr w:type="spellStart"/>
      <w:r w:rsidRPr="007A32DB">
        <w:rPr>
          <w:rFonts w:cs="Arial"/>
          <w:i/>
          <w:lang w:val="de-AT"/>
        </w:rPr>
        <w:t>shall</w:t>
      </w:r>
      <w:proofErr w:type="spellEnd"/>
      <w:r w:rsidRPr="007A32DB">
        <w:rPr>
          <w:rFonts w:cs="Arial"/>
          <w:i/>
          <w:lang w:val="de-AT"/>
        </w:rPr>
        <w:t xml:space="preserve"> </w:t>
      </w:r>
      <w:proofErr w:type="spellStart"/>
      <w:r w:rsidRPr="007A32DB">
        <w:rPr>
          <w:rFonts w:cs="Arial"/>
          <w:i/>
          <w:lang w:val="de-AT"/>
        </w:rPr>
        <w:t>prevail</w:t>
      </w:r>
      <w:proofErr w:type="spellEnd"/>
      <w:r w:rsidRPr="007A32DB">
        <w:rPr>
          <w:rFonts w:cs="Arial"/>
          <w:i/>
          <w:lang w:val="de-AT"/>
        </w:rPr>
        <w:t>.</w:t>
      </w:r>
    </w:p>
    <w:p w14:paraId="7A3AD4B3" w14:textId="77777777" w:rsidR="008906DA" w:rsidRDefault="008906DA" w:rsidP="00E579BD">
      <w:pPr>
        <w:spacing w:before="240" w:after="120" w:line="240" w:lineRule="auto"/>
        <w:rPr>
          <w:rFonts w:ascii="Calibri" w:eastAsia="Times New Roman" w:hAnsi="Calibri" w:cs="Times New Roman"/>
          <w:i/>
          <w:sz w:val="20"/>
          <w:szCs w:val="20"/>
          <w:lang w:val="de-AT" w:eastAsia="pl-PL"/>
        </w:rPr>
      </w:pPr>
    </w:p>
    <w:p w14:paraId="0AD3065A" w14:textId="77777777" w:rsidR="009C28E5" w:rsidRPr="009C28E5" w:rsidRDefault="009C28E5" w:rsidP="00E579BD">
      <w:pPr>
        <w:spacing w:before="240" w:after="120" w:line="240" w:lineRule="auto"/>
        <w:rPr>
          <w:rFonts w:ascii="Calibri" w:eastAsia="Times New Roman" w:hAnsi="Calibri" w:cs="Times New Roman"/>
          <w:i/>
          <w:sz w:val="20"/>
          <w:szCs w:val="20"/>
          <w:lang w:val="de-AT" w:eastAsia="pl-PL"/>
        </w:rPr>
      </w:pPr>
    </w:p>
    <w:p w14:paraId="42E48217" w14:textId="77777777" w:rsidR="009C28E5" w:rsidRPr="007A32DB" w:rsidRDefault="00286E91" w:rsidP="009C28E5">
      <w:pPr>
        <w:spacing w:line="240" w:lineRule="auto"/>
        <w:ind w:left="5670"/>
        <w:jc w:val="both"/>
        <w:rPr>
          <w:rFonts w:cstheme="minorHAnsi"/>
          <w:b/>
          <w:bCs/>
          <w:i/>
          <w:iCs/>
          <w:sz w:val="18"/>
          <w:szCs w:val="18"/>
        </w:rPr>
      </w:pPr>
      <w:sdt>
        <w:sdtPr>
          <w:rPr>
            <w:rFonts w:ascii="Calibri" w:eastAsia="Times New Roman" w:hAnsi="Calibri" w:cs="Times New Roman"/>
            <w:b/>
            <w:bCs/>
            <w:i/>
            <w:sz w:val="20"/>
            <w:szCs w:val="20"/>
            <w:lang w:eastAsia="pl-PL"/>
          </w:rPr>
          <w:alias w:val="Podpis"/>
          <w:tag w:val="Podpis"/>
          <w:id w:val="-1108580845"/>
          <w:placeholder>
            <w:docPart w:val="5BF58C70C05345A7B3F4DA613B49FF6A"/>
          </w:placeholder>
          <w:text w:multiLine="1"/>
        </w:sdtPr>
        <w:sdtEndPr/>
        <w:sdtContent>
          <w:r w:rsidR="009C28E5" w:rsidRPr="007A32DB">
            <w:rPr>
              <w:rFonts w:ascii="Calibri" w:eastAsia="Times New Roman" w:hAnsi="Calibri" w:cs="Times New Roman"/>
              <w:b/>
              <w:bCs/>
              <w:i/>
              <w:sz w:val="20"/>
              <w:szCs w:val="20"/>
              <w:lang w:eastAsia="pl-PL"/>
            </w:rPr>
            <w:t xml:space="preserve"> </w:t>
          </w:r>
        </w:sdtContent>
      </w:sdt>
      <w:r w:rsidR="009C28E5" w:rsidRPr="007A32DB">
        <w:rPr>
          <w:rFonts w:cstheme="minorHAnsi"/>
          <w:b/>
          <w:bCs/>
          <w:i/>
          <w:iCs/>
          <w:sz w:val="18"/>
          <w:szCs w:val="18"/>
        </w:rPr>
        <w:t>_____________________________________</w:t>
      </w:r>
    </w:p>
    <w:p w14:paraId="29C42554" w14:textId="77777777" w:rsidR="009C28E5" w:rsidRDefault="009C28E5" w:rsidP="000E41CD">
      <w:pPr>
        <w:jc w:val="both"/>
        <w:rPr>
          <w:rFonts w:cstheme="minorHAnsi"/>
          <w:sz w:val="20"/>
          <w:szCs w:val="20"/>
        </w:rPr>
      </w:pPr>
    </w:p>
    <w:p w14:paraId="3FACEBDD" w14:textId="77777777" w:rsidR="009C28E5" w:rsidRDefault="009C28E5" w:rsidP="000E41CD">
      <w:pPr>
        <w:jc w:val="both"/>
        <w:rPr>
          <w:rFonts w:cstheme="minorHAnsi"/>
          <w:sz w:val="20"/>
          <w:szCs w:val="20"/>
        </w:rPr>
      </w:pPr>
    </w:p>
    <w:p w14:paraId="45192F51" w14:textId="77777777" w:rsidR="009C28E5" w:rsidRPr="007A32DB" w:rsidRDefault="00286E91" w:rsidP="009C28E5">
      <w:pPr>
        <w:spacing w:line="240" w:lineRule="auto"/>
        <w:ind w:left="5670"/>
        <w:jc w:val="both"/>
        <w:rPr>
          <w:rFonts w:cstheme="minorHAnsi"/>
          <w:b/>
          <w:bCs/>
          <w:i/>
          <w:iCs/>
          <w:sz w:val="18"/>
          <w:szCs w:val="18"/>
        </w:rPr>
      </w:pPr>
      <w:sdt>
        <w:sdtPr>
          <w:rPr>
            <w:rFonts w:ascii="Calibri" w:eastAsia="Times New Roman" w:hAnsi="Calibri" w:cs="Times New Roman"/>
            <w:b/>
            <w:bCs/>
            <w:i/>
            <w:sz w:val="20"/>
            <w:szCs w:val="20"/>
            <w:lang w:eastAsia="pl-PL"/>
          </w:rPr>
          <w:alias w:val="Podpis"/>
          <w:tag w:val="Podpis"/>
          <w:id w:val="1129669725"/>
          <w:placeholder>
            <w:docPart w:val="A1815C1DB87E4A1D94C62EF8BBD29FC0"/>
          </w:placeholder>
          <w:text w:multiLine="1"/>
        </w:sdtPr>
        <w:sdtEndPr/>
        <w:sdtContent>
          <w:r w:rsidR="009C28E5" w:rsidRPr="007A32DB">
            <w:rPr>
              <w:rFonts w:ascii="Calibri" w:eastAsia="Times New Roman" w:hAnsi="Calibri" w:cs="Times New Roman"/>
              <w:b/>
              <w:bCs/>
              <w:i/>
              <w:sz w:val="20"/>
              <w:szCs w:val="20"/>
              <w:lang w:eastAsia="pl-PL"/>
            </w:rPr>
            <w:t xml:space="preserve"> </w:t>
          </w:r>
        </w:sdtContent>
      </w:sdt>
      <w:r w:rsidR="009C28E5" w:rsidRPr="007A32DB">
        <w:rPr>
          <w:rFonts w:cstheme="minorHAnsi"/>
          <w:b/>
          <w:bCs/>
          <w:i/>
          <w:iCs/>
          <w:sz w:val="18"/>
          <w:szCs w:val="18"/>
        </w:rPr>
        <w:t>_____________________________________</w:t>
      </w:r>
    </w:p>
    <w:p w14:paraId="1A398227" w14:textId="77777777" w:rsidR="009C28E5" w:rsidRDefault="009C28E5" w:rsidP="000E41CD">
      <w:pPr>
        <w:jc w:val="both"/>
        <w:rPr>
          <w:rFonts w:cstheme="minorHAnsi"/>
          <w:sz w:val="20"/>
          <w:szCs w:val="20"/>
        </w:rPr>
      </w:pPr>
    </w:p>
    <w:p w14:paraId="6D8DD48B" w14:textId="5CA75374" w:rsidR="000E41CD" w:rsidRDefault="000E41CD" w:rsidP="000E41CD">
      <w:pPr>
        <w:jc w:val="both"/>
        <w:rPr>
          <w:rFonts w:cstheme="minorHAnsi"/>
          <w:sz w:val="20"/>
          <w:szCs w:val="20"/>
        </w:rPr>
      </w:pPr>
      <w:r w:rsidRPr="001D35AF">
        <w:rPr>
          <w:rFonts w:cstheme="minorHAnsi"/>
          <w:sz w:val="20"/>
          <w:szCs w:val="20"/>
        </w:rPr>
        <w:t>(i) imię i nazwisko (albo nadruk lub pieczątka z imieniem i nazwiskiem) oraz własnoręczne podpisy ALBO (ii) kwalifikowane podpisy elektroniczne członków zarządu lub pełnomocników Emitenta (w tym ostatnim przypadku należy załączyć pełnomocnictwo), zgodnie z zasadami reprezentacji EMITENTA</w:t>
      </w:r>
    </w:p>
    <w:p w14:paraId="1D2712F7" w14:textId="6C08DDC8" w:rsidR="001F6656" w:rsidRPr="001F6656" w:rsidRDefault="001F6656" w:rsidP="00C16530">
      <w:pPr>
        <w:spacing w:after="0" w:line="240" w:lineRule="auto"/>
        <w:jc w:val="both"/>
        <w:rPr>
          <w:rFonts w:ascii="Calibri" w:eastAsia="Calibri" w:hAnsi="Calibri" w:cs="Arial"/>
          <w:i/>
          <w:iCs/>
          <w:sz w:val="20"/>
          <w:szCs w:val="20"/>
          <w:lang w:val="en-GB"/>
        </w:rPr>
      </w:pPr>
      <w:r w:rsidRPr="007A32DB">
        <w:rPr>
          <w:rFonts w:ascii="Calibri" w:eastAsia="Calibri" w:hAnsi="Calibri" w:cs="Arial"/>
          <w:i/>
          <w:iCs/>
          <w:sz w:val="20"/>
          <w:szCs w:val="20"/>
          <w:lang w:val="en-GB"/>
        </w:rPr>
        <w:t>(i) name and surname (or printed name and surname or a seal with name and surname) and wet-ink signature or (ii) qualified electronic signature - of members of a board of directors or proxy/proxies of an ISSUER (a PoA should be included), pursuant to the rules of representation of an ISSUER</w:t>
      </w:r>
    </w:p>
    <w:p w14:paraId="23D773F9" w14:textId="77777777" w:rsidR="00D530F1" w:rsidRPr="00293B1A" w:rsidRDefault="00D530F1" w:rsidP="00E579BD">
      <w:pPr>
        <w:tabs>
          <w:tab w:val="left" w:pos="5670"/>
        </w:tabs>
        <w:spacing w:line="240" w:lineRule="auto"/>
        <w:ind w:left="5670"/>
        <w:jc w:val="both"/>
        <w:rPr>
          <w:rFonts w:cstheme="minorHAnsi"/>
          <w:i/>
          <w:iCs/>
          <w:sz w:val="18"/>
          <w:szCs w:val="18"/>
          <w:lang w:val="en-GB"/>
        </w:rPr>
      </w:pPr>
    </w:p>
    <w:p w14:paraId="41A7440C" w14:textId="77777777" w:rsidR="00D530F1" w:rsidRPr="00293B1A" w:rsidRDefault="00D530F1" w:rsidP="00E579BD">
      <w:pPr>
        <w:spacing w:after="0" w:line="240" w:lineRule="auto"/>
        <w:rPr>
          <w:rFonts w:ascii="Calibri" w:eastAsia="Calibri" w:hAnsi="Calibri" w:cs="Arial"/>
          <w:b/>
          <w:bCs/>
          <w:color w:val="92D050"/>
          <w:sz w:val="20"/>
          <w:szCs w:val="20"/>
          <w:u w:val="single"/>
          <w:lang w:val="en-GB"/>
        </w:rPr>
      </w:pPr>
    </w:p>
    <w:p w14:paraId="32A72F90" w14:textId="48EA6151" w:rsidR="00276FB4" w:rsidRPr="001D35AF" w:rsidRDefault="00604905" w:rsidP="00E579BD">
      <w:pPr>
        <w:spacing w:after="0" w:line="240" w:lineRule="auto"/>
        <w:rPr>
          <w:rFonts w:ascii="Calibri" w:eastAsia="Calibri" w:hAnsi="Calibri" w:cs="Arial"/>
          <w:sz w:val="20"/>
          <w:szCs w:val="20"/>
          <w:u w:val="single"/>
        </w:rPr>
      </w:pPr>
      <w:r w:rsidRPr="001D35AF">
        <w:rPr>
          <w:rFonts w:ascii="Calibri" w:eastAsia="Calibri" w:hAnsi="Calibri" w:cs="Arial"/>
          <w:sz w:val="20"/>
          <w:szCs w:val="20"/>
          <w:u w:val="single"/>
        </w:rPr>
        <w:t>Załączniki:</w:t>
      </w:r>
    </w:p>
    <w:p w14:paraId="00450601" w14:textId="77777777" w:rsidR="00973277" w:rsidRPr="007A32DB" w:rsidRDefault="00973277" w:rsidP="00973277">
      <w:pPr>
        <w:spacing w:after="0" w:line="240" w:lineRule="auto"/>
        <w:rPr>
          <w:rFonts w:ascii="Calibri" w:eastAsia="Calibri" w:hAnsi="Calibri" w:cs="Arial"/>
          <w:i/>
          <w:iCs/>
          <w:sz w:val="20"/>
          <w:szCs w:val="20"/>
          <w:u w:val="single"/>
        </w:rPr>
      </w:pPr>
      <w:proofErr w:type="spellStart"/>
      <w:r w:rsidRPr="007A32DB">
        <w:rPr>
          <w:rFonts w:ascii="Calibri" w:eastAsia="Calibri" w:hAnsi="Calibri" w:cs="Arial"/>
          <w:i/>
          <w:iCs/>
          <w:sz w:val="20"/>
          <w:szCs w:val="20"/>
          <w:u w:val="single"/>
        </w:rPr>
        <w:t>Appendices</w:t>
      </w:r>
      <w:proofErr w:type="spellEnd"/>
      <w:r w:rsidRPr="007A32DB">
        <w:rPr>
          <w:rFonts w:ascii="Calibri" w:eastAsia="Calibri" w:hAnsi="Calibri" w:cs="Arial"/>
          <w:i/>
          <w:iCs/>
          <w:sz w:val="20"/>
          <w:szCs w:val="20"/>
          <w:u w:val="single"/>
        </w:rPr>
        <w:t>:</w:t>
      </w:r>
    </w:p>
    <w:p w14:paraId="52D87563" w14:textId="77777777" w:rsidR="00276FB4" w:rsidRPr="001D35AF" w:rsidRDefault="00276FB4" w:rsidP="00E579BD">
      <w:pPr>
        <w:spacing w:after="0" w:line="240" w:lineRule="auto"/>
        <w:rPr>
          <w:rFonts w:ascii="Calibri" w:eastAsia="Calibri" w:hAnsi="Calibri" w:cs="Arial"/>
          <w:b/>
          <w:bCs/>
          <w:color w:val="92D050"/>
          <w:sz w:val="20"/>
          <w:szCs w:val="20"/>
          <w:u w:val="single"/>
        </w:rPr>
      </w:pPr>
    </w:p>
    <w:p w14:paraId="551C3B25" w14:textId="2B42D30F" w:rsidR="00604905" w:rsidRPr="00293B1A" w:rsidRDefault="00604905" w:rsidP="00E579BD">
      <w:pPr>
        <w:pStyle w:val="Akapitzlist"/>
        <w:numPr>
          <w:ilvl w:val="0"/>
          <w:numId w:val="3"/>
        </w:numPr>
        <w:spacing w:after="0" w:line="240" w:lineRule="auto"/>
        <w:rPr>
          <w:rFonts w:ascii="Calibri" w:eastAsia="Times New Roman" w:hAnsi="Calibri" w:cs="Calibri"/>
          <w:sz w:val="20"/>
          <w:szCs w:val="20"/>
          <w:lang w:val="en-GB" w:eastAsia="pl-PL"/>
        </w:rPr>
      </w:pPr>
      <w:proofErr w:type="spellStart"/>
      <w:r w:rsidRPr="00293B1A">
        <w:rPr>
          <w:rFonts w:ascii="Calibri" w:eastAsia="Calibri" w:hAnsi="Calibri" w:cs="Arial"/>
          <w:sz w:val="20"/>
          <w:szCs w:val="20"/>
          <w:lang w:val="en-GB"/>
        </w:rPr>
        <w:t>statut</w:t>
      </w:r>
      <w:proofErr w:type="spellEnd"/>
      <w:r w:rsidRPr="00293B1A">
        <w:rPr>
          <w:rFonts w:ascii="Calibri" w:eastAsia="Calibri" w:hAnsi="Calibri" w:cs="Arial"/>
          <w:sz w:val="20"/>
          <w:szCs w:val="20"/>
          <w:lang w:val="en-GB"/>
        </w:rPr>
        <w:t>/</w:t>
      </w:r>
      <w:proofErr w:type="spellStart"/>
      <w:r w:rsidRPr="00293B1A">
        <w:rPr>
          <w:rFonts w:ascii="Calibri" w:eastAsia="Calibri" w:hAnsi="Calibri" w:cs="Arial"/>
          <w:sz w:val="20"/>
          <w:szCs w:val="20"/>
          <w:lang w:val="en-GB"/>
        </w:rPr>
        <w:t>umowa</w:t>
      </w:r>
      <w:proofErr w:type="spellEnd"/>
      <w:r w:rsidRPr="00293B1A">
        <w:rPr>
          <w:rFonts w:ascii="Calibri" w:eastAsia="Calibri" w:hAnsi="Calibri" w:cs="Arial"/>
          <w:sz w:val="20"/>
          <w:szCs w:val="20"/>
          <w:lang w:val="en-GB"/>
        </w:rPr>
        <w:t xml:space="preserve"> </w:t>
      </w:r>
      <w:proofErr w:type="spellStart"/>
      <w:r w:rsidRPr="00293B1A">
        <w:rPr>
          <w:rFonts w:ascii="Calibri" w:eastAsia="Calibri" w:hAnsi="Calibri" w:cs="Arial"/>
          <w:sz w:val="20"/>
          <w:szCs w:val="20"/>
          <w:lang w:val="en-GB"/>
        </w:rPr>
        <w:t>spółki</w:t>
      </w:r>
      <w:proofErr w:type="spellEnd"/>
      <w:r w:rsidRPr="00293B1A">
        <w:rPr>
          <w:rFonts w:ascii="Calibri" w:eastAsia="Calibri" w:hAnsi="Calibri" w:cs="Arial"/>
          <w:sz w:val="20"/>
          <w:szCs w:val="20"/>
          <w:lang w:val="en-GB"/>
        </w:rPr>
        <w:t xml:space="preserve"> </w:t>
      </w:r>
      <w:proofErr w:type="spellStart"/>
      <w:r w:rsidRPr="00293B1A">
        <w:rPr>
          <w:rFonts w:ascii="Calibri" w:eastAsia="Calibri" w:hAnsi="Calibri" w:cs="Arial"/>
          <w:sz w:val="20"/>
          <w:szCs w:val="20"/>
          <w:lang w:val="en-GB"/>
        </w:rPr>
        <w:t>Emitenta</w:t>
      </w:r>
      <w:proofErr w:type="spellEnd"/>
      <w:r w:rsidRPr="00293B1A">
        <w:rPr>
          <w:rFonts w:ascii="Calibri" w:eastAsia="Calibri" w:hAnsi="Calibri" w:cs="Arial"/>
          <w:sz w:val="20"/>
          <w:szCs w:val="20"/>
          <w:lang w:val="en-GB"/>
        </w:rPr>
        <w:t xml:space="preserve"> </w:t>
      </w:r>
      <w:proofErr w:type="spellStart"/>
      <w:r w:rsidRPr="00293B1A">
        <w:rPr>
          <w:rFonts w:ascii="Calibri" w:eastAsia="Calibri" w:hAnsi="Calibri" w:cs="Arial"/>
          <w:sz w:val="20"/>
          <w:szCs w:val="20"/>
          <w:lang w:val="en-GB"/>
        </w:rPr>
        <w:t>albo</w:t>
      </w:r>
      <w:proofErr w:type="spellEnd"/>
      <w:r w:rsidRPr="00293B1A">
        <w:rPr>
          <w:rFonts w:ascii="Calibri" w:eastAsia="Calibri" w:hAnsi="Calibri" w:cs="Arial"/>
          <w:sz w:val="20"/>
          <w:szCs w:val="20"/>
          <w:lang w:val="en-GB"/>
        </w:rPr>
        <w:t xml:space="preserve"> </w:t>
      </w:r>
      <w:proofErr w:type="spellStart"/>
      <w:r w:rsidRPr="00293B1A">
        <w:rPr>
          <w:rFonts w:ascii="Calibri" w:eastAsia="Calibri" w:hAnsi="Calibri" w:cs="Arial"/>
          <w:sz w:val="20"/>
          <w:szCs w:val="20"/>
          <w:lang w:val="en-GB"/>
        </w:rPr>
        <w:t>inny</w:t>
      </w:r>
      <w:proofErr w:type="spellEnd"/>
      <w:r w:rsidRPr="00293B1A">
        <w:rPr>
          <w:rFonts w:ascii="Calibri" w:eastAsia="Calibri" w:hAnsi="Calibri" w:cs="Arial"/>
          <w:sz w:val="20"/>
          <w:szCs w:val="20"/>
          <w:lang w:val="en-GB"/>
        </w:rPr>
        <w:t xml:space="preserve"> </w:t>
      </w:r>
      <w:proofErr w:type="spellStart"/>
      <w:r w:rsidRPr="00293B1A">
        <w:rPr>
          <w:rFonts w:ascii="Calibri" w:eastAsia="Calibri" w:hAnsi="Calibri" w:cs="Arial"/>
          <w:sz w:val="20"/>
          <w:szCs w:val="20"/>
          <w:lang w:val="en-GB"/>
        </w:rPr>
        <w:t>akt</w:t>
      </w:r>
      <w:proofErr w:type="spellEnd"/>
      <w:r w:rsidRPr="00293B1A">
        <w:rPr>
          <w:rFonts w:ascii="Calibri" w:eastAsia="Calibri" w:hAnsi="Calibri" w:cs="Arial"/>
          <w:sz w:val="20"/>
          <w:szCs w:val="20"/>
          <w:lang w:val="en-GB"/>
        </w:rPr>
        <w:t xml:space="preserve"> </w:t>
      </w:r>
      <w:proofErr w:type="spellStart"/>
      <w:r w:rsidRPr="00293B1A">
        <w:rPr>
          <w:rFonts w:ascii="Calibri" w:eastAsia="Calibri" w:hAnsi="Calibri" w:cs="Arial"/>
          <w:sz w:val="20"/>
          <w:szCs w:val="20"/>
          <w:lang w:val="en-GB"/>
        </w:rPr>
        <w:t>określający</w:t>
      </w:r>
      <w:proofErr w:type="spellEnd"/>
      <w:r w:rsidRPr="00293B1A">
        <w:rPr>
          <w:rFonts w:ascii="Calibri" w:eastAsia="Calibri" w:hAnsi="Calibri" w:cs="Arial"/>
          <w:sz w:val="20"/>
          <w:szCs w:val="20"/>
          <w:lang w:val="en-GB"/>
        </w:rPr>
        <w:t xml:space="preserve"> </w:t>
      </w:r>
      <w:proofErr w:type="spellStart"/>
      <w:r w:rsidRPr="00293B1A">
        <w:rPr>
          <w:rFonts w:ascii="Calibri" w:eastAsia="Calibri" w:hAnsi="Calibri" w:cs="Arial"/>
          <w:sz w:val="20"/>
          <w:szCs w:val="20"/>
          <w:lang w:val="en-GB"/>
        </w:rPr>
        <w:t>ustrój</w:t>
      </w:r>
      <w:proofErr w:type="spellEnd"/>
      <w:r w:rsidRPr="00293B1A">
        <w:rPr>
          <w:rFonts w:ascii="Calibri" w:eastAsia="Calibri" w:hAnsi="Calibri" w:cs="Arial"/>
          <w:sz w:val="20"/>
          <w:szCs w:val="20"/>
          <w:lang w:val="en-GB"/>
        </w:rPr>
        <w:t xml:space="preserve"> i </w:t>
      </w:r>
      <w:proofErr w:type="spellStart"/>
      <w:r w:rsidRPr="00293B1A">
        <w:rPr>
          <w:rFonts w:ascii="Calibri" w:eastAsia="Calibri" w:hAnsi="Calibri" w:cs="Arial"/>
          <w:sz w:val="20"/>
          <w:szCs w:val="20"/>
          <w:lang w:val="en-GB"/>
        </w:rPr>
        <w:t>organizację</w:t>
      </w:r>
      <w:proofErr w:type="spellEnd"/>
      <w:r w:rsidRPr="00293B1A">
        <w:rPr>
          <w:rFonts w:ascii="Calibri" w:eastAsia="Calibri" w:hAnsi="Calibri" w:cs="Arial"/>
          <w:sz w:val="20"/>
          <w:szCs w:val="20"/>
          <w:lang w:val="en-GB"/>
        </w:rPr>
        <w:t xml:space="preserve"> </w:t>
      </w:r>
      <w:proofErr w:type="spellStart"/>
      <w:r w:rsidRPr="00293B1A">
        <w:rPr>
          <w:rFonts w:ascii="Calibri" w:eastAsia="Calibri" w:hAnsi="Calibri" w:cs="Arial"/>
          <w:sz w:val="20"/>
          <w:szCs w:val="20"/>
          <w:lang w:val="en-GB"/>
        </w:rPr>
        <w:t>Emitenta</w:t>
      </w:r>
      <w:proofErr w:type="spellEnd"/>
      <w:r w:rsidR="00276FB4" w:rsidRPr="00293B1A">
        <w:rPr>
          <w:rFonts w:ascii="Calibri" w:eastAsia="Calibri" w:hAnsi="Calibri" w:cs="Arial"/>
          <w:sz w:val="20"/>
          <w:szCs w:val="20"/>
          <w:lang w:val="en-GB"/>
        </w:rPr>
        <w:t xml:space="preserve"> (</w:t>
      </w:r>
      <w:proofErr w:type="spellStart"/>
      <w:r w:rsidR="00276FB4" w:rsidRPr="00293B1A">
        <w:rPr>
          <w:rFonts w:ascii="Calibri" w:eastAsia="Times New Roman" w:hAnsi="Calibri" w:cs="Calibri"/>
          <w:sz w:val="20"/>
          <w:szCs w:val="20"/>
          <w:lang w:val="en-GB" w:eastAsia="pl-PL"/>
        </w:rPr>
        <w:t>odpis</w:t>
      </w:r>
      <w:proofErr w:type="spellEnd"/>
      <w:r w:rsidR="00276FB4" w:rsidRPr="00293B1A">
        <w:rPr>
          <w:rFonts w:ascii="Calibri" w:eastAsia="Times New Roman" w:hAnsi="Calibri" w:cs="Calibri"/>
          <w:sz w:val="20"/>
          <w:szCs w:val="20"/>
          <w:lang w:val="en-GB" w:eastAsia="pl-PL"/>
        </w:rPr>
        <w:t xml:space="preserve"> </w:t>
      </w:r>
      <w:proofErr w:type="spellStart"/>
      <w:r w:rsidR="00276FB4" w:rsidRPr="00293B1A">
        <w:rPr>
          <w:rFonts w:ascii="Calibri" w:eastAsia="Times New Roman" w:hAnsi="Calibri" w:cs="Calibri"/>
          <w:sz w:val="20"/>
          <w:szCs w:val="20"/>
          <w:lang w:val="en-GB" w:eastAsia="pl-PL"/>
        </w:rPr>
        <w:t>potwierdzony</w:t>
      </w:r>
      <w:proofErr w:type="spellEnd"/>
      <w:r w:rsidR="00276FB4" w:rsidRPr="00293B1A">
        <w:rPr>
          <w:rFonts w:ascii="Calibri" w:eastAsia="Times New Roman" w:hAnsi="Calibri" w:cs="Calibri"/>
          <w:sz w:val="20"/>
          <w:szCs w:val="20"/>
          <w:lang w:val="en-GB" w:eastAsia="pl-PL"/>
        </w:rPr>
        <w:t xml:space="preserve"> </w:t>
      </w:r>
      <w:proofErr w:type="spellStart"/>
      <w:r w:rsidR="00276FB4" w:rsidRPr="00293B1A">
        <w:rPr>
          <w:rFonts w:ascii="Calibri" w:eastAsia="Times New Roman" w:hAnsi="Calibri" w:cs="Calibri"/>
          <w:sz w:val="20"/>
          <w:szCs w:val="20"/>
          <w:lang w:val="en-GB" w:eastAsia="pl-PL"/>
        </w:rPr>
        <w:t>przez</w:t>
      </w:r>
      <w:proofErr w:type="spellEnd"/>
      <w:r w:rsidR="00276FB4" w:rsidRPr="00293B1A">
        <w:rPr>
          <w:rFonts w:ascii="Calibri" w:eastAsia="Times New Roman" w:hAnsi="Calibri" w:cs="Calibri"/>
          <w:sz w:val="20"/>
          <w:szCs w:val="20"/>
          <w:lang w:val="en-GB" w:eastAsia="pl-PL"/>
        </w:rPr>
        <w:t xml:space="preserve"> </w:t>
      </w:r>
      <w:proofErr w:type="spellStart"/>
      <w:r w:rsidR="00276FB4" w:rsidRPr="00293B1A">
        <w:rPr>
          <w:rFonts w:ascii="Calibri" w:eastAsia="Times New Roman" w:hAnsi="Calibri" w:cs="Calibri"/>
          <w:sz w:val="20"/>
          <w:szCs w:val="20"/>
          <w:lang w:val="en-GB" w:eastAsia="pl-PL"/>
        </w:rPr>
        <w:t>zarząd</w:t>
      </w:r>
      <w:proofErr w:type="spellEnd"/>
      <w:r w:rsidR="00276FB4" w:rsidRPr="00293B1A">
        <w:rPr>
          <w:rFonts w:ascii="Calibri" w:eastAsia="Times New Roman" w:hAnsi="Calibri" w:cs="Calibri"/>
          <w:sz w:val="20"/>
          <w:szCs w:val="20"/>
          <w:lang w:val="en-GB" w:eastAsia="pl-PL"/>
        </w:rPr>
        <w:t xml:space="preserve"> </w:t>
      </w:r>
      <w:proofErr w:type="spellStart"/>
      <w:r w:rsidR="00276FB4" w:rsidRPr="00293B1A">
        <w:rPr>
          <w:rFonts w:ascii="Calibri" w:eastAsia="Times New Roman" w:hAnsi="Calibri" w:cs="Calibri"/>
          <w:sz w:val="20"/>
          <w:szCs w:val="20"/>
          <w:lang w:val="en-GB" w:eastAsia="pl-PL"/>
        </w:rPr>
        <w:t>zgodnie</w:t>
      </w:r>
      <w:proofErr w:type="spellEnd"/>
      <w:r w:rsidR="00276FB4" w:rsidRPr="00293B1A">
        <w:rPr>
          <w:rFonts w:ascii="Calibri" w:eastAsia="Times New Roman" w:hAnsi="Calibri" w:cs="Calibri"/>
          <w:sz w:val="20"/>
          <w:szCs w:val="20"/>
          <w:lang w:val="en-GB" w:eastAsia="pl-PL"/>
        </w:rPr>
        <w:t xml:space="preserve"> z </w:t>
      </w:r>
      <w:proofErr w:type="spellStart"/>
      <w:r w:rsidR="00276FB4" w:rsidRPr="00293B1A">
        <w:rPr>
          <w:rFonts w:ascii="Calibri" w:eastAsia="Times New Roman" w:hAnsi="Calibri" w:cs="Calibri"/>
          <w:sz w:val="20"/>
          <w:szCs w:val="20"/>
          <w:lang w:val="en-GB" w:eastAsia="pl-PL"/>
        </w:rPr>
        <w:t>zasadami</w:t>
      </w:r>
      <w:proofErr w:type="spellEnd"/>
      <w:r w:rsidR="00276FB4" w:rsidRPr="00293B1A">
        <w:rPr>
          <w:rFonts w:ascii="Calibri" w:eastAsia="Times New Roman" w:hAnsi="Calibri" w:cs="Calibri"/>
          <w:sz w:val="20"/>
          <w:szCs w:val="20"/>
          <w:lang w:val="en-GB" w:eastAsia="pl-PL"/>
        </w:rPr>
        <w:t xml:space="preserve"> </w:t>
      </w:r>
      <w:proofErr w:type="spellStart"/>
      <w:r w:rsidR="00276FB4" w:rsidRPr="00293B1A">
        <w:rPr>
          <w:rFonts w:ascii="Calibri" w:eastAsia="Times New Roman" w:hAnsi="Calibri" w:cs="Calibri"/>
          <w:sz w:val="20"/>
          <w:szCs w:val="20"/>
          <w:lang w:val="en-GB" w:eastAsia="pl-PL"/>
        </w:rPr>
        <w:t>reprezentacji</w:t>
      </w:r>
      <w:proofErr w:type="spellEnd"/>
      <w:r w:rsidR="00276FB4" w:rsidRPr="00293B1A">
        <w:rPr>
          <w:rFonts w:ascii="Calibri" w:eastAsia="Times New Roman" w:hAnsi="Calibri" w:cs="Calibri"/>
          <w:sz w:val="20"/>
          <w:szCs w:val="20"/>
          <w:lang w:val="en-GB" w:eastAsia="pl-PL"/>
        </w:rPr>
        <w:t>;</w:t>
      </w:r>
      <w:r w:rsidR="00CD3396" w:rsidRPr="00293B1A">
        <w:rPr>
          <w:rFonts w:ascii="Calibri" w:eastAsia="Times New Roman" w:hAnsi="Calibri" w:cs="Calibri"/>
          <w:sz w:val="20"/>
          <w:szCs w:val="20"/>
          <w:lang w:val="en-GB" w:eastAsia="pl-PL"/>
        </w:rPr>
        <w:t xml:space="preserve"> /</w:t>
      </w:r>
      <w:r w:rsidR="00C8041F" w:rsidRPr="00C8041F">
        <w:rPr>
          <w:rFonts w:ascii="Calibri" w:eastAsia="Times New Roman" w:hAnsi="Calibri" w:cs="Calibri"/>
          <w:i/>
          <w:iCs/>
          <w:sz w:val="20"/>
          <w:szCs w:val="20"/>
          <w:lang w:val="en-GB" w:eastAsia="pl-PL"/>
        </w:rPr>
        <w:t xml:space="preserve"> </w:t>
      </w:r>
      <w:r w:rsidR="00C8041F" w:rsidRPr="007A32DB">
        <w:rPr>
          <w:rFonts w:ascii="Calibri" w:eastAsia="Times New Roman" w:hAnsi="Calibri" w:cs="Calibri"/>
          <w:i/>
          <w:iCs/>
          <w:sz w:val="20"/>
          <w:szCs w:val="20"/>
          <w:lang w:val="en-GB" w:eastAsia="pl-PL"/>
        </w:rPr>
        <w:t xml:space="preserve">Articles of Association of the issuer, certified </w:t>
      </w:r>
      <w:proofErr w:type="gramStart"/>
      <w:r w:rsidR="00C8041F" w:rsidRPr="007A32DB">
        <w:rPr>
          <w:rFonts w:ascii="Calibri" w:eastAsia="Times New Roman" w:hAnsi="Calibri" w:cs="Calibri"/>
          <w:i/>
          <w:iCs/>
          <w:sz w:val="20"/>
          <w:szCs w:val="20"/>
          <w:lang w:val="en-GB" w:eastAsia="pl-PL"/>
        </w:rPr>
        <w:t>up-to-date</w:t>
      </w:r>
      <w:proofErr w:type="gramEnd"/>
      <w:r w:rsidR="00C8041F" w:rsidRPr="007A32DB">
        <w:rPr>
          <w:rFonts w:ascii="Calibri" w:eastAsia="Times New Roman" w:hAnsi="Calibri" w:cs="Calibri"/>
          <w:i/>
          <w:iCs/>
          <w:sz w:val="20"/>
          <w:szCs w:val="20"/>
          <w:lang w:val="en-GB" w:eastAsia="pl-PL"/>
        </w:rPr>
        <w:t xml:space="preserve"> by the management board/board of directors pursuant to the rules of representation of the </w:t>
      </w:r>
      <w:proofErr w:type="gramStart"/>
      <w:r w:rsidR="00C8041F" w:rsidRPr="007A32DB">
        <w:rPr>
          <w:rFonts w:ascii="Calibri" w:eastAsia="Times New Roman" w:hAnsi="Calibri" w:cs="Calibri"/>
          <w:i/>
          <w:iCs/>
          <w:sz w:val="20"/>
          <w:szCs w:val="20"/>
          <w:lang w:val="en-GB" w:eastAsia="pl-PL"/>
        </w:rPr>
        <w:t>issuer;</w:t>
      </w:r>
      <w:proofErr w:type="gramEnd"/>
    </w:p>
    <w:p w14:paraId="3715CEA9" w14:textId="7108FF28" w:rsidR="00276FB4" w:rsidRPr="00293B1A" w:rsidRDefault="00276FB4" w:rsidP="00E579BD">
      <w:pPr>
        <w:pStyle w:val="Akapitzlist"/>
        <w:numPr>
          <w:ilvl w:val="0"/>
          <w:numId w:val="3"/>
        </w:numPr>
        <w:spacing w:after="0" w:line="240" w:lineRule="auto"/>
        <w:rPr>
          <w:rFonts w:ascii="Calibri" w:eastAsia="Calibri" w:hAnsi="Calibri" w:cs="Arial"/>
          <w:sz w:val="18"/>
          <w:szCs w:val="18"/>
          <w:lang w:val="en-GB"/>
        </w:rPr>
      </w:pPr>
      <w:proofErr w:type="spellStart"/>
      <w:r w:rsidRPr="008A3DB3">
        <w:rPr>
          <w:rFonts w:ascii="Calibri" w:eastAsia="Times New Roman" w:hAnsi="Calibri" w:cs="Calibri"/>
          <w:sz w:val="20"/>
          <w:szCs w:val="20"/>
          <w:lang w:val="en-GB" w:eastAsia="pl-PL"/>
        </w:rPr>
        <w:t>aktualny</w:t>
      </w:r>
      <w:proofErr w:type="spellEnd"/>
      <w:r w:rsidRPr="008A3DB3">
        <w:rPr>
          <w:rFonts w:ascii="Calibri" w:eastAsia="Times New Roman" w:hAnsi="Calibri" w:cs="Calibri"/>
          <w:sz w:val="20"/>
          <w:szCs w:val="20"/>
          <w:lang w:val="en-GB" w:eastAsia="pl-PL"/>
        </w:rPr>
        <w:t xml:space="preserve"> </w:t>
      </w:r>
      <w:proofErr w:type="spellStart"/>
      <w:r w:rsidRPr="008A3DB3">
        <w:rPr>
          <w:rFonts w:ascii="Calibri" w:eastAsia="Times New Roman" w:hAnsi="Calibri" w:cs="Calibri"/>
          <w:sz w:val="20"/>
          <w:szCs w:val="20"/>
          <w:lang w:val="en-GB" w:eastAsia="pl-PL"/>
        </w:rPr>
        <w:t>odpis</w:t>
      </w:r>
      <w:proofErr w:type="spellEnd"/>
      <w:r w:rsidRPr="008A3DB3">
        <w:rPr>
          <w:rFonts w:ascii="Calibri" w:eastAsia="Times New Roman" w:hAnsi="Calibri" w:cs="Calibri"/>
          <w:sz w:val="20"/>
          <w:szCs w:val="20"/>
          <w:lang w:val="en-GB" w:eastAsia="pl-PL"/>
        </w:rPr>
        <w:t xml:space="preserve"> z </w:t>
      </w:r>
      <w:proofErr w:type="spellStart"/>
      <w:r w:rsidRPr="008A3DB3">
        <w:rPr>
          <w:rFonts w:ascii="Calibri" w:eastAsia="Times New Roman" w:hAnsi="Calibri" w:cs="Calibri"/>
          <w:sz w:val="20"/>
          <w:szCs w:val="20"/>
          <w:lang w:val="en-GB" w:eastAsia="pl-PL"/>
        </w:rPr>
        <w:t>rejestru</w:t>
      </w:r>
      <w:proofErr w:type="spellEnd"/>
      <w:r w:rsidRPr="008A3DB3">
        <w:rPr>
          <w:rFonts w:ascii="Calibri" w:eastAsia="Times New Roman" w:hAnsi="Calibri" w:cs="Calibri"/>
          <w:sz w:val="20"/>
          <w:szCs w:val="20"/>
          <w:lang w:val="en-GB" w:eastAsia="pl-PL"/>
        </w:rPr>
        <w:t xml:space="preserve"> </w:t>
      </w:r>
      <w:proofErr w:type="spellStart"/>
      <w:r w:rsidRPr="008A3DB3">
        <w:rPr>
          <w:rFonts w:ascii="Calibri" w:eastAsia="Times New Roman" w:hAnsi="Calibri" w:cs="Calibri"/>
          <w:sz w:val="20"/>
          <w:szCs w:val="20"/>
          <w:lang w:val="en-GB" w:eastAsia="pl-PL"/>
        </w:rPr>
        <w:t>przedsiębiorców</w:t>
      </w:r>
      <w:proofErr w:type="spellEnd"/>
      <w:r w:rsidRPr="008A3DB3">
        <w:rPr>
          <w:rFonts w:ascii="Calibri" w:eastAsia="Times New Roman" w:hAnsi="Calibri" w:cs="Calibri"/>
          <w:sz w:val="20"/>
          <w:szCs w:val="20"/>
          <w:lang w:val="en-GB" w:eastAsia="pl-PL"/>
        </w:rPr>
        <w:t xml:space="preserve"> – </w:t>
      </w:r>
      <w:r w:rsidR="000E41CD" w:rsidRPr="008A3DB3">
        <w:rPr>
          <w:rFonts w:ascii="Calibri" w:eastAsia="Times New Roman" w:hAnsi="Calibri" w:cs="Calibri"/>
          <w:sz w:val="20"/>
          <w:szCs w:val="20"/>
          <w:lang w:val="en-GB" w:eastAsia="pl-PL"/>
        </w:rPr>
        <w:t xml:space="preserve">w </w:t>
      </w:r>
      <w:proofErr w:type="spellStart"/>
      <w:r w:rsidR="000E41CD" w:rsidRPr="008A3DB3">
        <w:rPr>
          <w:rFonts w:ascii="Calibri" w:eastAsia="Times New Roman" w:hAnsi="Calibri" w:cs="Calibri"/>
          <w:sz w:val="20"/>
          <w:szCs w:val="20"/>
          <w:lang w:val="en-GB" w:eastAsia="pl-PL"/>
        </w:rPr>
        <w:t>przypadku</w:t>
      </w:r>
      <w:proofErr w:type="spellEnd"/>
      <w:r w:rsidR="000E41CD" w:rsidRPr="008A3DB3">
        <w:rPr>
          <w:rFonts w:ascii="Calibri" w:eastAsia="Times New Roman" w:hAnsi="Calibri" w:cs="Calibri"/>
          <w:sz w:val="20"/>
          <w:szCs w:val="20"/>
          <w:lang w:val="en-GB" w:eastAsia="pl-PL"/>
        </w:rPr>
        <w:t xml:space="preserve"> </w:t>
      </w:r>
      <w:proofErr w:type="spellStart"/>
      <w:r w:rsidR="000E41CD" w:rsidRPr="008A3DB3">
        <w:rPr>
          <w:rFonts w:ascii="Calibri" w:eastAsia="Times New Roman" w:hAnsi="Calibri" w:cs="Calibri"/>
          <w:sz w:val="20"/>
          <w:szCs w:val="20"/>
          <w:lang w:val="en-GB" w:eastAsia="pl-PL"/>
        </w:rPr>
        <w:t>emitentów</w:t>
      </w:r>
      <w:proofErr w:type="spellEnd"/>
      <w:r w:rsidR="000E41CD" w:rsidRPr="008A3DB3">
        <w:rPr>
          <w:rFonts w:ascii="Calibri" w:eastAsia="Times New Roman" w:hAnsi="Calibri" w:cs="Calibri"/>
          <w:sz w:val="20"/>
          <w:szCs w:val="20"/>
          <w:lang w:val="en-GB" w:eastAsia="pl-PL"/>
        </w:rPr>
        <w:t xml:space="preserve"> z </w:t>
      </w:r>
      <w:proofErr w:type="spellStart"/>
      <w:r w:rsidR="000E41CD" w:rsidRPr="008A3DB3">
        <w:rPr>
          <w:rFonts w:ascii="Calibri" w:eastAsia="Times New Roman" w:hAnsi="Calibri" w:cs="Calibri"/>
          <w:sz w:val="20"/>
          <w:szCs w:val="20"/>
          <w:lang w:val="en-GB" w:eastAsia="pl-PL"/>
        </w:rPr>
        <w:t>siedzibą</w:t>
      </w:r>
      <w:proofErr w:type="spellEnd"/>
      <w:r w:rsidR="000E41CD" w:rsidRPr="008A3DB3">
        <w:rPr>
          <w:rFonts w:ascii="Calibri" w:eastAsia="Times New Roman" w:hAnsi="Calibri" w:cs="Calibri"/>
          <w:sz w:val="20"/>
          <w:szCs w:val="20"/>
          <w:lang w:val="en-GB" w:eastAsia="pl-PL"/>
        </w:rPr>
        <w:t xml:space="preserve"> w </w:t>
      </w:r>
      <w:proofErr w:type="spellStart"/>
      <w:r w:rsidR="000E41CD" w:rsidRPr="008A3DB3">
        <w:rPr>
          <w:rFonts w:ascii="Calibri" w:eastAsia="Times New Roman" w:hAnsi="Calibri" w:cs="Calibri"/>
          <w:sz w:val="20"/>
          <w:szCs w:val="20"/>
          <w:lang w:val="en-GB" w:eastAsia="pl-PL"/>
        </w:rPr>
        <w:t>Polsce</w:t>
      </w:r>
      <w:proofErr w:type="spellEnd"/>
      <w:r w:rsidR="000E41CD" w:rsidRPr="008A3DB3">
        <w:rPr>
          <w:rFonts w:ascii="Calibri" w:eastAsia="Times New Roman" w:hAnsi="Calibri" w:cs="Calibri"/>
          <w:sz w:val="20"/>
          <w:szCs w:val="20"/>
          <w:lang w:val="en-GB" w:eastAsia="pl-PL"/>
        </w:rPr>
        <w:t xml:space="preserve"> </w:t>
      </w:r>
      <w:proofErr w:type="spellStart"/>
      <w:r w:rsidR="00557130" w:rsidRPr="008A3DB3">
        <w:rPr>
          <w:rFonts w:ascii="Calibri" w:eastAsia="Times New Roman" w:hAnsi="Calibri" w:cs="Calibri"/>
          <w:sz w:val="20"/>
          <w:szCs w:val="20"/>
          <w:lang w:val="en-GB" w:eastAsia="pl-PL"/>
        </w:rPr>
        <w:t>składany</w:t>
      </w:r>
      <w:proofErr w:type="spellEnd"/>
      <w:r w:rsidR="00557130" w:rsidRPr="008A3DB3">
        <w:rPr>
          <w:rFonts w:ascii="Calibri" w:eastAsia="Times New Roman" w:hAnsi="Calibri" w:cs="Calibri"/>
          <w:sz w:val="20"/>
          <w:szCs w:val="20"/>
          <w:lang w:val="en-GB" w:eastAsia="pl-PL"/>
        </w:rPr>
        <w:t xml:space="preserve"> </w:t>
      </w:r>
      <w:proofErr w:type="spellStart"/>
      <w:r w:rsidR="00557130" w:rsidRPr="008A3DB3">
        <w:rPr>
          <w:rFonts w:ascii="Calibri" w:eastAsia="Times New Roman" w:hAnsi="Calibri" w:cs="Calibri"/>
          <w:sz w:val="20"/>
          <w:szCs w:val="20"/>
          <w:lang w:val="en-GB" w:eastAsia="pl-PL"/>
        </w:rPr>
        <w:t>wyłącznie</w:t>
      </w:r>
      <w:proofErr w:type="spellEnd"/>
      <w:r w:rsidR="00557130" w:rsidRPr="008A3DB3">
        <w:rPr>
          <w:rFonts w:ascii="Calibri" w:eastAsia="Times New Roman" w:hAnsi="Calibri" w:cs="Calibri"/>
          <w:sz w:val="20"/>
          <w:szCs w:val="20"/>
          <w:lang w:val="en-GB" w:eastAsia="pl-PL"/>
        </w:rPr>
        <w:t xml:space="preserve"> na </w:t>
      </w:r>
      <w:proofErr w:type="spellStart"/>
      <w:r w:rsidR="00557130" w:rsidRPr="008A3DB3">
        <w:rPr>
          <w:rFonts w:ascii="Calibri" w:eastAsia="Times New Roman" w:hAnsi="Calibri" w:cs="Calibri"/>
          <w:sz w:val="20"/>
          <w:szCs w:val="20"/>
          <w:lang w:val="en-GB" w:eastAsia="pl-PL"/>
        </w:rPr>
        <w:t>żądanie</w:t>
      </w:r>
      <w:proofErr w:type="spellEnd"/>
      <w:r w:rsidR="00557130" w:rsidRPr="008A3DB3">
        <w:rPr>
          <w:rFonts w:ascii="Calibri" w:eastAsia="Times New Roman" w:hAnsi="Calibri" w:cs="Calibri"/>
          <w:sz w:val="18"/>
          <w:szCs w:val="18"/>
          <w:lang w:val="en-GB" w:eastAsia="pl-PL"/>
        </w:rPr>
        <w:t xml:space="preserve"> KDPW</w:t>
      </w:r>
      <w:r w:rsidR="008A3DB3" w:rsidRPr="008A3DB3">
        <w:rPr>
          <w:rFonts w:ascii="Calibri" w:eastAsia="Times New Roman" w:hAnsi="Calibri" w:cs="Calibri"/>
          <w:sz w:val="18"/>
          <w:szCs w:val="18"/>
          <w:lang w:val="en-GB" w:eastAsia="pl-PL"/>
        </w:rPr>
        <w:t xml:space="preserve"> S.</w:t>
      </w:r>
      <w:r w:rsidR="008A3DB3">
        <w:rPr>
          <w:rFonts w:ascii="Calibri" w:eastAsia="Times New Roman" w:hAnsi="Calibri" w:cs="Calibri"/>
          <w:sz w:val="18"/>
          <w:szCs w:val="18"/>
          <w:lang w:val="en-GB" w:eastAsia="pl-PL"/>
        </w:rPr>
        <w:t>A.</w:t>
      </w:r>
      <w:proofErr w:type="gramStart"/>
      <w:r w:rsidR="00CD3396" w:rsidRPr="008A3DB3">
        <w:rPr>
          <w:rFonts w:ascii="Calibri" w:eastAsia="Times New Roman" w:hAnsi="Calibri" w:cs="Calibri"/>
          <w:sz w:val="18"/>
          <w:szCs w:val="18"/>
          <w:lang w:val="en-GB" w:eastAsia="pl-PL"/>
        </w:rPr>
        <w:t xml:space="preserve">/ </w:t>
      </w:r>
      <w:r w:rsidR="008A0A7F" w:rsidRPr="008A3DB3">
        <w:rPr>
          <w:rFonts w:ascii="Calibri" w:eastAsia="Times New Roman" w:hAnsi="Calibri" w:cs="Calibri"/>
          <w:i/>
          <w:iCs/>
          <w:sz w:val="20"/>
          <w:szCs w:val="20"/>
          <w:lang w:val="en-GB" w:eastAsia="pl-PL"/>
        </w:rPr>
        <w:t xml:space="preserve"> </w:t>
      </w:r>
      <w:r w:rsidR="008A0A7F" w:rsidRPr="007A32DB">
        <w:rPr>
          <w:rFonts w:ascii="Calibri" w:eastAsia="Times New Roman" w:hAnsi="Calibri" w:cs="Calibri"/>
          <w:i/>
          <w:iCs/>
          <w:sz w:val="20"/>
          <w:szCs w:val="20"/>
          <w:lang w:val="en-GB" w:eastAsia="pl-PL"/>
        </w:rPr>
        <w:t>the</w:t>
      </w:r>
      <w:proofErr w:type="gramEnd"/>
      <w:r w:rsidR="008A0A7F" w:rsidRPr="007A32DB">
        <w:rPr>
          <w:rFonts w:ascii="Calibri" w:eastAsia="Times New Roman" w:hAnsi="Calibri" w:cs="Calibri"/>
          <w:i/>
          <w:iCs/>
          <w:sz w:val="20"/>
          <w:szCs w:val="20"/>
          <w:lang w:val="en-GB" w:eastAsia="pl-PL"/>
        </w:rPr>
        <w:t xml:space="preserve"> up-to-date extract from the </w:t>
      </w:r>
      <w:proofErr w:type="gramStart"/>
      <w:r w:rsidR="008A0A7F" w:rsidRPr="007A32DB">
        <w:rPr>
          <w:rFonts w:ascii="Calibri" w:eastAsia="Times New Roman" w:hAnsi="Calibri" w:cs="Calibri"/>
          <w:i/>
          <w:iCs/>
          <w:sz w:val="20"/>
          <w:szCs w:val="20"/>
          <w:lang w:val="en-GB" w:eastAsia="pl-PL"/>
        </w:rPr>
        <w:t>companies</w:t>
      </w:r>
      <w:proofErr w:type="gramEnd"/>
      <w:r w:rsidR="008A0A7F" w:rsidRPr="007A32DB">
        <w:rPr>
          <w:rFonts w:ascii="Calibri" w:eastAsia="Times New Roman" w:hAnsi="Calibri" w:cs="Calibri"/>
          <w:i/>
          <w:iCs/>
          <w:sz w:val="20"/>
          <w:szCs w:val="20"/>
          <w:lang w:val="en-GB" w:eastAsia="pl-PL"/>
        </w:rPr>
        <w:t xml:space="preserve"> register of the issuer</w:t>
      </w:r>
      <w:r w:rsidR="008A3DB3">
        <w:rPr>
          <w:rFonts w:ascii="Calibri" w:eastAsia="Times New Roman" w:hAnsi="Calibri" w:cs="Calibri"/>
          <w:i/>
          <w:iCs/>
          <w:sz w:val="20"/>
          <w:szCs w:val="20"/>
          <w:lang w:val="en-GB" w:eastAsia="pl-PL"/>
        </w:rPr>
        <w:t>;</w:t>
      </w:r>
      <w:r w:rsidR="009C28E5">
        <w:rPr>
          <w:rFonts w:ascii="Calibri" w:eastAsia="Times New Roman" w:hAnsi="Calibri" w:cs="Calibri"/>
          <w:i/>
          <w:iCs/>
          <w:sz w:val="20"/>
          <w:szCs w:val="20"/>
          <w:lang w:val="en-GB" w:eastAsia="pl-PL"/>
        </w:rPr>
        <w:t xml:space="preserve"> </w:t>
      </w:r>
      <w:r w:rsidR="009C28E5" w:rsidRPr="009C28E5">
        <w:rPr>
          <w:rFonts w:ascii="Calibri" w:eastAsia="Times New Roman" w:hAnsi="Calibri" w:cs="Calibri"/>
          <w:i/>
          <w:iCs/>
          <w:sz w:val="20"/>
          <w:szCs w:val="20"/>
          <w:lang w:val="en-GB" w:eastAsia="pl-PL"/>
        </w:rPr>
        <w:t xml:space="preserve">in </w:t>
      </w:r>
      <w:r w:rsidR="00E17A7A">
        <w:rPr>
          <w:rFonts w:ascii="Calibri" w:eastAsia="Times New Roman" w:hAnsi="Calibri" w:cs="Calibri"/>
          <w:i/>
          <w:iCs/>
          <w:sz w:val="20"/>
          <w:szCs w:val="20"/>
          <w:lang w:val="en-GB" w:eastAsia="pl-PL"/>
        </w:rPr>
        <w:t xml:space="preserve">instances where the issuer’s </w:t>
      </w:r>
      <w:r w:rsidR="008A3DB3">
        <w:rPr>
          <w:rFonts w:ascii="Calibri" w:eastAsia="Times New Roman" w:hAnsi="Calibri" w:cs="Calibri"/>
          <w:i/>
          <w:iCs/>
          <w:sz w:val="20"/>
          <w:szCs w:val="20"/>
          <w:lang w:val="en-GB" w:eastAsia="pl-PL"/>
        </w:rPr>
        <w:t xml:space="preserve">registered office </w:t>
      </w:r>
      <w:r w:rsidR="00E17A7A">
        <w:rPr>
          <w:rFonts w:ascii="Calibri" w:eastAsia="Times New Roman" w:hAnsi="Calibri" w:cs="Calibri"/>
          <w:i/>
          <w:iCs/>
          <w:sz w:val="20"/>
          <w:szCs w:val="20"/>
          <w:lang w:val="en-GB" w:eastAsia="pl-PL"/>
        </w:rPr>
        <w:t xml:space="preserve">is situated </w:t>
      </w:r>
      <w:r w:rsidR="009C28E5" w:rsidRPr="009C28E5">
        <w:rPr>
          <w:rFonts w:ascii="Calibri" w:eastAsia="Times New Roman" w:hAnsi="Calibri" w:cs="Calibri"/>
          <w:i/>
          <w:iCs/>
          <w:sz w:val="20"/>
          <w:szCs w:val="20"/>
          <w:lang w:val="en-GB" w:eastAsia="pl-PL"/>
        </w:rPr>
        <w:t>in Poland</w:t>
      </w:r>
      <w:r w:rsidR="008A3DB3">
        <w:rPr>
          <w:rFonts w:ascii="Calibri" w:eastAsia="Times New Roman" w:hAnsi="Calibri" w:cs="Calibri"/>
          <w:i/>
          <w:iCs/>
          <w:sz w:val="20"/>
          <w:szCs w:val="20"/>
          <w:lang w:val="en-GB" w:eastAsia="pl-PL"/>
        </w:rPr>
        <w:t xml:space="preserve"> such document</w:t>
      </w:r>
      <w:r w:rsidR="009C28E5" w:rsidRPr="009C28E5">
        <w:rPr>
          <w:rFonts w:ascii="Calibri" w:eastAsia="Times New Roman" w:hAnsi="Calibri" w:cs="Calibri"/>
          <w:i/>
          <w:iCs/>
          <w:sz w:val="20"/>
          <w:szCs w:val="20"/>
          <w:lang w:val="en-GB" w:eastAsia="pl-PL"/>
        </w:rPr>
        <w:t xml:space="preserve"> </w:t>
      </w:r>
      <w:r w:rsidR="008A3DB3">
        <w:rPr>
          <w:rFonts w:ascii="Calibri" w:eastAsia="Times New Roman" w:hAnsi="Calibri" w:cs="Calibri"/>
          <w:i/>
          <w:iCs/>
          <w:sz w:val="20"/>
          <w:szCs w:val="20"/>
          <w:lang w:val="en-GB" w:eastAsia="pl-PL"/>
        </w:rPr>
        <w:t xml:space="preserve">shall be </w:t>
      </w:r>
      <w:r w:rsidR="009C28E5" w:rsidRPr="009C28E5">
        <w:rPr>
          <w:rFonts w:ascii="Calibri" w:eastAsia="Times New Roman" w:hAnsi="Calibri" w:cs="Calibri"/>
          <w:i/>
          <w:iCs/>
          <w:sz w:val="20"/>
          <w:szCs w:val="20"/>
          <w:lang w:val="en-GB" w:eastAsia="pl-PL"/>
        </w:rPr>
        <w:t>submitted only at the request of KDPW</w:t>
      </w:r>
      <w:r w:rsidR="008A3DB3">
        <w:rPr>
          <w:rFonts w:ascii="Calibri" w:eastAsia="Times New Roman" w:hAnsi="Calibri" w:cs="Calibri"/>
          <w:i/>
          <w:iCs/>
          <w:sz w:val="20"/>
          <w:szCs w:val="20"/>
          <w:lang w:val="en-GB" w:eastAsia="pl-PL"/>
        </w:rPr>
        <w:t xml:space="preserve"> S.A</w:t>
      </w:r>
      <w:r w:rsidR="008A0A7F" w:rsidRPr="007A32DB">
        <w:rPr>
          <w:rFonts w:ascii="Calibri" w:eastAsia="Times New Roman" w:hAnsi="Calibri" w:cs="Calibri"/>
          <w:i/>
          <w:iCs/>
          <w:sz w:val="20"/>
          <w:szCs w:val="20"/>
          <w:lang w:val="en-GB" w:eastAsia="pl-PL"/>
        </w:rPr>
        <w:t>.</w:t>
      </w:r>
    </w:p>
    <w:bookmarkEnd w:id="0"/>
    <w:p w14:paraId="5AA60987" w14:textId="7A441879" w:rsidR="00BC74B9" w:rsidRPr="00293B1A" w:rsidRDefault="00BC74B9" w:rsidP="00E579BD">
      <w:pPr>
        <w:spacing w:line="240" w:lineRule="auto"/>
        <w:rPr>
          <w:lang w:val="en-GB"/>
        </w:rPr>
      </w:pPr>
    </w:p>
    <w:p w14:paraId="216BE002" w14:textId="427D5E8E" w:rsidR="000E41CD" w:rsidRPr="00293B1A" w:rsidRDefault="000E41CD" w:rsidP="00E579BD">
      <w:pPr>
        <w:spacing w:line="240" w:lineRule="auto"/>
        <w:rPr>
          <w:lang w:val="en-GB"/>
        </w:rPr>
      </w:pPr>
    </w:p>
    <w:p w14:paraId="6B0A601B" w14:textId="77777777" w:rsidR="000E41CD" w:rsidRPr="001D35AF" w:rsidRDefault="000E41CD" w:rsidP="000E41CD">
      <w:pPr>
        <w:jc w:val="both"/>
        <w:rPr>
          <w:rFonts w:cstheme="minorHAnsi"/>
        </w:rPr>
      </w:pPr>
      <w:r w:rsidRPr="001D35AF">
        <w:rPr>
          <w:rFonts w:cstheme="minorHAnsi"/>
          <w:b/>
          <w:bCs/>
          <w:color w:val="92D050"/>
        </w:rPr>
        <w:t>UWAGA!</w:t>
      </w:r>
      <w:r w:rsidRPr="001D35AF">
        <w:rPr>
          <w:rFonts w:cstheme="minorHAnsi"/>
          <w:b/>
          <w:bCs/>
        </w:rPr>
        <w:t xml:space="preserve"> </w:t>
      </w:r>
      <w:r w:rsidRPr="001D35AF">
        <w:rPr>
          <w:rFonts w:cstheme="minorHAnsi"/>
        </w:rPr>
        <w:t>Dokumenty podpisane/poświadczone za pomocą kwalifikowanego podpisu elektronicznego należy przesłać wyłącznie e-mailem na adres kdpw@kdpw.pl. Akceptujemy wyłącznie kwalifikowany podpis elektroniczny (</w:t>
      </w:r>
      <w:proofErr w:type="spellStart"/>
      <w:r w:rsidRPr="001D35AF">
        <w:rPr>
          <w:rFonts w:cstheme="minorHAnsi"/>
        </w:rPr>
        <w:t>qualified</w:t>
      </w:r>
      <w:proofErr w:type="spellEnd"/>
      <w:r w:rsidRPr="001D35AF">
        <w:rPr>
          <w:rFonts w:cstheme="minorHAnsi"/>
        </w:rPr>
        <w:t xml:space="preserve"> </w:t>
      </w:r>
      <w:proofErr w:type="spellStart"/>
      <w:r w:rsidRPr="001D35AF">
        <w:rPr>
          <w:rFonts w:cstheme="minorHAnsi"/>
        </w:rPr>
        <w:t>electronic</w:t>
      </w:r>
      <w:proofErr w:type="spellEnd"/>
      <w:r w:rsidRPr="001D35AF">
        <w:rPr>
          <w:rFonts w:cstheme="minorHAnsi"/>
        </w:rPr>
        <w:t xml:space="preserve"> </w:t>
      </w:r>
      <w:proofErr w:type="spellStart"/>
      <w:r w:rsidRPr="001D35AF">
        <w:rPr>
          <w:rFonts w:cstheme="minorHAnsi"/>
        </w:rPr>
        <w:t>signature</w:t>
      </w:r>
      <w:proofErr w:type="spellEnd"/>
      <w:r w:rsidRPr="001D35AF">
        <w:rPr>
          <w:rFonts w:cstheme="minorHAnsi"/>
        </w:rPr>
        <w:t xml:space="preserve">) w rozumieniu </w:t>
      </w:r>
      <w:r w:rsidRPr="001D35AF">
        <w:rPr>
          <w:rFonts w:cstheme="minorHAnsi"/>
          <w:i/>
          <w:iCs/>
        </w:rPr>
        <w:t>Rozporządzenia Parlamentu Europejskiego i Rady (UE) Nr 910/2014 z dnia 23 lipca 2014 r. w sprawie identyfikacji elektronicznej i usług zaufania w odniesieniu do transakcji elektronicznych na rynku wewnętrznym (…)</w:t>
      </w:r>
      <w:r w:rsidRPr="001D35AF">
        <w:rPr>
          <w:rFonts w:cstheme="minorHAnsi"/>
        </w:rPr>
        <w:t xml:space="preserve">. </w:t>
      </w:r>
      <w:r w:rsidRPr="001D35AF">
        <w:rPr>
          <w:rFonts w:cstheme="minorHAnsi"/>
          <w:b/>
          <w:bCs/>
        </w:rPr>
        <w:t>Inne podpisy elektroniczne jak podpis zwykły, podpis zaawansowany, jak również pieczęć elektroniczna, nie są akceptowane.</w:t>
      </w:r>
      <w:r w:rsidRPr="001D35AF">
        <w:rPr>
          <w:rFonts w:cstheme="minorHAnsi"/>
        </w:rPr>
        <w:t xml:space="preserve"> </w:t>
      </w:r>
    </w:p>
    <w:p w14:paraId="59E71B77" w14:textId="3B397125" w:rsidR="00E8397A" w:rsidRPr="007A32DB" w:rsidRDefault="00E8397A" w:rsidP="00E8397A">
      <w:pPr>
        <w:jc w:val="both"/>
        <w:rPr>
          <w:rFonts w:cstheme="minorHAnsi"/>
          <w:i/>
          <w:iCs/>
          <w:sz w:val="20"/>
          <w:szCs w:val="20"/>
          <w:lang w:val="en-GB"/>
        </w:rPr>
      </w:pPr>
      <w:r w:rsidRPr="007A32DB">
        <w:rPr>
          <w:rFonts w:cstheme="minorHAnsi"/>
          <w:i/>
          <w:iCs/>
          <w:sz w:val="20"/>
          <w:szCs w:val="20"/>
          <w:lang w:val="en-GB"/>
        </w:rPr>
        <w:t>The documents signed or certified using electronic qualified signature should be sent to KDPW</w:t>
      </w:r>
      <w:r w:rsidR="008A3DB3">
        <w:rPr>
          <w:rFonts w:cstheme="minorHAnsi"/>
          <w:i/>
          <w:iCs/>
          <w:sz w:val="20"/>
          <w:szCs w:val="20"/>
          <w:lang w:val="en-GB"/>
        </w:rPr>
        <w:t xml:space="preserve"> S.A.</w:t>
      </w:r>
      <w:r w:rsidRPr="007A32DB">
        <w:rPr>
          <w:rFonts w:cstheme="minorHAnsi"/>
          <w:i/>
          <w:iCs/>
          <w:sz w:val="20"/>
          <w:szCs w:val="20"/>
          <w:lang w:val="en-GB"/>
        </w:rPr>
        <w:t xml:space="preserve"> to the e-mail address </w:t>
      </w:r>
      <w:hyperlink r:id="rId11" w:history="1">
        <w:r w:rsidRPr="007A32DB">
          <w:rPr>
            <w:rStyle w:val="Hipercze"/>
            <w:rFonts w:cstheme="minorHAnsi"/>
            <w:i/>
            <w:iCs/>
            <w:sz w:val="20"/>
            <w:szCs w:val="20"/>
            <w:lang w:val="en-GB"/>
          </w:rPr>
          <w:t>kdpw@kdpw.pl</w:t>
        </w:r>
      </w:hyperlink>
      <w:r w:rsidRPr="007A32DB">
        <w:rPr>
          <w:rFonts w:cstheme="minorHAnsi"/>
          <w:i/>
          <w:iCs/>
          <w:sz w:val="20"/>
          <w:szCs w:val="20"/>
          <w:lang w:val="en-GB"/>
        </w:rPr>
        <w:t xml:space="preserve">. We accept solely the electronic qualified signature in the meaning of Regulation No 910/2014 of the European Parliament and of the Council of 23 July 2014 on electronic identification and trust services for electronic transactions in the internal market and repealing Directive 1999/93/EC. Other types of electronic signatures such as digital or advanced signature, as well as electronic seal, are not allowed.  </w:t>
      </w:r>
    </w:p>
    <w:p w14:paraId="5EA13F68" w14:textId="4D1F1AFA" w:rsidR="000E41CD" w:rsidRPr="00293B1A" w:rsidRDefault="000E41CD" w:rsidP="00E579BD">
      <w:pPr>
        <w:spacing w:line="240" w:lineRule="auto"/>
        <w:rPr>
          <w:lang w:val="en-GB"/>
        </w:rPr>
      </w:pPr>
    </w:p>
    <w:p w14:paraId="238B0982" w14:textId="77777777" w:rsidR="000E41CD" w:rsidRPr="001D35AF" w:rsidRDefault="000E41CD" w:rsidP="000E41CD">
      <w:pPr>
        <w:jc w:val="both"/>
        <w:rPr>
          <w:rFonts w:cstheme="minorHAnsi"/>
        </w:rPr>
      </w:pPr>
      <w:r w:rsidRPr="001D35AF">
        <w:rPr>
          <w:rFonts w:cstheme="minorHAnsi"/>
        </w:rPr>
        <w:t xml:space="preserve">Dokumenty takie jak uchwały organów Emitenta (i.e. zarządu, walnego zgromadzenia lub rady nadzorczej), pełnomocnictwa oraz statut, sporządzone w oryginale w innym języku niż język angielski lub język polski podlegają tłumaczeniu przysięgłemu na jęz. angielski lub jęz. polski. </w:t>
      </w:r>
    </w:p>
    <w:p w14:paraId="27F87AF9" w14:textId="36EE1EFA" w:rsidR="000E41CD" w:rsidRPr="001D35AF" w:rsidRDefault="000E41CD" w:rsidP="000E41CD">
      <w:pPr>
        <w:jc w:val="both"/>
        <w:rPr>
          <w:rFonts w:cstheme="minorHAnsi"/>
        </w:rPr>
      </w:pPr>
      <w:r w:rsidRPr="001D35AF">
        <w:rPr>
          <w:rFonts w:cstheme="minorHAnsi"/>
        </w:rPr>
        <w:t xml:space="preserve">Dokumentu urzędowe </w:t>
      </w:r>
      <w:r w:rsidR="004255CF">
        <w:rPr>
          <w:rFonts w:cstheme="minorHAnsi"/>
        </w:rPr>
        <w:t xml:space="preserve">sporządzone poza terytorium Polski </w:t>
      </w:r>
      <w:r w:rsidRPr="001D35AF">
        <w:rPr>
          <w:rFonts w:cstheme="minorHAnsi"/>
        </w:rPr>
        <w:t xml:space="preserve">– sądowe, administracyjne, notarialne oraz poświadczone przez notariusza – muszą zostać zaopatrzone w apostillę, </w:t>
      </w:r>
      <w:proofErr w:type="gramStart"/>
      <w:r w:rsidRPr="001D35AF">
        <w:rPr>
          <w:rFonts w:cstheme="minorHAnsi"/>
        </w:rPr>
        <w:t>za wyjątkiem</w:t>
      </w:r>
      <w:proofErr w:type="gramEnd"/>
      <w:r w:rsidRPr="001D35AF">
        <w:rPr>
          <w:rFonts w:cstheme="minorHAnsi"/>
        </w:rPr>
        <w:t xml:space="preserve"> przypadku, gdy:</w:t>
      </w:r>
    </w:p>
    <w:p w14:paraId="02926586" w14:textId="77777777" w:rsidR="000E41CD" w:rsidRPr="001D35AF" w:rsidRDefault="000E41CD" w:rsidP="000E41CD">
      <w:pPr>
        <w:jc w:val="both"/>
        <w:rPr>
          <w:rFonts w:cstheme="minorHAnsi"/>
        </w:rPr>
      </w:pPr>
      <w:r w:rsidRPr="001D35AF">
        <w:rPr>
          <w:rFonts w:cstheme="minorHAnsi"/>
        </w:rPr>
        <w:t xml:space="preserve">1/ kraj siedziby EMITENTA nie jest stroną konwencji z 5 października 1961 r. o zniesieniu wymogu legalizacji urzędowych dokumentów zagranicznych, co pociąga za sobą konieczność legalizacji dokumentów urzędowych przez konsulat polski z siedzibą w kraju siedziby </w:t>
      </w:r>
      <w:proofErr w:type="gramStart"/>
      <w:r w:rsidRPr="001D35AF">
        <w:rPr>
          <w:rFonts w:cstheme="minorHAnsi"/>
        </w:rPr>
        <w:t>EMITENTA,</w:t>
      </w:r>
      <w:proofErr w:type="gramEnd"/>
      <w:r w:rsidRPr="001D35AF">
        <w:rPr>
          <w:rFonts w:cstheme="minorHAnsi"/>
        </w:rPr>
        <w:t xml:space="preserve"> albo</w:t>
      </w:r>
    </w:p>
    <w:p w14:paraId="454D6899" w14:textId="77777777" w:rsidR="000E41CD" w:rsidRPr="001D35AF" w:rsidRDefault="000E41CD" w:rsidP="000E41CD">
      <w:pPr>
        <w:jc w:val="both"/>
        <w:rPr>
          <w:rFonts w:cstheme="minorHAnsi"/>
        </w:rPr>
      </w:pPr>
      <w:r w:rsidRPr="001D35AF">
        <w:rPr>
          <w:rFonts w:cstheme="minorHAnsi"/>
        </w:rPr>
        <w:t xml:space="preserve">2/ Polska zawarła z krajem siedziby Emitenta umowę dwustronną, zawierającą postanowienia o zniesieniu wymogu legalizacji dokumentów urzędowych, w związku z czym legalizacji dokumentów urzędowych, w tym uzyskiwanie apostilli, nie jest konieczne. </w:t>
      </w:r>
    </w:p>
    <w:p w14:paraId="45B281C9" w14:textId="77777777" w:rsidR="000E41CD" w:rsidRPr="001D35AF" w:rsidRDefault="000E41CD" w:rsidP="000E41CD">
      <w:pPr>
        <w:jc w:val="both"/>
        <w:rPr>
          <w:rFonts w:cstheme="minorHAnsi"/>
        </w:rPr>
      </w:pPr>
      <w:r w:rsidRPr="001D35AF">
        <w:rPr>
          <w:rFonts w:cstheme="minorHAnsi"/>
        </w:rPr>
        <w:t xml:space="preserve">Dokumenty prywatne (tj. dokumenty sporządzone i/lub poświadczone wyłącznie przez </w:t>
      </w:r>
      <w:proofErr w:type="gramStart"/>
      <w:r w:rsidRPr="001D35AF">
        <w:rPr>
          <w:rFonts w:cstheme="minorHAnsi"/>
        </w:rPr>
        <w:t>EMITENTA)  nie</w:t>
      </w:r>
      <w:proofErr w:type="gramEnd"/>
      <w:r w:rsidRPr="001D35AF">
        <w:rPr>
          <w:rFonts w:cstheme="minorHAnsi"/>
        </w:rPr>
        <w:t xml:space="preserve"> wymagają zaopatrzenia ich w apostillę ani legalizacji.</w:t>
      </w:r>
    </w:p>
    <w:p w14:paraId="6C29E272" w14:textId="77777777" w:rsidR="000E41CD" w:rsidRPr="007A32DB" w:rsidRDefault="000E41CD" w:rsidP="000E41CD">
      <w:pPr>
        <w:jc w:val="both"/>
        <w:rPr>
          <w:rFonts w:cstheme="minorHAnsi"/>
        </w:rPr>
      </w:pPr>
      <w:r w:rsidRPr="001D35AF">
        <w:rPr>
          <w:rFonts w:cstheme="minorHAnsi"/>
        </w:rPr>
        <w:t>Tłumaczenie przysięgłe winno obejmować również tłumaczenie apostilli.</w:t>
      </w:r>
      <w:r w:rsidRPr="007A32DB">
        <w:rPr>
          <w:rFonts w:cstheme="minorHAnsi"/>
        </w:rPr>
        <w:t xml:space="preserve"> </w:t>
      </w:r>
    </w:p>
    <w:p w14:paraId="26151E5C" w14:textId="6A3F6A47" w:rsidR="00C147B6" w:rsidRPr="007A32DB" w:rsidRDefault="00C147B6" w:rsidP="00C147B6">
      <w:pPr>
        <w:spacing w:line="240" w:lineRule="auto"/>
        <w:jc w:val="both"/>
        <w:rPr>
          <w:i/>
          <w:iCs/>
          <w:sz w:val="20"/>
          <w:szCs w:val="20"/>
          <w:lang w:val="en-GB"/>
        </w:rPr>
      </w:pPr>
      <w:r w:rsidRPr="007A32DB">
        <w:rPr>
          <w:i/>
          <w:iCs/>
          <w:sz w:val="20"/>
          <w:szCs w:val="20"/>
          <w:lang w:val="en-GB"/>
        </w:rPr>
        <w:t xml:space="preserve">The documents such as resolutions of corporate bodies of an Issuer (i.e. board of directors, general meeting </w:t>
      </w:r>
      <w:r w:rsidR="008A3DB3">
        <w:rPr>
          <w:i/>
          <w:iCs/>
          <w:sz w:val="20"/>
          <w:szCs w:val="20"/>
          <w:lang w:val="en-GB"/>
        </w:rPr>
        <w:t xml:space="preserve">of shareholders </w:t>
      </w:r>
      <w:r w:rsidRPr="007A32DB">
        <w:rPr>
          <w:i/>
          <w:iCs/>
          <w:sz w:val="20"/>
          <w:szCs w:val="20"/>
          <w:lang w:val="en-GB"/>
        </w:rPr>
        <w:t xml:space="preserve">and supervisory body), power of attorney documents and Memorandum and Articles of Association which have been originally </w:t>
      </w:r>
      <w:proofErr w:type="gramStart"/>
      <w:r w:rsidRPr="007A32DB">
        <w:rPr>
          <w:i/>
          <w:iCs/>
          <w:sz w:val="20"/>
          <w:szCs w:val="20"/>
          <w:lang w:val="en-GB"/>
        </w:rPr>
        <w:t>drawn-up</w:t>
      </w:r>
      <w:proofErr w:type="gramEnd"/>
      <w:r w:rsidRPr="007A32DB">
        <w:rPr>
          <w:i/>
          <w:iCs/>
          <w:sz w:val="20"/>
          <w:szCs w:val="20"/>
          <w:lang w:val="en-GB"/>
        </w:rPr>
        <w:t xml:space="preserve"> in other languages than Polish or English language should be translated into Polish or English by the sworn translator. </w:t>
      </w:r>
    </w:p>
    <w:p w14:paraId="133A73D6" w14:textId="06A2185E" w:rsidR="00C147B6" w:rsidRPr="007A32DB" w:rsidRDefault="00C147B6" w:rsidP="00C147B6">
      <w:pPr>
        <w:spacing w:line="240" w:lineRule="auto"/>
        <w:jc w:val="both"/>
        <w:rPr>
          <w:i/>
          <w:iCs/>
          <w:sz w:val="20"/>
          <w:szCs w:val="20"/>
          <w:lang w:val="en-GB"/>
        </w:rPr>
      </w:pPr>
      <w:r w:rsidRPr="007A32DB">
        <w:rPr>
          <w:i/>
          <w:iCs/>
          <w:sz w:val="20"/>
          <w:szCs w:val="20"/>
          <w:lang w:val="en-GB"/>
        </w:rPr>
        <w:t>The official (public) documents</w:t>
      </w:r>
      <w:r w:rsidR="004255CF">
        <w:rPr>
          <w:i/>
          <w:iCs/>
          <w:sz w:val="20"/>
          <w:szCs w:val="20"/>
          <w:lang w:val="en-GB"/>
        </w:rPr>
        <w:t xml:space="preserve"> </w:t>
      </w:r>
      <w:bookmarkStart w:id="2" w:name="_Hlk145010467"/>
      <w:r w:rsidR="004255CF">
        <w:rPr>
          <w:i/>
          <w:iCs/>
          <w:sz w:val="20"/>
          <w:szCs w:val="20"/>
          <w:lang w:val="en-GB"/>
        </w:rPr>
        <w:t>drawn up outside the territory of the Republic of Poland</w:t>
      </w:r>
      <w:bookmarkEnd w:id="2"/>
      <w:r w:rsidRPr="007A32DB">
        <w:rPr>
          <w:i/>
          <w:iCs/>
          <w:sz w:val="20"/>
          <w:szCs w:val="20"/>
          <w:lang w:val="en-GB"/>
        </w:rPr>
        <w:t>, i.e. documents drawn-up or certified by units of the local government or the central authorities, by the court or by the notary should be certified with apostille, unless:</w:t>
      </w:r>
    </w:p>
    <w:p w14:paraId="447A8600" w14:textId="77777777" w:rsidR="00C147B6" w:rsidRPr="007A32DB" w:rsidRDefault="00C147B6" w:rsidP="00C147B6">
      <w:pPr>
        <w:spacing w:line="240" w:lineRule="auto"/>
        <w:jc w:val="both"/>
        <w:rPr>
          <w:i/>
          <w:iCs/>
          <w:sz w:val="20"/>
          <w:szCs w:val="20"/>
          <w:lang w:val="en-GB"/>
        </w:rPr>
      </w:pPr>
      <w:r w:rsidRPr="007A32DB">
        <w:rPr>
          <w:i/>
          <w:iCs/>
          <w:sz w:val="20"/>
          <w:szCs w:val="20"/>
          <w:lang w:val="en-GB"/>
        </w:rPr>
        <w:t xml:space="preserve">1/ the country of an Issuer is not the Party to the he Convention of 5 October 1961 abolishing the requirement of legalisation for foreign public documents, which entails that the said public documents </w:t>
      </w:r>
      <w:proofErr w:type="gramStart"/>
      <w:r w:rsidRPr="007A32DB">
        <w:rPr>
          <w:i/>
          <w:iCs/>
          <w:sz w:val="20"/>
          <w:szCs w:val="20"/>
          <w:lang w:val="en-GB"/>
        </w:rPr>
        <w:t>have to</w:t>
      </w:r>
      <w:proofErr w:type="gramEnd"/>
      <w:r w:rsidRPr="007A32DB">
        <w:rPr>
          <w:i/>
          <w:iCs/>
          <w:sz w:val="20"/>
          <w:szCs w:val="20"/>
          <w:lang w:val="en-GB"/>
        </w:rPr>
        <w:t xml:space="preserve"> be legalized by the Polish consulate located in the country of an Issuer, or</w:t>
      </w:r>
    </w:p>
    <w:p w14:paraId="2B737CC0" w14:textId="77777777" w:rsidR="00C147B6" w:rsidRPr="007A32DB" w:rsidRDefault="00C147B6" w:rsidP="00C147B6">
      <w:pPr>
        <w:spacing w:line="240" w:lineRule="auto"/>
        <w:jc w:val="both"/>
        <w:rPr>
          <w:i/>
          <w:iCs/>
          <w:sz w:val="20"/>
          <w:szCs w:val="20"/>
          <w:lang w:val="en-GB"/>
        </w:rPr>
      </w:pPr>
      <w:r w:rsidRPr="007A32DB">
        <w:rPr>
          <w:i/>
          <w:iCs/>
          <w:sz w:val="20"/>
          <w:szCs w:val="20"/>
          <w:lang w:val="en-GB"/>
        </w:rPr>
        <w:t xml:space="preserve">2/ the Republic of Poland has concluded a bilateral agreement with the country of an Issuer abolishing the requirement of legalisation for foreign public documents, which means that the legalisation of public documents, including the apostille, is not required.            </w:t>
      </w:r>
    </w:p>
    <w:p w14:paraId="0885A7EC" w14:textId="65E650FC" w:rsidR="00C147B6" w:rsidRPr="007A32DB" w:rsidRDefault="00C147B6" w:rsidP="00C147B6">
      <w:pPr>
        <w:spacing w:line="240" w:lineRule="auto"/>
        <w:rPr>
          <w:i/>
          <w:iCs/>
          <w:sz w:val="20"/>
          <w:szCs w:val="20"/>
          <w:lang w:val="en-GB"/>
        </w:rPr>
      </w:pPr>
      <w:r w:rsidRPr="007A32DB">
        <w:rPr>
          <w:i/>
          <w:iCs/>
          <w:sz w:val="20"/>
          <w:szCs w:val="20"/>
          <w:lang w:val="en-GB"/>
        </w:rPr>
        <w:t>The private documents (i.e. documents drawn-up and/or certified solely by an ISSUER) require no apostille or legalisation.</w:t>
      </w:r>
    </w:p>
    <w:p w14:paraId="5E133FFF" w14:textId="4B11E8E7" w:rsidR="000E41CD" w:rsidRPr="000817DE" w:rsidRDefault="00C147B6" w:rsidP="000817DE">
      <w:pPr>
        <w:spacing w:line="240" w:lineRule="auto"/>
        <w:rPr>
          <w:i/>
          <w:iCs/>
          <w:sz w:val="20"/>
          <w:szCs w:val="20"/>
          <w:lang w:val="en-GB"/>
        </w:rPr>
      </w:pPr>
      <w:r w:rsidRPr="007A32DB">
        <w:rPr>
          <w:i/>
          <w:iCs/>
          <w:sz w:val="20"/>
          <w:szCs w:val="20"/>
          <w:lang w:val="en-GB"/>
        </w:rPr>
        <w:t xml:space="preserve">The sworn translation of a public document </w:t>
      </w:r>
      <w:proofErr w:type="gramStart"/>
      <w:r w:rsidRPr="007A32DB">
        <w:rPr>
          <w:i/>
          <w:iCs/>
          <w:sz w:val="20"/>
          <w:szCs w:val="20"/>
          <w:lang w:val="en-GB"/>
        </w:rPr>
        <w:t>has to</w:t>
      </w:r>
      <w:proofErr w:type="gramEnd"/>
      <w:r w:rsidRPr="007A32DB">
        <w:rPr>
          <w:i/>
          <w:iCs/>
          <w:sz w:val="20"/>
          <w:szCs w:val="20"/>
          <w:lang w:val="en-GB"/>
        </w:rPr>
        <w:t xml:space="preserve"> include also the translation of an apostille.</w:t>
      </w:r>
      <w:r w:rsidRPr="009363E3">
        <w:rPr>
          <w:i/>
          <w:iCs/>
          <w:sz w:val="20"/>
          <w:szCs w:val="20"/>
          <w:lang w:val="en-GB"/>
        </w:rPr>
        <w:t xml:space="preserve">     </w:t>
      </w:r>
    </w:p>
    <w:sectPr w:rsidR="000E41CD" w:rsidRPr="000817DE" w:rsidSect="008906DA">
      <w:footerReference w:type="default" r:id="rId12"/>
      <w:pgSz w:w="11906" w:h="16838" w:code="9"/>
      <w:pgMar w:top="851" w:right="1418" w:bottom="284" w:left="1418" w:header="1276"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1B538" w14:textId="77777777" w:rsidR="00286E91" w:rsidRDefault="00286E91" w:rsidP="00604905">
      <w:pPr>
        <w:spacing w:after="0" w:line="240" w:lineRule="auto"/>
      </w:pPr>
      <w:r>
        <w:separator/>
      </w:r>
    </w:p>
  </w:endnote>
  <w:endnote w:type="continuationSeparator" w:id="0">
    <w:p w14:paraId="5CB49FE0" w14:textId="77777777" w:rsidR="00286E91" w:rsidRDefault="00286E91" w:rsidP="00604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E52AF" w14:textId="77777777" w:rsidR="00E17553" w:rsidRDefault="00286E91" w:rsidP="00401799">
    <w:pPr>
      <w:pStyle w:val="Paginacja"/>
    </w:pPr>
    <w:sdt>
      <w:sdtPr>
        <w:id w:val="-1655362806"/>
        <w:docPartObj>
          <w:docPartGallery w:val="Page Numbers (Bottom of Page)"/>
          <w:docPartUnique/>
        </w:docPartObj>
      </w:sdtPr>
      <w:sdtEndPr/>
      <w:sdtContent>
        <w:sdt>
          <w:sdtPr>
            <w:id w:val="1650090444"/>
            <w:docPartObj>
              <w:docPartGallery w:val="Page Numbers (Top of Page)"/>
              <w:docPartUnique/>
            </w:docPartObj>
          </w:sdtPr>
          <w:sdtEndPr/>
          <w:sdtContent>
            <w:r w:rsidR="0069668B" w:rsidRPr="00401799">
              <w:rPr>
                <w:rStyle w:val="Ziele"/>
              </w:rPr>
              <w:fldChar w:fldCharType="begin"/>
            </w:r>
            <w:r w:rsidR="0069668B" w:rsidRPr="00401799">
              <w:rPr>
                <w:rStyle w:val="Ziele"/>
              </w:rPr>
              <w:instrText>PAGE</w:instrText>
            </w:r>
            <w:r w:rsidR="0069668B" w:rsidRPr="00401799">
              <w:rPr>
                <w:rStyle w:val="Ziele"/>
              </w:rPr>
              <w:fldChar w:fldCharType="separate"/>
            </w:r>
            <w:r w:rsidR="0069668B">
              <w:rPr>
                <w:rStyle w:val="Ziele"/>
                <w:noProof/>
              </w:rPr>
              <w:t>2</w:t>
            </w:r>
            <w:r w:rsidR="0069668B" w:rsidRPr="00401799">
              <w:rPr>
                <w:rStyle w:val="Ziele"/>
              </w:rPr>
              <w:fldChar w:fldCharType="end"/>
            </w:r>
            <w:r w:rsidR="0069668B" w:rsidRPr="00500EB9">
              <w:t xml:space="preserve"> </w:t>
            </w:r>
            <w:r w:rsidR="0069668B" w:rsidRPr="0059553D">
              <w:t xml:space="preserve">/ </w:t>
            </w:r>
            <w:r w:rsidR="0069668B" w:rsidRPr="0059553D">
              <w:fldChar w:fldCharType="begin"/>
            </w:r>
            <w:r w:rsidR="0069668B" w:rsidRPr="0059553D">
              <w:instrText>NUMPAGES</w:instrText>
            </w:r>
            <w:r w:rsidR="0069668B" w:rsidRPr="0059553D">
              <w:fldChar w:fldCharType="separate"/>
            </w:r>
            <w:r w:rsidR="0069668B">
              <w:rPr>
                <w:noProof/>
              </w:rPr>
              <w:t>1</w:t>
            </w:r>
            <w:r w:rsidR="0069668B" w:rsidRPr="0059553D">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B7622" w14:textId="77777777" w:rsidR="00286E91" w:rsidRDefault="00286E91" w:rsidP="00604905">
      <w:pPr>
        <w:spacing w:after="0" w:line="240" w:lineRule="auto"/>
      </w:pPr>
      <w:r>
        <w:separator/>
      </w:r>
    </w:p>
  </w:footnote>
  <w:footnote w:type="continuationSeparator" w:id="0">
    <w:p w14:paraId="2AD05C22" w14:textId="77777777" w:rsidR="00286E91" w:rsidRDefault="00286E91" w:rsidP="00604905">
      <w:pPr>
        <w:spacing w:after="0" w:line="240" w:lineRule="auto"/>
      </w:pPr>
      <w:r>
        <w:continuationSeparator/>
      </w:r>
    </w:p>
  </w:footnote>
  <w:footnote w:id="1">
    <w:p w14:paraId="29305478" w14:textId="3A059B38" w:rsidR="00604905" w:rsidRPr="00646178" w:rsidRDefault="00604905" w:rsidP="00604905">
      <w:pPr>
        <w:pStyle w:val="Tekstprzypisudolnego"/>
      </w:pPr>
      <w:r w:rsidRPr="00FF1308">
        <w:rPr>
          <w:rStyle w:val="Odwoanieprzypisudolnego"/>
          <w:b/>
          <w:bCs/>
          <w:color w:val="92D050"/>
        </w:rPr>
        <w:footnoteRef/>
      </w:r>
      <w:r w:rsidRPr="00FF1308">
        <w:rPr>
          <w:b/>
          <w:bCs/>
          <w:color w:val="92D050"/>
        </w:rPr>
        <w:t xml:space="preserve"> </w:t>
      </w:r>
      <w:r w:rsidRPr="0014330D">
        <w:rPr>
          <w:sz w:val="18"/>
          <w:szCs w:val="18"/>
        </w:rPr>
        <w:t xml:space="preserve">W przypadku Emitenta, który do realizacji obsługi wypłaty świadczeń ustanowił agenta płatniczego, </w:t>
      </w:r>
      <w:r w:rsidR="00F62B57" w:rsidRPr="0014330D">
        <w:rPr>
          <w:sz w:val="18"/>
          <w:szCs w:val="18"/>
        </w:rPr>
        <w:t xml:space="preserve">realizacja obowiązku uzyskania </w:t>
      </w:r>
      <w:r w:rsidRPr="0014330D">
        <w:rPr>
          <w:sz w:val="18"/>
          <w:szCs w:val="18"/>
        </w:rPr>
        <w:t>dostępu do aplikacji</w:t>
      </w:r>
      <w:r w:rsidR="00F62B57" w:rsidRPr="0014330D">
        <w:rPr>
          <w:sz w:val="18"/>
          <w:szCs w:val="18"/>
        </w:rPr>
        <w:t xml:space="preserve"> Wypłata Świadczeń</w:t>
      </w:r>
      <w:r w:rsidRPr="0014330D">
        <w:rPr>
          <w:sz w:val="18"/>
          <w:szCs w:val="18"/>
        </w:rPr>
        <w:t xml:space="preserve">, następuje poprzez uzyskanie tego dostępu przez </w:t>
      </w:r>
      <w:r w:rsidRPr="00646178">
        <w:rPr>
          <w:sz w:val="18"/>
          <w:szCs w:val="18"/>
        </w:rPr>
        <w:t>agenta</w:t>
      </w:r>
      <w:r w:rsidR="00FF1308" w:rsidRPr="00646178">
        <w:rPr>
          <w:sz w:val="18"/>
          <w:szCs w:val="18"/>
        </w:rPr>
        <w:t>.</w:t>
      </w:r>
      <w:r w:rsidR="00393EFE">
        <w:rPr>
          <w:sz w:val="18"/>
          <w:szCs w:val="18"/>
        </w:rPr>
        <w:t xml:space="preserve"> / </w:t>
      </w:r>
      <w:r w:rsidR="00393EFE">
        <w:rPr>
          <w:i/>
          <w:iCs/>
          <w:sz w:val="18"/>
          <w:szCs w:val="18"/>
          <w:lang w:val="en-GB"/>
        </w:rPr>
        <w:t>If</w:t>
      </w:r>
      <w:r w:rsidR="007D0E37">
        <w:rPr>
          <w:i/>
          <w:iCs/>
          <w:sz w:val="18"/>
          <w:szCs w:val="18"/>
          <w:lang w:val="en-GB"/>
        </w:rPr>
        <w:t xml:space="preserve"> the</w:t>
      </w:r>
      <w:r w:rsidR="00393EFE" w:rsidRPr="00393EFE">
        <w:rPr>
          <w:i/>
          <w:iCs/>
          <w:sz w:val="18"/>
          <w:szCs w:val="18"/>
          <w:lang w:val="en-GB"/>
        </w:rPr>
        <w:t xml:space="preserve"> Issuer has appointed a payment agent to </w:t>
      </w:r>
      <w:r w:rsidR="00262858">
        <w:rPr>
          <w:i/>
          <w:iCs/>
          <w:sz w:val="18"/>
          <w:szCs w:val="18"/>
          <w:lang w:val="en-GB"/>
        </w:rPr>
        <w:t>process</w:t>
      </w:r>
      <w:r w:rsidR="00393EFE" w:rsidRPr="00393EFE">
        <w:rPr>
          <w:i/>
          <w:iCs/>
          <w:sz w:val="18"/>
          <w:szCs w:val="18"/>
          <w:lang w:val="en-GB"/>
        </w:rPr>
        <w:t xml:space="preserve"> the payment of benefits, </w:t>
      </w:r>
      <w:r w:rsidR="007D0E37">
        <w:rPr>
          <w:i/>
          <w:iCs/>
          <w:sz w:val="18"/>
          <w:szCs w:val="18"/>
          <w:lang w:val="en-GB"/>
        </w:rPr>
        <w:t xml:space="preserve">the </w:t>
      </w:r>
      <w:r w:rsidR="00393EFE" w:rsidRPr="00393EFE">
        <w:rPr>
          <w:i/>
          <w:iCs/>
          <w:sz w:val="18"/>
          <w:szCs w:val="18"/>
          <w:lang w:val="en-GB"/>
        </w:rPr>
        <w:t xml:space="preserve">obligation to </w:t>
      </w:r>
      <w:r w:rsidR="00262858">
        <w:rPr>
          <w:i/>
          <w:iCs/>
          <w:sz w:val="18"/>
          <w:szCs w:val="18"/>
          <w:lang w:val="en-GB"/>
        </w:rPr>
        <w:t xml:space="preserve">obtain </w:t>
      </w:r>
      <w:r w:rsidR="00393EFE" w:rsidRPr="00393EFE">
        <w:rPr>
          <w:i/>
          <w:iCs/>
          <w:sz w:val="18"/>
          <w:szCs w:val="18"/>
          <w:lang w:val="en-GB"/>
        </w:rPr>
        <w:t xml:space="preserve">access </w:t>
      </w:r>
      <w:r w:rsidR="00262858">
        <w:rPr>
          <w:i/>
          <w:iCs/>
          <w:sz w:val="18"/>
          <w:szCs w:val="18"/>
          <w:lang w:val="en-GB"/>
        </w:rPr>
        <w:t>to the</w:t>
      </w:r>
      <w:r w:rsidR="00393EFE" w:rsidRPr="00393EFE">
        <w:rPr>
          <w:i/>
          <w:iCs/>
          <w:sz w:val="18"/>
          <w:szCs w:val="18"/>
          <w:lang w:val="en-GB"/>
        </w:rPr>
        <w:t xml:space="preserve"> </w:t>
      </w:r>
      <w:r w:rsidR="00262858" w:rsidRPr="00393EFE">
        <w:rPr>
          <w:i/>
          <w:iCs/>
          <w:sz w:val="18"/>
          <w:szCs w:val="18"/>
          <w:lang w:val="en-GB"/>
        </w:rPr>
        <w:t xml:space="preserve">Benefits </w:t>
      </w:r>
      <w:r w:rsidR="00393EFE" w:rsidRPr="00393EFE">
        <w:rPr>
          <w:i/>
          <w:iCs/>
          <w:sz w:val="18"/>
          <w:szCs w:val="18"/>
          <w:lang w:val="en-GB"/>
        </w:rPr>
        <w:t xml:space="preserve">Payment application </w:t>
      </w:r>
      <w:r w:rsidR="00262858">
        <w:rPr>
          <w:i/>
          <w:iCs/>
          <w:sz w:val="18"/>
          <w:szCs w:val="18"/>
          <w:lang w:val="en-GB"/>
        </w:rPr>
        <w:t>is performed</w:t>
      </w:r>
      <w:r w:rsidR="00393EFE" w:rsidRPr="00393EFE">
        <w:rPr>
          <w:i/>
          <w:iCs/>
          <w:sz w:val="18"/>
          <w:szCs w:val="18"/>
          <w:lang w:val="en-GB"/>
        </w:rPr>
        <w:t xml:space="preserve"> by the agent obtaining such access.</w:t>
      </w:r>
    </w:p>
  </w:footnote>
  <w:footnote w:id="2">
    <w:p w14:paraId="02498182" w14:textId="785957C1" w:rsidR="004B4EC1" w:rsidRDefault="004B4EC1">
      <w:pPr>
        <w:pStyle w:val="Tekstprzypisudolnego"/>
        <w:rPr>
          <w:sz w:val="18"/>
          <w:szCs w:val="18"/>
        </w:rPr>
      </w:pPr>
      <w:r>
        <w:rPr>
          <w:rStyle w:val="Odwoanieprzypisudolnego"/>
        </w:rPr>
        <w:footnoteRef/>
      </w:r>
      <w:r>
        <w:t xml:space="preserve"> </w:t>
      </w:r>
      <w:r w:rsidR="00177B66" w:rsidRPr="00177B66">
        <w:rPr>
          <w:sz w:val="18"/>
          <w:szCs w:val="18"/>
        </w:rPr>
        <w:t>Zgodnie z przepisami prawa podatkowego, w przypadku podmiotów posługujących się numerem identyfikacji podatkowej nadanym w Polsce, faktura lub faktura korygująca będzie udostępniania i odbierana przy użyciu Krajowego Systemu e-Faktur; w takim przypadku oświadczenie składane jest wyłącznie na wypadek awarii Krajowego Systemu e-Faktur, a także wszelkich innych sytuacji, w których zgodnie z właściwymi przepisami faktura lub faktura korygująca może zostać przesłana lub udostępniona na podstawie niniejszego oświadczenia.</w:t>
      </w:r>
    </w:p>
    <w:p w14:paraId="30A5C4CF" w14:textId="23508C37" w:rsidR="00A82AAB" w:rsidRPr="00A82AAB" w:rsidRDefault="00A82AAB">
      <w:pPr>
        <w:pStyle w:val="Tekstprzypisudolnego"/>
        <w:rPr>
          <w:sz w:val="16"/>
          <w:szCs w:val="16"/>
        </w:rPr>
      </w:pPr>
      <w:r w:rsidRPr="00A82AAB">
        <w:rPr>
          <w:sz w:val="16"/>
          <w:szCs w:val="16"/>
        </w:rPr>
        <w:t xml:space="preserve">In </w:t>
      </w:r>
      <w:proofErr w:type="spellStart"/>
      <w:r w:rsidRPr="00A82AAB">
        <w:rPr>
          <w:sz w:val="16"/>
          <w:szCs w:val="16"/>
        </w:rPr>
        <w:t>accordance</w:t>
      </w:r>
      <w:proofErr w:type="spellEnd"/>
      <w:r w:rsidRPr="00A82AAB">
        <w:rPr>
          <w:sz w:val="16"/>
          <w:szCs w:val="16"/>
        </w:rPr>
        <w:t xml:space="preserve"> with </w:t>
      </w:r>
      <w:proofErr w:type="spellStart"/>
      <w:r w:rsidRPr="00A82AAB">
        <w:rPr>
          <w:sz w:val="16"/>
          <w:szCs w:val="16"/>
        </w:rPr>
        <w:t>tax</w:t>
      </w:r>
      <w:proofErr w:type="spellEnd"/>
      <w:r w:rsidRPr="00A82AAB">
        <w:rPr>
          <w:sz w:val="16"/>
          <w:szCs w:val="16"/>
        </w:rPr>
        <w:t xml:space="preserve"> law, in the </w:t>
      </w:r>
      <w:proofErr w:type="spellStart"/>
      <w:r w:rsidRPr="00A82AAB">
        <w:rPr>
          <w:sz w:val="16"/>
          <w:szCs w:val="16"/>
        </w:rPr>
        <w:t>case</w:t>
      </w:r>
      <w:proofErr w:type="spellEnd"/>
      <w:r w:rsidRPr="00A82AAB">
        <w:rPr>
          <w:sz w:val="16"/>
          <w:szCs w:val="16"/>
        </w:rPr>
        <w:t xml:space="preserve"> of </w:t>
      </w:r>
      <w:proofErr w:type="spellStart"/>
      <w:r w:rsidRPr="00A82AAB">
        <w:rPr>
          <w:sz w:val="16"/>
          <w:szCs w:val="16"/>
        </w:rPr>
        <w:t>entities</w:t>
      </w:r>
      <w:proofErr w:type="spellEnd"/>
      <w:r w:rsidRPr="00A82AAB">
        <w:rPr>
          <w:sz w:val="16"/>
          <w:szCs w:val="16"/>
        </w:rPr>
        <w:t xml:space="preserve"> </w:t>
      </w:r>
      <w:proofErr w:type="spellStart"/>
      <w:r w:rsidRPr="00A82AAB">
        <w:rPr>
          <w:sz w:val="16"/>
          <w:szCs w:val="16"/>
        </w:rPr>
        <w:t>using</w:t>
      </w:r>
      <w:proofErr w:type="spellEnd"/>
      <w:r w:rsidRPr="00A82AAB">
        <w:rPr>
          <w:sz w:val="16"/>
          <w:szCs w:val="16"/>
        </w:rPr>
        <w:t xml:space="preserve"> a </w:t>
      </w:r>
      <w:proofErr w:type="spellStart"/>
      <w:r w:rsidRPr="00A82AAB">
        <w:rPr>
          <w:sz w:val="16"/>
          <w:szCs w:val="16"/>
        </w:rPr>
        <w:t>tax</w:t>
      </w:r>
      <w:proofErr w:type="spellEnd"/>
      <w:r w:rsidRPr="00A82AAB">
        <w:rPr>
          <w:sz w:val="16"/>
          <w:szCs w:val="16"/>
        </w:rPr>
        <w:t xml:space="preserve"> </w:t>
      </w:r>
      <w:proofErr w:type="spellStart"/>
      <w:r w:rsidRPr="00A82AAB">
        <w:rPr>
          <w:sz w:val="16"/>
          <w:szCs w:val="16"/>
        </w:rPr>
        <w:t>identifier</w:t>
      </w:r>
      <w:proofErr w:type="spellEnd"/>
      <w:r w:rsidRPr="00A82AAB">
        <w:rPr>
          <w:sz w:val="16"/>
          <w:szCs w:val="16"/>
        </w:rPr>
        <w:t xml:space="preserve"> </w:t>
      </w:r>
      <w:proofErr w:type="spellStart"/>
      <w:r w:rsidRPr="00A82AAB">
        <w:rPr>
          <w:sz w:val="16"/>
          <w:szCs w:val="16"/>
        </w:rPr>
        <w:t>assigned</w:t>
      </w:r>
      <w:proofErr w:type="spellEnd"/>
      <w:r w:rsidRPr="00A82AAB">
        <w:rPr>
          <w:sz w:val="16"/>
          <w:szCs w:val="16"/>
        </w:rPr>
        <w:t xml:space="preserve"> in Poland, </w:t>
      </w:r>
      <w:proofErr w:type="spellStart"/>
      <w:r w:rsidRPr="00A82AAB">
        <w:rPr>
          <w:sz w:val="16"/>
          <w:szCs w:val="16"/>
        </w:rPr>
        <w:t>invoices</w:t>
      </w:r>
      <w:proofErr w:type="spellEnd"/>
      <w:r w:rsidRPr="00A82AAB">
        <w:rPr>
          <w:sz w:val="16"/>
          <w:szCs w:val="16"/>
        </w:rPr>
        <w:t xml:space="preserve"> </w:t>
      </w:r>
      <w:proofErr w:type="spellStart"/>
      <w:r w:rsidRPr="00A82AAB">
        <w:rPr>
          <w:sz w:val="16"/>
          <w:szCs w:val="16"/>
        </w:rPr>
        <w:t>or</w:t>
      </w:r>
      <w:proofErr w:type="spellEnd"/>
      <w:r w:rsidRPr="00A82AAB">
        <w:rPr>
          <w:sz w:val="16"/>
          <w:szCs w:val="16"/>
        </w:rPr>
        <w:t xml:space="preserve"> </w:t>
      </w:r>
      <w:proofErr w:type="spellStart"/>
      <w:r w:rsidRPr="00A82AAB">
        <w:rPr>
          <w:sz w:val="16"/>
          <w:szCs w:val="16"/>
        </w:rPr>
        <w:t>corrective</w:t>
      </w:r>
      <w:proofErr w:type="spellEnd"/>
      <w:r w:rsidRPr="00A82AAB">
        <w:rPr>
          <w:sz w:val="16"/>
          <w:szCs w:val="16"/>
        </w:rPr>
        <w:t xml:space="preserve"> </w:t>
      </w:r>
      <w:proofErr w:type="spellStart"/>
      <w:r w:rsidRPr="00A82AAB">
        <w:rPr>
          <w:sz w:val="16"/>
          <w:szCs w:val="16"/>
        </w:rPr>
        <w:t>invoices</w:t>
      </w:r>
      <w:proofErr w:type="spellEnd"/>
      <w:r w:rsidRPr="00A82AAB">
        <w:rPr>
          <w:sz w:val="16"/>
          <w:szCs w:val="16"/>
        </w:rPr>
        <w:t xml:space="preserve"> </w:t>
      </w:r>
      <w:proofErr w:type="spellStart"/>
      <w:r w:rsidRPr="00A82AAB">
        <w:rPr>
          <w:sz w:val="16"/>
          <w:szCs w:val="16"/>
        </w:rPr>
        <w:t>will</w:t>
      </w:r>
      <w:proofErr w:type="spellEnd"/>
      <w:r w:rsidRPr="00A82AAB">
        <w:rPr>
          <w:sz w:val="16"/>
          <w:szCs w:val="16"/>
        </w:rPr>
        <w:t xml:space="preserve"> be </w:t>
      </w:r>
      <w:proofErr w:type="spellStart"/>
      <w:r w:rsidRPr="00A82AAB">
        <w:rPr>
          <w:sz w:val="16"/>
          <w:szCs w:val="16"/>
        </w:rPr>
        <w:t>made</w:t>
      </w:r>
      <w:proofErr w:type="spellEnd"/>
      <w:r w:rsidRPr="00A82AAB">
        <w:rPr>
          <w:sz w:val="16"/>
          <w:szCs w:val="16"/>
        </w:rPr>
        <w:t xml:space="preserve"> </w:t>
      </w:r>
      <w:proofErr w:type="spellStart"/>
      <w:r w:rsidRPr="00A82AAB">
        <w:rPr>
          <w:sz w:val="16"/>
          <w:szCs w:val="16"/>
        </w:rPr>
        <w:t>available</w:t>
      </w:r>
      <w:proofErr w:type="spellEnd"/>
      <w:r w:rsidRPr="00A82AAB">
        <w:rPr>
          <w:sz w:val="16"/>
          <w:szCs w:val="16"/>
        </w:rPr>
        <w:t xml:space="preserve"> and </w:t>
      </w:r>
      <w:proofErr w:type="spellStart"/>
      <w:r w:rsidRPr="00A82AAB">
        <w:rPr>
          <w:sz w:val="16"/>
          <w:szCs w:val="16"/>
        </w:rPr>
        <w:t>received</w:t>
      </w:r>
      <w:proofErr w:type="spellEnd"/>
      <w:r w:rsidRPr="00A82AAB">
        <w:rPr>
          <w:sz w:val="16"/>
          <w:szCs w:val="16"/>
        </w:rPr>
        <w:t xml:space="preserve"> </w:t>
      </w:r>
      <w:proofErr w:type="spellStart"/>
      <w:r w:rsidRPr="00A82AAB">
        <w:rPr>
          <w:sz w:val="16"/>
          <w:szCs w:val="16"/>
        </w:rPr>
        <w:t>using</w:t>
      </w:r>
      <w:proofErr w:type="spellEnd"/>
      <w:r w:rsidRPr="00A82AAB">
        <w:rPr>
          <w:sz w:val="16"/>
          <w:szCs w:val="16"/>
        </w:rPr>
        <w:t xml:space="preserve"> the National e-</w:t>
      </w:r>
      <w:proofErr w:type="spellStart"/>
      <w:r w:rsidRPr="00A82AAB">
        <w:rPr>
          <w:sz w:val="16"/>
          <w:szCs w:val="16"/>
        </w:rPr>
        <w:t>Invoice</w:t>
      </w:r>
      <w:proofErr w:type="spellEnd"/>
      <w:r w:rsidRPr="00A82AAB">
        <w:rPr>
          <w:sz w:val="16"/>
          <w:szCs w:val="16"/>
        </w:rPr>
        <w:t xml:space="preserve"> System; in </w:t>
      </w:r>
      <w:proofErr w:type="spellStart"/>
      <w:r w:rsidRPr="00A82AAB">
        <w:rPr>
          <w:sz w:val="16"/>
          <w:szCs w:val="16"/>
        </w:rPr>
        <w:t>such</w:t>
      </w:r>
      <w:proofErr w:type="spellEnd"/>
      <w:r w:rsidRPr="00A82AAB">
        <w:rPr>
          <w:sz w:val="16"/>
          <w:szCs w:val="16"/>
        </w:rPr>
        <w:t xml:space="preserve"> a </w:t>
      </w:r>
      <w:proofErr w:type="spellStart"/>
      <w:r w:rsidRPr="00A82AAB">
        <w:rPr>
          <w:sz w:val="16"/>
          <w:szCs w:val="16"/>
        </w:rPr>
        <w:t>case</w:t>
      </w:r>
      <w:proofErr w:type="spellEnd"/>
      <w:r w:rsidRPr="00A82AAB">
        <w:rPr>
          <w:sz w:val="16"/>
          <w:szCs w:val="16"/>
        </w:rPr>
        <w:t xml:space="preserve">, the </w:t>
      </w:r>
      <w:proofErr w:type="spellStart"/>
      <w:r w:rsidRPr="00A82AAB">
        <w:rPr>
          <w:sz w:val="16"/>
          <w:szCs w:val="16"/>
        </w:rPr>
        <w:t>declaration</w:t>
      </w:r>
      <w:proofErr w:type="spellEnd"/>
      <w:r w:rsidRPr="00A82AAB">
        <w:rPr>
          <w:sz w:val="16"/>
          <w:szCs w:val="16"/>
        </w:rPr>
        <w:t xml:space="preserve"> is </w:t>
      </w:r>
      <w:proofErr w:type="spellStart"/>
      <w:r w:rsidRPr="00A82AAB">
        <w:rPr>
          <w:sz w:val="16"/>
          <w:szCs w:val="16"/>
        </w:rPr>
        <w:t>made</w:t>
      </w:r>
      <w:proofErr w:type="spellEnd"/>
      <w:r w:rsidRPr="00A82AAB">
        <w:rPr>
          <w:sz w:val="16"/>
          <w:szCs w:val="16"/>
        </w:rPr>
        <w:t xml:space="preserve"> </w:t>
      </w:r>
      <w:proofErr w:type="spellStart"/>
      <w:r w:rsidRPr="00A82AAB">
        <w:rPr>
          <w:sz w:val="16"/>
          <w:szCs w:val="16"/>
        </w:rPr>
        <w:t>only</w:t>
      </w:r>
      <w:proofErr w:type="spellEnd"/>
      <w:r w:rsidRPr="00A82AAB">
        <w:rPr>
          <w:sz w:val="16"/>
          <w:szCs w:val="16"/>
        </w:rPr>
        <w:t xml:space="preserve"> in the event of a </w:t>
      </w:r>
      <w:proofErr w:type="spellStart"/>
      <w:r w:rsidRPr="00A82AAB">
        <w:rPr>
          <w:sz w:val="16"/>
          <w:szCs w:val="16"/>
        </w:rPr>
        <w:t>failure</w:t>
      </w:r>
      <w:proofErr w:type="spellEnd"/>
      <w:r w:rsidRPr="00A82AAB">
        <w:rPr>
          <w:sz w:val="16"/>
          <w:szCs w:val="16"/>
        </w:rPr>
        <w:t xml:space="preserve"> of the National e-</w:t>
      </w:r>
      <w:proofErr w:type="spellStart"/>
      <w:r w:rsidRPr="00A82AAB">
        <w:rPr>
          <w:sz w:val="16"/>
          <w:szCs w:val="16"/>
        </w:rPr>
        <w:t>Invoice</w:t>
      </w:r>
      <w:proofErr w:type="spellEnd"/>
      <w:r w:rsidRPr="00A82AAB">
        <w:rPr>
          <w:sz w:val="16"/>
          <w:szCs w:val="16"/>
        </w:rPr>
        <w:t xml:space="preserve"> System and </w:t>
      </w:r>
      <w:proofErr w:type="spellStart"/>
      <w:r w:rsidRPr="00A82AAB">
        <w:rPr>
          <w:sz w:val="16"/>
          <w:szCs w:val="16"/>
        </w:rPr>
        <w:t>any</w:t>
      </w:r>
      <w:proofErr w:type="spellEnd"/>
      <w:r w:rsidRPr="00A82AAB">
        <w:rPr>
          <w:sz w:val="16"/>
          <w:szCs w:val="16"/>
        </w:rPr>
        <w:t xml:space="preserve"> </w:t>
      </w:r>
      <w:proofErr w:type="spellStart"/>
      <w:r w:rsidRPr="00A82AAB">
        <w:rPr>
          <w:sz w:val="16"/>
          <w:szCs w:val="16"/>
        </w:rPr>
        <w:t>other</w:t>
      </w:r>
      <w:proofErr w:type="spellEnd"/>
      <w:r w:rsidRPr="00A82AAB">
        <w:rPr>
          <w:sz w:val="16"/>
          <w:szCs w:val="16"/>
        </w:rPr>
        <w:t xml:space="preserve"> </w:t>
      </w:r>
      <w:proofErr w:type="spellStart"/>
      <w:r w:rsidRPr="00A82AAB">
        <w:rPr>
          <w:sz w:val="16"/>
          <w:szCs w:val="16"/>
        </w:rPr>
        <w:t>situations</w:t>
      </w:r>
      <w:proofErr w:type="spellEnd"/>
      <w:r w:rsidRPr="00A82AAB">
        <w:rPr>
          <w:sz w:val="16"/>
          <w:szCs w:val="16"/>
        </w:rPr>
        <w:t xml:space="preserve"> </w:t>
      </w:r>
      <w:proofErr w:type="spellStart"/>
      <w:r w:rsidRPr="00A82AAB">
        <w:rPr>
          <w:sz w:val="16"/>
          <w:szCs w:val="16"/>
        </w:rPr>
        <w:t>where</w:t>
      </w:r>
      <w:proofErr w:type="spellEnd"/>
      <w:r w:rsidRPr="00A82AAB">
        <w:rPr>
          <w:sz w:val="16"/>
          <w:szCs w:val="16"/>
        </w:rPr>
        <w:t xml:space="preserve">, in </w:t>
      </w:r>
      <w:proofErr w:type="spellStart"/>
      <w:r w:rsidRPr="00A82AAB">
        <w:rPr>
          <w:sz w:val="16"/>
          <w:szCs w:val="16"/>
        </w:rPr>
        <w:t>accordance</w:t>
      </w:r>
      <w:proofErr w:type="spellEnd"/>
      <w:r w:rsidRPr="00A82AAB">
        <w:rPr>
          <w:sz w:val="16"/>
          <w:szCs w:val="16"/>
        </w:rPr>
        <w:t xml:space="preserve"> with the </w:t>
      </w:r>
      <w:proofErr w:type="spellStart"/>
      <w:r w:rsidRPr="00A82AAB">
        <w:rPr>
          <w:sz w:val="16"/>
          <w:szCs w:val="16"/>
        </w:rPr>
        <w:t>relevant</w:t>
      </w:r>
      <w:proofErr w:type="spellEnd"/>
      <w:r w:rsidRPr="00A82AAB">
        <w:rPr>
          <w:sz w:val="16"/>
          <w:szCs w:val="16"/>
        </w:rPr>
        <w:t xml:space="preserve"> </w:t>
      </w:r>
      <w:proofErr w:type="spellStart"/>
      <w:r w:rsidRPr="00A82AAB">
        <w:rPr>
          <w:sz w:val="16"/>
          <w:szCs w:val="16"/>
        </w:rPr>
        <w:t>regulations</w:t>
      </w:r>
      <w:proofErr w:type="spellEnd"/>
      <w:r w:rsidRPr="00A82AAB">
        <w:rPr>
          <w:sz w:val="16"/>
          <w:szCs w:val="16"/>
        </w:rPr>
        <w:t xml:space="preserve">, </w:t>
      </w:r>
      <w:proofErr w:type="spellStart"/>
      <w:r w:rsidRPr="00A82AAB">
        <w:rPr>
          <w:sz w:val="16"/>
          <w:szCs w:val="16"/>
        </w:rPr>
        <w:t>an</w:t>
      </w:r>
      <w:proofErr w:type="spellEnd"/>
      <w:r w:rsidRPr="00A82AAB">
        <w:rPr>
          <w:sz w:val="16"/>
          <w:szCs w:val="16"/>
        </w:rPr>
        <w:t xml:space="preserve"> </w:t>
      </w:r>
      <w:proofErr w:type="spellStart"/>
      <w:r w:rsidRPr="00A82AAB">
        <w:rPr>
          <w:sz w:val="16"/>
          <w:szCs w:val="16"/>
        </w:rPr>
        <w:t>invoice</w:t>
      </w:r>
      <w:proofErr w:type="spellEnd"/>
      <w:r w:rsidRPr="00A82AAB">
        <w:rPr>
          <w:sz w:val="16"/>
          <w:szCs w:val="16"/>
        </w:rPr>
        <w:t xml:space="preserve"> </w:t>
      </w:r>
      <w:proofErr w:type="spellStart"/>
      <w:r w:rsidRPr="00A82AAB">
        <w:rPr>
          <w:sz w:val="16"/>
          <w:szCs w:val="16"/>
        </w:rPr>
        <w:t>or</w:t>
      </w:r>
      <w:proofErr w:type="spellEnd"/>
      <w:r w:rsidRPr="00A82AAB">
        <w:rPr>
          <w:sz w:val="16"/>
          <w:szCs w:val="16"/>
        </w:rPr>
        <w:t xml:space="preserve"> </w:t>
      </w:r>
      <w:proofErr w:type="spellStart"/>
      <w:r w:rsidRPr="00A82AAB">
        <w:rPr>
          <w:sz w:val="16"/>
          <w:szCs w:val="16"/>
        </w:rPr>
        <w:t>corrective</w:t>
      </w:r>
      <w:proofErr w:type="spellEnd"/>
      <w:r w:rsidRPr="00A82AAB">
        <w:rPr>
          <w:sz w:val="16"/>
          <w:szCs w:val="16"/>
        </w:rPr>
        <w:t xml:space="preserve"> </w:t>
      </w:r>
      <w:proofErr w:type="spellStart"/>
      <w:r w:rsidRPr="00A82AAB">
        <w:rPr>
          <w:sz w:val="16"/>
          <w:szCs w:val="16"/>
        </w:rPr>
        <w:t>invoice</w:t>
      </w:r>
      <w:proofErr w:type="spellEnd"/>
      <w:r w:rsidRPr="00A82AAB">
        <w:rPr>
          <w:sz w:val="16"/>
          <w:szCs w:val="16"/>
        </w:rPr>
        <w:t xml:space="preserve"> </w:t>
      </w:r>
      <w:proofErr w:type="spellStart"/>
      <w:r w:rsidRPr="00A82AAB">
        <w:rPr>
          <w:sz w:val="16"/>
          <w:szCs w:val="16"/>
        </w:rPr>
        <w:t>may</w:t>
      </w:r>
      <w:proofErr w:type="spellEnd"/>
      <w:r w:rsidRPr="00A82AAB">
        <w:rPr>
          <w:sz w:val="16"/>
          <w:szCs w:val="16"/>
        </w:rPr>
        <w:t xml:space="preserve"> be </w:t>
      </w:r>
      <w:proofErr w:type="spellStart"/>
      <w:r w:rsidRPr="00A82AAB">
        <w:rPr>
          <w:sz w:val="16"/>
          <w:szCs w:val="16"/>
        </w:rPr>
        <w:t>sent</w:t>
      </w:r>
      <w:proofErr w:type="spellEnd"/>
      <w:r w:rsidRPr="00A82AAB">
        <w:rPr>
          <w:sz w:val="16"/>
          <w:szCs w:val="16"/>
        </w:rPr>
        <w:t xml:space="preserve"> </w:t>
      </w:r>
      <w:proofErr w:type="spellStart"/>
      <w:r w:rsidRPr="00A82AAB">
        <w:rPr>
          <w:sz w:val="16"/>
          <w:szCs w:val="16"/>
        </w:rPr>
        <w:t>or</w:t>
      </w:r>
      <w:proofErr w:type="spellEnd"/>
      <w:r w:rsidRPr="00A82AAB">
        <w:rPr>
          <w:sz w:val="16"/>
          <w:szCs w:val="16"/>
        </w:rPr>
        <w:t xml:space="preserve"> </w:t>
      </w:r>
      <w:proofErr w:type="spellStart"/>
      <w:r w:rsidRPr="00A82AAB">
        <w:rPr>
          <w:sz w:val="16"/>
          <w:szCs w:val="16"/>
        </w:rPr>
        <w:t>made</w:t>
      </w:r>
      <w:proofErr w:type="spellEnd"/>
      <w:r w:rsidRPr="00A82AAB">
        <w:rPr>
          <w:sz w:val="16"/>
          <w:szCs w:val="16"/>
        </w:rPr>
        <w:t xml:space="preserve"> </w:t>
      </w:r>
      <w:proofErr w:type="spellStart"/>
      <w:r w:rsidRPr="00A82AAB">
        <w:rPr>
          <w:sz w:val="16"/>
          <w:szCs w:val="16"/>
        </w:rPr>
        <w:t>available</w:t>
      </w:r>
      <w:proofErr w:type="spellEnd"/>
      <w:r w:rsidRPr="00A82AAB">
        <w:rPr>
          <w:sz w:val="16"/>
          <w:szCs w:val="16"/>
        </w:rPr>
        <w:t xml:space="preserve"> on the </w:t>
      </w:r>
      <w:proofErr w:type="spellStart"/>
      <w:r w:rsidRPr="00A82AAB">
        <w:rPr>
          <w:sz w:val="16"/>
          <w:szCs w:val="16"/>
        </w:rPr>
        <w:t>basis</w:t>
      </w:r>
      <w:proofErr w:type="spellEnd"/>
      <w:r w:rsidRPr="00A82AAB">
        <w:rPr>
          <w:sz w:val="16"/>
          <w:szCs w:val="16"/>
        </w:rPr>
        <w:t xml:space="preserve"> of </w:t>
      </w:r>
      <w:proofErr w:type="spellStart"/>
      <w:r w:rsidRPr="00A82AAB">
        <w:rPr>
          <w:sz w:val="16"/>
          <w:szCs w:val="16"/>
        </w:rPr>
        <w:t>this</w:t>
      </w:r>
      <w:proofErr w:type="spellEnd"/>
      <w:r w:rsidRPr="00A82AAB">
        <w:rPr>
          <w:sz w:val="16"/>
          <w:szCs w:val="16"/>
        </w:rPr>
        <w:t xml:space="preserve"> </w:t>
      </w:r>
      <w:proofErr w:type="spellStart"/>
      <w:r w:rsidRPr="00A82AAB">
        <w:rPr>
          <w:sz w:val="16"/>
          <w:szCs w:val="16"/>
        </w:rPr>
        <w:t>declaration</w:t>
      </w:r>
      <w:proofErr w:type="spellEnd"/>
      <w:r w:rsidRPr="00A82AAB">
        <w:rPr>
          <w:sz w:val="16"/>
          <w:szCs w:val="16"/>
        </w:rPr>
        <w:t>.</w:t>
      </w:r>
    </w:p>
  </w:footnote>
  <w:footnote w:id="3">
    <w:p w14:paraId="5F0B27CA" w14:textId="0C9FF1BF" w:rsidR="009A491A" w:rsidRPr="00262858" w:rsidRDefault="009A491A" w:rsidP="00224B2E">
      <w:pPr>
        <w:pStyle w:val="Tekstprzypisudolnego"/>
        <w:rPr>
          <w:i/>
          <w:iCs/>
        </w:rPr>
      </w:pPr>
      <w:r w:rsidRPr="00C16AF9">
        <w:rPr>
          <w:rStyle w:val="Odwoanieprzypisudolnego"/>
          <w:b/>
          <w:bCs/>
          <w:color w:val="92D050"/>
        </w:rPr>
        <w:footnoteRef/>
      </w:r>
      <w:r w:rsidRPr="00C16AF9">
        <w:rPr>
          <w:b/>
          <w:bCs/>
          <w:color w:val="92D050"/>
        </w:rPr>
        <w:t xml:space="preserve"> </w:t>
      </w:r>
      <w:r w:rsidR="00224B2E" w:rsidRPr="00C16AF9">
        <w:rPr>
          <w:sz w:val="18"/>
          <w:szCs w:val="18"/>
        </w:rPr>
        <w:t>Oświadczenie skreślić w przypadku</w:t>
      </w:r>
      <w:r w:rsidR="008906DA" w:rsidRPr="00C16AF9">
        <w:rPr>
          <w:sz w:val="18"/>
          <w:szCs w:val="18"/>
        </w:rPr>
        <w:t xml:space="preserve">, gdy Emitent jest </w:t>
      </w:r>
      <w:r w:rsidR="00FD435A">
        <w:rPr>
          <w:sz w:val="18"/>
          <w:szCs w:val="18"/>
        </w:rPr>
        <w:t xml:space="preserve">polską </w:t>
      </w:r>
      <w:r w:rsidR="00D530F1" w:rsidRPr="00C16AF9">
        <w:rPr>
          <w:sz w:val="18"/>
          <w:szCs w:val="18"/>
        </w:rPr>
        <w:t>jednost</w:t>
      </w:r>
      <w:r w:rsidR="008906DA" w:rsidRPr="00C16AF9">
        <w:rPr>
          <w:sz w:val="18"/>
          <w:szCs w:val="18"/>
        </w:rPr>
        <w:t>ką</w:t>
      </w:r>
      <w:r w:rsidR="00D530F1" w:rsidRPr="00C16AF9">
        <w:rPr>
          <w:sz w:val="18"/>
          <w:szCs w:val="18"/>
        </w:rPr>
        <w:t xml:space="preserve"> samorządu terytorialneg</w:t>
      </w:r>
      <w:r w:rsidR="004C5D49" w:rsidRPr="00C16AF9">
        <w:rPr>
          <w:sz w:val="18"/>
          <w:szCs w:val="18"/>
        </w:rPr>
        <w:t>o</w:t>
      </w:r>
      <w:r w:rsidR="00A44B1E">
        <w:rPr>
          <w:sz w:val="18"/>
          <w:szCs w:val="18"/>
        </w:rPr>
        <w:t xml:space="preserve"> albo innym podmiotem </w:t>
      </w:r>
      <w:r w:rsidR="00FD435A">
        <w:rPr>
          <w:sz w:val="18"/>
          <w:szCs w:val="18"/>
        </w:rPr>
        <w:t xml:space="preserve">polskiego </w:t>
      </w:r>
      <w:r w:rsidR="00A44B1E">
        <w:rPr>
          <w:sz w:val="18"/>
          <w:szCs w:val="18"/>
        </w:rPr>
        <w:t>sektora publicznego</w:t>
      </w:r>
      <w:r w:rsidR="004C5D49" w:rsidRPr="00C16AF9">
        <w:rPr>
          <w:sz w:val="18"/>
          <w:szCs w:val="18"/>
        </w:rPr>
        <w:t xml:space="preserve"> </w:t>
      </w:r>
      <w:r w:rsidR="00262858">
        <w:rPr>
          <w:sz w:val="18"/>
          <w:szCs w:val="18"/>
        </w:rPr>
        <w:t xml:space="preserve">/ </w:t>
      </w:r>
      <w:r w:rsidR="00262858" w:rsidRPr="00293B1A">
        <w:rPr>
          <w:i/>
          <w:iCs/>
          <w:sz w:val="18"/>
          <w:szCs w:val="18"/>
        </w:rPr>
        <w:t xml:space="preserve">Statement to be </w:t>
      </w:r>
      <w:proofErr w:type="spellStart"/>
      <w:r w:rsidR="00262858" w:rsidRPr="00293B1A">
        <w:rPr>
          <w:i/>
          <w:iCs/>
          <w:sz w:val="18"/>
          <w:szCs w:val="18"/>
        </w:rPr>
        <w:t>deleted</w:t>
      </w:r>
      <w:proofErr w:type="spellEnd"/>
      <w:r w:rsidR="00262858" w:rsidRPr="00293B1A">
        <w:rPr>
          <w:i/>
          <w:iCs/>
          <w:sz w:val="18"/>
          <w:szCs w:val="18"/>
        </w:rPr>
        <w:t xml:space="preserve"> </w:t>
      </w:r>
      <w:proofErr w:type="spellStart"/>
      <w:r w:rsidR="00262858" w:rsidRPr="00293B1A">
        <w:rPr>
          <w:i/>
          <w:iCs/>
          <w:sz w:val="18"/>
          <w:szCs w:val="18"/>
        </w:rPr>
        <w:t>if</w:t>
      </w:r>
      <w:proofErr w:type="spellEnd"/>
      <w:r w:rsidR="00262858" w:rsidRPr="00293B1A">
        <w:rPr>
          <w:i/>
          <w:iCs/>
          <w:sz w:val="18"/>
          <w:szCs w:val="18"/>
        </w:rPr>
        <w:t xml:space="preserve"> the </w:t>
      </w:r>
      <w:proofErr w:type="spellStart"/>
      <w:r w:rsidR="00262858" w:rsidRPr="00293B1A">
        <w:rPr>
          <w:i/>
          <w:iCs/>
          <w:sz w:val="18"/>
          <w:szCs w:val="18"/>
        </w:rPr>
        <w:t>Issuer</w:t>
      </w:r>
      <w:proofErr w:type="spellEnd"/>
      <w:r w:rsidR="00262858" w:rsidRPr="00293B1A">
        <w:rPr>
          <w:i/>
          <w:iCs/>
          <w:sz w:val="18"/>
          <w:szCs w:val="18"/>
        </w:rPr>
        <w:t xml:space="preserve"> is a </w:t>
      </w:r>
      <w:proofErr w:type="spellStart"/>
      <w:r w:rsidR="00FD435A">
        <w:rPr>
          <w:i/>
          <w:iCs/>
          <w:sz w:val="18"/>
          <w:szCs w:val="18"/>
        </w:rPr>
        <w:t>Polish</w:t>
      </w:r>
      <w:proofErr w:type="spellEnd"/>
      <w:r w:rsidR="00FD435A">
        <w:rPr>
          <w:i/>
          <w:iCs/>
          <w:sz w:val="18"/>
          <w:szCs w:val="18"/>
        </w:rPr>
        <w:t xml:space="preserve"> </w:t>
      </w:r>
      <w:proofErr w:type="spellStart"/>
      <w:r w:rsidR="00262858" w:rsidRPr="00293B1A">
        <w:rPr>
          <w:i/>
          <w:iCs/>
          <w:sz w:val="18"/>
          <w:szCs w:val="18"/>
        </w:rPr>
        <w:t>local</w:t>
      </w:r>
      <w:proofErr w:type="spellEnd"/>
      <w:r w:rsidR="00262858" w:rsidRPr="00293B1A">
        <w:rPr>
          <w:i/>
          <w:iCs/>
          <w:sz w:val="18"/>
          <w:szCs w:val="18"/>
        </w:rPr>
        <w:t xml:space="preserve"> </w:t>
      </w:r>
      <w:proofErr w:type="spellStart"/>
      <w:r w:rsidR="00262858" w:rsidRPr="00293B1A">
        <w:rPr>
          <w:i/>
          <w:iCs/>
          <w:sz w:val="18"/>
          <w:szCs w:val="18"/>
        </w:rPr>
        <w:t>government</w:t>
      </w:r>
      <w:proofErr w:type="spellEnd"/>
      <w:r w:rsidR="00262858" w:rsidRPr="00293B1A">
        <w:rPr>
          <w:i/>
          <w:iCs/>
          <w:sz w:val="18"/>
          <w:szCs w:val="18"/>
        </w:rPr>
        <w:t xml:space="preserve"> unit </w:t>
      </w:r>
      <w:proofErr w:type="spellStart"/>
      <w:r w:rsidR="00262858" w:rsidRPr="00293B1A">
        <w:rPr>
          <w:i/>
          <w:iCs/>
          <w:sz w:val="18"/>
          <w:szCs w:val="18"/>
        </w:rPr>
        <w:t>or</w:t>
      </w:r>
      <w:proofErr w:type="spellEnd"/>
      <w:r w:rsidR="00262858" w:rsidRPr="00293B1A">
        <w:rPr>
          <w:i/>
          <w:iCs/>
          <w:sz w:val="18"/>
          <w:szCs w:val="18"/>
        </w:rPr>
        <w:t xml:space="preserve"> </w:t>
      </w:r>
      <w:proofErr w:type="spellStart"/>
      <w:r w:rsidR="00262858" w:rsidRPr="00293B1A">
        <w:rPr>
          <w:i/>
          <w:iCs/>
          <w:sz w:val="18"/>
          <w:szCs w:val="18"/>
        </w:rPr>
        <w:t>other</w:t>
      </w:r>
      <w:proofErr w:type="spellEnd"/>
      <w:r w:rsidR="00262858" w:rsidRPr="00293B1A">
        <w:rPr>
          <w:i/>
          <w:iCs/>
          <w:sz w:val="18"/>
          <w:szCs w:val="18"/>
        </w:rPr>
        <w:t xml:space="preserve"> </w:t>
      </w:r>
      <w:proofErr w:type="spellStart"/>
      <w:r w:rsidR="00FD435A">
        <w:rPr>
          <w:i/>
          <w:iCs/>
          <w:sz w:val="18"/>
          <w:szCs w:val="18"/>
        </w:rPr>
        <w:t>Polish</w:t>
      </w:r>
      <w:proofErr w:type="spellEnd"/>
      <w:r w:rsidR="00FD435A">
        <w:rPr>
          <w:i/>
          <w:iCs/>
          <w:sz w:val="18"/>
          <w:szCs w:val="18"/>
        </w:rPr>
        <w:t xml:space="preserve"> </w:t>
      </w:r>
      <w:r w:rsidR="00262858" w:rsidRPr="00293B1A">
        <w:rPr>
          <w:i/>
          <w:iCs/>
          <w:sz w:val="18"/>
          <w:szCs w:val="18"/>
        </w:rPr>
        <w:t xml:space="preserve">public </w:t>
      </w:r>
      <w:proofErr w:type="spellStart"/>
      <w:r w:rsidR="00262858" w:rsidRPr="00293B1A">
        <w:rPr>
          <w:i/>
          <w:iCs/>
          <w:sz w:val="18"/>
          <w:szCs w:val="18"/>
        </w:rPr>
        <w:t>sector</w:t>
      </w:r>
      <w:proofErr w:type="spellEnd"/>
      <w:r w:rsidR="00262858" w:rsidRPr="00293B1A">
        <w:rPr>
          <w:i/>
          <w:iCs/>
          <w:sz w:val="18"/>
          <w:szCs w:val="18"/>
        </w:rPr>
        <w:t xml:space="preserve"> </w:t>
      </w:r>
      <w:proofErr w:type="spellStart"/>
      <w:r w:rsidR="00262858" w:rsidRPr="00293B1A">
        <w:rPr>
          <w:i/>
          <w:iCs/>
          <w:sz w:val="18"/>
          <w:szCs w:val="18"/>
        </w:rPr>
        <w:t>entity</w:t>
      </w:r>
      <w:proofErr w:type="spellEnd"/>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A52D3F"/>
    <w:multiLevelType w:val="hybridMultilevel"/>
    <w:tmpl w:val="00CE485A"/>
    <w:lvl w:ilvl="0" w:tplc="04150011">
      <w:start w:val="1"/>
      <w:numFmt w:val="decimal"/>
      <w:lvlText w:val="%1)"/>
      <w:lvlJc w:val="left"/>
      <w:pPr>
        <w:ind w:left="284" w:hanging="360"/>
      </w:pPr>
      <w:rPr>
        <w:rFonts w:hint="default"/>
      </w:rPr>
    </w:lvl>
    <w:lvl w:ilvl="1" w:tplc="04150019" w:tentative="1">
      <w:start w:val="1"/>
      <w:numFmt w:val="lowerLetter"/>
      <w:lvlText w:val="%2."/>
      <w:lvlJc w:val="left"/>
      <w:pPr>
        <w:ind w:left="1004" w:hanging="360"/>
      </w:pPr>
    </w:lvl>
    <w:lvl w:ilvl="2" w:tplc="0415001B" w:tentative="1">
      <w:start w:val="1"/>
      <w:numFmt w:val="lowerRoman"/>
      <w:lvlText w:val="%3."/>
      <w:lvlJc w:val="right"/>
      <w:pPr>
        <w:ind w:left="1724" w:hanging="180"/>
      </w:pPr>
    </w:lvl>
    <w:lvl w:ilvl="3" w:tplc="0415000F" w:tentative="1">
      <w:start w:val="1"/>
      <w:numFmt w:val="decimal"/>
      <w:lvlText w:val="%4."/>
      <w:lvlJc w:val="left"/>
      <w:pPr>
        <w:ind w:left="2444" w:hanging="360"/>
      </w:pPr>
    </w:lvl>
    <w:lvl w:ilvl="4" w:tplc="04150019" w:tentative="1">
      <w:start w:val="1"/>
      <w:numFmt w:val="lowerLetter"/>
      <w:lvlText w:val="%5."/>
      <w:lvlJc w:val="left"/>
      <w:pPr>
        <w:ind w:left="3164" w:hanging="360"/>
      </w:pPr>
    </w:lvl>
    <w:lvl w:ilvl="5" w:tplc="0415001B" w:tentative="1">
      <w:start w:val="1"/>
      <w:numFmt w:val="lowerRoman"/>
      <w:lvlText w:val="%6."/>
      <w:lvlJc w:val="right"/>
      <w:pPr>
        <w:ind w:left="3884" w:hanging="180"/>
      </w:pPr>
    </w:lvl>
    <w:lvl w:ilvl="6" w:tplc="0415000F" w:tentative="1">
      <w:start w:val="1"/>
      <w:numFmt w:val="decimal"/>
      <w:lvlText w:val="%7."/>
      <w:lvlJc w:val="left"/>
      <w:pPr>
        <w:ind w:left="4604" w:hanging="360"/>
      </w:pPr>
    </w:lvl>
    <w:lvl w:ilvl="7" w:tplc="04150019" w:tentative="1">
      <w:start w:val="1"/>
      <w:numFmt w:val="lowerLetter"/>
      <w:lvlText w:val="%8."/>
      <w:lvlJc w:val="left"/>
      <w:pPr>
        <w:ind w:left="5324" w:hanging="360"/>
      </w:pPr>
    </w:lvl>
    <w:lvl w:ilvl="8" w:tplc="0415001B" w:tentative="1">
      <w:start w:val="1"/>
      <w:numFmt w:val="lowerRoman"/>
      <w:lvlText w:val="%9."/>
      <w:lvlJc w:val="right"/>
      <w:pPr>
        <w:ind w:left="6044" w:hanging="180"/>
      </w:pPr>
    </w:lvl>
  </w:abstractNum>
  <w:abstractNum w:abstractNumId="1" w15:restartNumberingAfterBreak="0">
    <w:nsid w:val="62150D6D"/>
    <w:multiLevelType w:val="hybridMultilevel"/>
    <w:tmpl w:val="86364D36"/>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7CE35555"/>
    <w:multiLevelType w:val="hybridMultilevel"/>
    <w:tmpl w:val="B19A0C02"/>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078213181">
    <w:abstractNumId w:val="0"/>
  </w:num>
  <w:num w:numId="2" w16cid:durableId="1529369477">
    <w:abstractNumId w:val="1"/>
  </w:num>
  <w:num w:numId="3" w16cid:durableId="18533792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905"/>
    <w:rsid w:val="00001386"/>
    <w:rsid w:val="00021707"/>
    <w:rsid w:val="00032523"/>
    <w:rsid w:val="00045056"/>
    <w:rsid w:val="00050B6C"/>
    <w:rsid w:val="000775A6"/>
    <w:rsid w:val="000817DE"/>
    <w:rsid w:val="000852BA"/>
    <w:rsid w:val="00086E76"/>
    <w:rsid w:val="00093889"/>
    <w:rsid w:val="00096B31"/>
    <w:rsid w:val="000A3C96"/>
    <w:rsid w:val="000B26DB"/>
    <w:rsid w:val="000B5795"/>
    <w:rsid w:val="000C24A6"/>
    <w:rsid w:val="000C4491"/>
    <w:rsid w:val="000D5694"/>
    <w:rsid w:val="000E41CD"/>
    <w:rsid w:val="001044BD"/>
    <w:rsid w:val="00122871"/>
    <w:rsid w:val="0014330D"/>
    <w:rsid w:val="00144216"/>
    <w:rsid w:val="00166BF6"/>
    <w:rsid w:val="00177B66"/>
    <w:rsid w:val="0018163A"/>
    <w:rsid w:val="00186673"/>
    <w:rsid w:val="001B1E44"/>
    <w:rsid w:val="001B2F4F"/>
    <w:rsid w:val="001D35AF"/>
    <w:rsid w:val="001F01BD"/>
    <w:rsid w:val="001F3445"/>
    <w:rsid w:val="001F6656"/>
    <w:rsid w:val="00200A8B"/>
    <w:rsid w:val="002154E8"/>
    <w:rsid w:val="00224B2E"/>
    <w:rsid w:val="00227964"/>
    <w:rsid w:val="002410B2"/>
    <w:rsid w:val="00262858"/>
    <w:rsid w:val="00276FB4"/>
    <w:rsid w:val="00277776"/>
    <w:rsid w:val="0028279A"/>
    <w:rsid w:val="00286E91"/>
    <w:rsid w:val="00293B1A"/>
    <w:rsid w:val="002B0E5E"/>
    <w:rsid w:val="002F5ED1"/>
    <w:rsid w:val="002F726B"/>
    <w:rsid w:val="00303157"/>
    <w:rsid w:val="00306FE9"/>
    <w:rsid w:val="0032101F"/>
    <w:rsid w:val="00323185"/>
    <w:rsid w:val="003235C2"/>
    <w:rsid w:val="00325DAD"/>
    <w:rsid w:val="003459B3"/>
    <w:rsid w:val="00353A7B"/>
    <w:rsid w:val="003621EF"/>
    <w:rsid w:val="003764AF"/>
    <w:rsid w:val="00393EFE"/>
    <w:rsid w:val="003A294A"/>
    <w:rsid w:val="003B6A1B"/>
    <w:rsid w:val="003C28EC"/>
    <w:rsid w:val="003F139F"/>
    <w:rsid w:val="003F5135"/>
    <w:rsid w:val="003F72E4"/>
    <w:rsid w:val="004255CF"/>
    <w:rsid w:val="004545B5"/>
    <w:rsid w:val="00457A55"/>
    <w:rsid w:val="004A7D7E"/>
    <w:rsid w:val="004B4669"/>
    <w:rsid w:val="004B4EC1"/>
    <w:rsid w:val="004C5D49"/>
    <w:rsid w:val="004D61B1"/>
    <w:rsid w:val="004E59BE"/>
    <w:rsid w:val="004F6CBD"/>
    <w:rsid w:val="0050136B"/>
    <w:rsid w:val="00507EC7"/>
    <w:rsid w:val="00513F0D"/>
    <w:rsid w:val="0052432A"/>
    <w:rsid w:val="00524DAF"/>
    <w:rsid w:val="00557130"/>
    <w:rsid w:val="005765E8"/>
    <w:rsid w:val="005834A7"/>
    <w:rsid w:val="005B19A8"/>
    <w:rsid w:val="005B3746"/>
    <w:rsid w:val="00604905"/>
    <w:rsid w:val="0060783A"/>
    <w:rsid w:val="00625362"/>
    <w:rsid w:val="00646178"/>
    <w:rsid w:val="0065117B"/>
    <w:rsid w:val="00655BDE"/>
    <w:rsid w:val="0069668B"/>
    <w:rsid w:val="006A4F61"/>
    <w:rsid w:val="006C3418"/>
    <w:rsid w:val="006F5058"/>
    <w:rsid w:val="00703EED"/>
    <w:rsid w:val="00712701"/>
    <w:rsid w:val="00732CB0"/>
    <w:rsid w:val="0076415D"/>
    <w:rsid w:val="0077176F"/>
    <w:rsid w:val="00780CA6"/>
    <w:rsid w:val="007B74E4"/>
    <w:rsid w:val="007C4E71"/>
    <w:rsid w:val="007D0271"/>
    <w:rsid w:val="007D0E37"/>
    <w:rsid w:val="007F36BF"/>
    <w:rsid w:val="007F4B93"/>
    <w:rsid w:val="00817E8F"/>
    <w:rsid w:val="00821B52"/>
    <w:rsid w:val="008401D6"/>
    <w:rsid w:val="00880743"/>
    <w:rsid w:val="008906DA"/>
    <w:rsid w:val="008953A5"/>
    <w:rsid w:val="008A0A7F"/>
    <w:rsid w:val="008A3DB3"/>
    <w:rsid w:val="008B6F6E"/>
    <w:rsid w:val="008E30B9"/>
    <w:rsid w:val="008F21E8"/>
    <w:rsid w:val="008F41C5"/>
    <w:rsid w:val="009054B2"/>
    <w:rsid w:val="00906DA1"/>
    <w:rsid w:val="00913657"/>
    <w:rsid w:val="00920D39"/>
    <w:rsid w:val="0093113C"/>
    <w:rsid w:val="00942F27"/>
    <w:rsid w:val="0096623C"/>
    <w:rsid w:val="009670BA"/>
    <w:rsid w:val="00973277"/>
    <w:rsid w:val="00987CB8"/>
    <w:rsid w:val="009925EE"/>
    <w:rsid w:val="00994233"/>
    <w:rsid w:val="009A491A"/>
    <w:rsid w:val="009C1B2F"/>
    <w:rsid w:val="009C28E5"/>
    <w:rsid w:val="009D7A72"/>
    <w:rsid w:val="009E422C"/>
    <w:rsid w:val="009E631E"/>
    <w:rsid w:val="009E6551"/>
    <w:rsid w:val="009F2424"/>
    <w:rsid w:val="00A3538E"/>
    <w:rsid w:val="00A41C80"/>
    <w:rsid w:val="00A44B1E"/>
    <w:rsid w:val="00A82AAB"/>
    <w:rsid w:val="00A82E69"/>
    <w:rsid w:val="00AA38B7"/>
    <w:rsid w:val="00AB2004"/>
    <w:rsid w:val="00AD335C"/>
    <w:rsid w:val="00AE7040"/>
    <w:rsid w:val="00AE79C1"/>
    <w:rsid w:val="00AF660D"/>
    <w:rsid w:val="00AF7EE8"/>
    <w:rsid w:val="00B07586"/>
    <w:rsid w:val="00B100C3"/>
    <w:rsid w:val="00B10DFB"/>
    <w:rsid w:val="00B14DBA"/>
    <w:rsid w:val="00B57237"/>
    <w:rsid w:val="00B84721"/>
    <w:rsid w:val="00B875D0"/>
    <w:rsid w:val="00BA026A"/>
    <w:rsid w:val="00BA0EBB"/>
    <w:rsid w:val="00BC2CEC"/>
    <w:rsid w:val="00BC74B9"/>
    <w:rsid w:val="00BF412B"/>
    <w:rsid w:val="00C147B6"/>
    <w:rsid w:val="00C16530"/>
    <w:rsid w:val="00C16AF9"/>
    <w:rsid w:val="00C2491E"/>
    <w:rsid w:val="00C4745A"/>
    <w:rsid w:val="00C63B66"/>
    <w:rsid w:val="00C63FEF"/>
    <w:rsid w:val="00C76587"/>
    <w:rsid w:val="00C8041F"/>
    <w:rsid w:val="00CA4EDD"/>
    <w:rsid w:val="00CA554A"/>
    <w:rsid w:val="00CC66F3"/>
    <w:rsid w:val="00CD3396"/>
    <w:rsid w:val="00D032B5"/>
    <w:rsid w:val="00D061AD"/>
    <w:rsid w:val="00D16982"/>
    <w:rsid w:val="00D250CB"/>
    <w:rsid w:val="00D254E1"/>
    <w:rsid w:val="00D530F1"/>
    <w:rsid w:val="00D560F7"/>
    <w:rsid w:val="00D57206"/>
    <w:rsid w:val="00D95A35"/>
    <w:rsid w:val="00DA2D13"/>
    <w:rsid w:val="00DA3FFD"/>
    <w:rsid w:val="00DC776E"/>
    <w:rsid w:val="00E128A9"/>
    <w:rsid w:val="00E17553"/>
    <w:rsid w:val="00E17A7A"/>
    <w:rsid w:val="00E34704"/>
    <w:rsid w:val="00E362D4"/>
    <w:rsid w:val="00E3637C"/>
    <w:rsid w:val="00E36B6B"/>
    <w:rsid w:val="00E37014"/>
    <w:rsid w:val="00E579BD"/>
    <w:rsid w:val="00E61C4C"/>
    <w:rsid w:val="00E70298"/>
    <w:rsid w:val="00E752D1"/>
    <w:rsid w:val="00E8397A"/>
    <w:rsid w:val="00E903BE"/>
    <w:rsid w:val="00EA1889"/>
    <w:rsid w:val="00EA1A74"/>
    <w:rsid w:val="00ED1329"/>
    <w:rsid w:val="00EF3FFA"/>
    <w:rsid w:val="00F3559F"/>
    <w:rsid w:val="00F47804"/>
    <w:rsid w:val="00F62B57"/>
    <w:rsid w:val="00F765F7"/>
    <w:rsid w:val="00F77923"/>
    <w:rsid w:val="00F95FA7"/>
    <w:rsid w:val="00FD435A"/>
    <w:rsid w:val="00FD45B3"/>
    <w:rsid w:val="00FD6B6C"/>
    <w:rsid w:val="00FF1308"/>
    <w:rsid w:val="00FF199C"/>
    <w:rsid w:val="00FF3CEA"/>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42CFE"/>
  <w15:chartTrackingRefBased/>
  <w15:docId w15:val="{CD3FDA00-6C92-4415-B325-F203FC088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764A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Paginacja">
    <w:name w:val="Paginacja"/>
    <w:basedOn w:val="Stopka"/>
    <w:autoRedefine/>
    <w:qFormat/>
    <w:rsid w:val="00604905"/>
    <w:pPr>
      <w:spacing w:before="320"/>
      <w:jc w:val="right"/>
    </w:pPr>
    <w:rPr>
      <w:rFonts w:ascii="Calibri" w:hAnsi="Calibri"/>
      <w:color w:val="464E52"/>
      <w:sz w:val="18"/>
    </w:rPr>
  </w:style>
  <w:style w:type="character" w:customStyle="1" w:styleId="Ziele">
    <w:name w:val="Zieleń"/>
    <w:basedOn w:val="Domylnaczcionkaakapitu"/>
    <w:uiPriority w:val="1"/>
    <w:qFormat/>
    <w:rsid w:val="00604905"/>
    <w:rPr>
      <w:color w:val="A8D408"/>
    </w:rPr>
  </w:style>
  <w:style w:type="table" w:customStyle="1" w:styleId="Tabelasiatki1jasnaakcent21">
    <w:name w:val="Tabela siatki 1 — jasna — akcent 21"/>
    <w:basedOn w:val="Standardowy"/>
    <w:uiPriority w:val="46"/>
    <w:rsid w:val="00604905"/>
    <w:pPr>
      <w:spacing w:after="0" w:line="240" w:lineRule="auto"/>
    </w:pPr>
    <w:rPr>
      <w:rFonts w:ascii="Calibri" w:hAnsi="Calibri"/>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rPr>
        <w:b/>
        <w:bCs/>
      </w:rPr>
      <w:tblPr/>
      <w:tcPr>
        <w:tcBorders>
          <w:bottom w:val="single" w:sz="12" w:space="0" w:color="464E52"/>
        </w:tcBorders>
      </w:tcPr>
    </w:tblStylePr>
    <w:tblStylePr w:type="lastRow">
      <w:rPr>
        <w:b/>
        <w:bCs/>
      </w:rPr>
      <w:tblPr/>
      <w:tcPr>
        <w:tcBorders>
          <w:top w:val="double" w:sz="2" w:space="0" w:color="F4B083"/>
        </w:tcBorders>
      </w:tcPr>
    </w:tblStylePr>
    <w:tblStylePr w:type="firstCol">
      <w:rPr>
        <w:b/>
        <w:bCs/>
      </w:rPr>
      <w:tblPr/>
      <w:tcPr>
        <w:tcBorders>
          <w:top w:val="single" w:sz="4" w:space="0" w:color="auto"/>
          <w:left w:val="single" w:sz="4" w:space="0" w:color="auto"/>
          <w:bottom w:val="single" w:sz="4" w:space="0" w:color="auto"/>
          <w:right w:val="single" w:sz="12" w:space="0" w:color="A8D408"/>
          <w:insideH w:val="single" w:sz="4" w:space="0" w:color="auto"/>
          <w:insideV w:val="single" w:sz="4" w:space="0" w:color="auto"/>
          <w:tl2br w:val="nil"/>
          <w:tr2bl w:val="nil"/>
        </w:tcBorders>
        <w:shd w:val="clear" w:color="auto" w:fill="auto"/>
      </w:tcPr>
    </w:tblStylePr>
    <w:tblStylePr w:type="lastCol">
      <w:rPr>
        <w:b/>
        <w:bCs/>
      </w:rPr>
    </w:tblStylePr>
  </w:style>
  <w:style w:type="table" w:styleId="Tabela-Siatka">
    <w:name w:val="Table Grid"/>
    <w:basedOn w:val="Standardowy"/>
    <w:uiPriority w:val="59"/>
    <w:rsid w:val="00604905"/>
    <w:pPr>
      <w:spacing w:after="0" w:line="240" w:lineRule="auto"/>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604905"/>
    <w:pPr>
      <w:spacing w:after="0" w:line="240" w:lineRule="auto"/>
      <w:contextualSpacing/>
      <w:jc w:val="both"/>
    </w:pPr>
    <w:rPr>
      <w:rFonts w:ascii="Calibri" w:hAnsi="Calibri"/>
      <w:sz w:val="20"/>
      <w:szCs w:val="20"/>
    </w:rPr>
  </w:style>
  <w:style w:type="character" w:customStyle="1" w:styleId="TekstprzypisudolnegoZnak">
    <w:name w:val="Tekst przypisu dolnego Znak"/>
    <w:basedOn w:val="Domylnaczcionkaakapitu"/>
    <w:link w:val="Tekstprzypisudolnego"/>
    <w:uiPriority w:val="99"/>
    <w:semiHidden/>
    <w:rsid w:val="00604905"/>
    <w:rPr>
      <w:rFonts w:ascii="Calibri" w:hAnsi="Calibri"/>
      <w:sz w:val="20"/>
      <w:szCs w:val="20"/>
    </w:rPr>
  </w:style>
  <w:style w:type="character" w:styleId="Odwoanieprzypisudolnego">
    <w:name w:val="footnote reference"/>
    <w:basedOn w:val="Domylnaczcionkaakapitu"/>
    <w:uiPriority w:val="99"/>
    <w:semiHidden/>
    <w:unhideWhenUsed/>
    <w:rsid w:val="00604905"/>
    <w:rPr>
      <w:vertAlign w:val="superscript"/>
    </w:rPr>
  </w:style>
  <w:style w:type="paragraph" w:styleId="Stopka">
    <w:name w:val="footer"/>
    <w:basedOn w:val="Normalny"/>
    <w:link w:val="StopkaZnak"/>
    <w:uiPriority w:val="99"/>
    <w:semiHidden/>
    <w:unhideWhenUsed/>
    <w:rsid w:val="00604905"/>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604905"/>
  </w:style>
  <w:style w:type="table" w:customStyle="1" w:styleId="Tabela-Siatka1">
    <w:name w:val="Tabela - Siatka1"/>
    <w:basedOn w:val="Standardowy"/>
    <w:next w:val="Tabela-Siatka"/>
    <w:rsid w:val="00604905"/>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021707"/>
    <w:pPr>
      <w:ind w:left="720"/>
      <w:contextualSpacing/>
    </w:pPr>
  </w:style>
  <w:style w:type="paragraph" w:styleId="Tekstdymka">
    <w:name w:val="Balloon Text"/>
    <w:basedOn w:val="Normalny"/>
    <w:link w:val="TekstdymkaZnak"/>
    <w:uiPriority w:val="99"/>
    <w:semiHidden/>
    <w:unhideWhenUsed/>
    <w:rsid w:val="0096623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6623C"/>
    <w:rPr>
      <w:rFonts w:ascii="Segoe UI" w:hAnsi="Segoe UI" w:cs="Segoe UI"/>
      <w:sz w:val="18"/>
      <w:szCs w:val="18"/>
    </w:rPr>
  </w:style>
  <w:style w:type="character" w:styleId="Hipercze">
    <w:name w:val="Hyperlink"/>
    <w:basedOn w:val="Domylnaczcionkaakapitu"/>
    <w:uiPriority w:val="99"/>
    <w:unhideWhenUsed/>
    <w:rsid w:val="00FF1308"/>
    <w:rPr>
      <w:color w:val="0563C1" w:themeColor="hyperlink"/>
      <w:u w:val="single"/>
    </w:rPr>
  </w:style>
  <w:style w:type="character" w:styleId="Nierozpoznanawzmianka">
    <w:name w:val="Unresolved Mention"/>
    <w:basedOn w:val="Domylnaczcionkaakapitu"/>
    <w:uiPriority w:val="99"/>
    <w:semiHidden/>
    <w:unhideWhenUsed/>
    <w:rsid w:val="00FF13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dpw@kdpw.p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1815C1DB87E4A1D94C62EF8BBD29FC0"/>
        <w:category>
          <w:name w:val="Ogólne"/>
          <w:gallery w:val="placeholder"/>
        </w:category>
        <w:types>
          <w:type w:val="bbPlcHdr"/>
        </w:types>
        <w:behaviors>
          <w:behavior w:val="content"/>
        </w:behaviors>
        <w:guid w:val="{868FD583-D870-48A8-B3D1-B206B263CFB4}"/>
      </w:docPartPr>
      <w:docPartBody>
        <w:p w:rsidR="001C23EC" w:rsidRDefault="001C23EC" w:rsidP="001C23EC">
          <w:pPr>
            <w:pStyle w:val="A1815C1DB87E4A1D94C62EF8BBD29FC0"/>
          </w:pPr>
          <w:r w:rsidRPr="0093721D">
            <w:rPr>
              <w:rStyle w:val="Tekstzastpczy"/>
            </w:rPr>
            <w:t>Kliknij tutaj, aby wprowadzić tekst.</w:t>
          </w:r>
        </w:p>
      </w:docPartBody>
    </w:docPart>
    <w:docPart>
      <w:docPartPr>
        <w:name w:val="5BF58C70C05345A7B3F4DA613B49FF6A"/>
        <w:category>
          <w:name w:val="Ogólne"/>
          <w:gallery w:val="placeholder"/>
        </w:category>
        <w:types>
          <w:type w:val="bbPlcHdr"/>
        </w:types>
        <w:behaviors>
          <w:behavior w:val="content"/>
        </w:behaviors>
        <w:guid w:val="{D480AC33-2585-4645-8E20-E38208FB02C9}"/>
      </w:docPartPr>
      <w:docPartBody>
        <w:p w:rsidR="001C23EC" w:rsidRDefault="001C23EC" w:rsidP="001C23EC">
          <w:pPr>
            <w:pStyle w:val="5BF58C70C05345A7B3F4DA613B49FF6A"/>
          </w:pPr>
          <w:r w:rsidRPr="0093721D">
            <w:rPr>
              <w:rStyle w:val="Tekstzastpczy"/>
            </w:rPr>
            <w:t>Kliknij tutaj, aby wprowadzić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BBF"/>
    <w:rsid w:val="00091EA5"/>
    <w:rsid w:val="000C698A"/>
    <w:rsid w:val="001C23EC"/>
    <w:rsid w:val="00264B62"/>
    <w:rsid w:val="00337AD5"/>
    <w:rsid w:val="003B0C0C"/>
    <w:rsid w:val="004E68D4"/>
    <w:rsid w:val="00536CD6"/>
    <w:rsid w:val="00553DE4"/>
    <w:rsid w:val="00597437"/>
    <w:rsid w:val="005E3970"/>
    <w:rsid w:val="006746DA"/>
    <w:rsid w:val="006F5058"/>
    <w:rsid w:val="00757182"/>
    <w:rsid w:val="007571B0"/>
    <w:rsid w:val="0076347C"/>
    <w:rsid w:val="008039D9"/>
    <w:rsid w:val="008C35CF"/>
    <w:rsid w:val="008F41C5"/>
    <w:rsid w:val="00942F27"/>
    <w:rsid w:val="00A2705F"/>
    <w:rsid w:val="00A3538E"/>
    <w:rsid w:val="00B646D7"/>
    <w:rsid w:val="00C4777D"/>
    <w:rsid w:val="00E05BBF"/>
    <w:rsid w:val="00E128A9"/>
    <w:rsid w:val="00E31CE4"/>
    <w:rsid w:val="00E61C4C"/>
    <w:rsid w:val="00FB40B5"/>
    <w:rsid w:val="00FE3FD0"/>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rsid w:val="001C23EC"/>
    <w:rPr>
      <w:color w:val="808080"/>
    </w:rPr>
  </w:style>
  <w:style w:type="paragraph" w:customStyle="1" w:styleId="A1815C1DB87E4A1D94C62EF8BBD29FC0">
    <w:name w:val="A1815C1DB87E4A1D94C62EF8BBD29FC0"/>
    <w:rsid w:val="001C23EC"/>
    <w:rPr>
      <w:kern w:val="2"/>
      <w14:ligatures w14:val="standardContextual"/>
    </w:rPr>
  </w:style>
  <w:style w:type="paragraph" w:customStyle="1" w:styleId="5BF58C70C05345A7B3F4DA613B49FF6A">
    <w:name w:val="5BF58C70C05345A7B3F4DA613B49FF6A"/>
    <w:rsid w:val="001C23EC"/>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Wariant xmlns="91edd053-7e5b-43c8-af57-8b4869ae450b">E1</Wariant>
    <Widoczny xmlns="91edd053-7e5b-43c8-af57-8b4869ae450b">Tak</Widoczny>
    <LpWzory xmlns="4fd65f7c-7215-43fc-b308-4e22a9e1a4d4">1.1</LpWzory>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B2A41D49EDBE12469EDA59BAB1E658A6" ma:contentTypeVersion="3" ma:contentTypeDescription="Utwórz nowy dokument." ma:contentTypeScope="" ma:versionID="cc733555ed66193ae6b19eae9fc0e0e3">
  <xsd:schema xmlns:xsd="http://www.w3.org/2001/XMLSchema" xmlns:xs="http://www.w3.org/2001/XMLSchema" xmlns:p="http://schemas.microsoft.com/office/2006/metadata/properties" xmlns:ns2="4fd65f7c-7215-43fc-b308-4e22a9e1a4d4" xmlns:ns3="91edd053-7e5b-43c8-af57-8b4869ae450b" targetNamespace="http://schemas.microsoft.com/office/2006/metadata/properties" ma:root="true" ma:fieldsID="f481090470be15bb1f580e29ed8ca72b" ns2:_="" ns3:_="">
    <xsd:import namespace="4fd65f7c-7215-43fc-b308-4e22a9e1a4d4"/>
    <xsd:import namespace="91edd053-7e5b-43c8-af57-8b4869ae450b"/>
    <xsd:element name="properties">
      <xsd:complexType>
        <xsd:sequence>
          <xsd:element name="documentManagement">
            <xsd:complexType>
              <xsd:all>
                <xsd:element ref="ns2:LpWzory" minOccurs="0"/>
                <xsd:element ref="ns3:Widoczny"/>
                <xsd:element ref="ns3:Waria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d65f7c-7215-43fc-b308-4e22a9e1a4d4" elementFormDefault="qualified">
    <xsd:import namespace="http://schemas.microsoft.com/office/2006/documentManagement/types"/>
    <xsd:import namespace="http://schemas.microsoft.com/office/infopath/2007/PartnerControls"/>
    <xsd:element name="LpWzory" ma:index="8" nillable="true" ma:displayName="LpWzory" ma:internalName="LpWzory">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91edd053-7e5b-43c8-af57-8b4869ae450b" elementFormDefault="qualified">
    <xsd:import namespace="http://schemas.microsoft.com/office/2006/documentManagement/types"/>
    <xsd:import namespace="http://schemas.microsoft.com/office/infopath/2007/PartnerControls"/>
    <xsd:element name="Widoczny" ma:index="9" ma:displayName="Widoczny" ma:default="Nie" ma:description="Wskazuje czy dany element ma być wyświetlany" ma:format="RadioButtons" ma:internalName="Widoczny">
      <xsd:simpleType>
        <xsd:restriction base="dms:Choice">
          <xsd:enumeration value="Tak"/>
          <xsd:enumeration value="Nie"/>
        </xsd:restriction>
      </xsd:simpleType>
    </xsd:element>
    <xsd:element name="Wariant" ma:index="10" nillable="true" ma:displayName="Wariant" ma:internalName="Waria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AFE720-04CB-4CEA-94EF-802CCFCDBDC3}">
  <ds:schemaRefs>
    <ds:schemaRef ds:uri="http://schemas.microsoft.com/office/2006/metadata/properties"/>
    <ds:schemaRef ds:uri="http://schemas.microsoft.com/office/infopath/2007/PartnerControls"/>
    <ds:schemaRef ds:uri="91edd053-7e5b-43c8-af57-8b4869ae450b"/>
    <ds:schemaRef ds:uri="4fd65f7c-7215-43fc-b308-4e22a9e1a4d4"/>
  </ds:schemaRefs>
</ds:datastoreItem>
</file>

<file path=customXml/itemProps2.xml><?xml version="1.0" encoding="utf-8"?>
<ds:datastoreItem xmlns:ds="http://schemas.openxmlformats.org/officeDocument/2006/customXml" ds:itemID="{4EED1B30-E30A-4E6F-ADB3-4D0CA9221CEE}">
  <ds:schemaRefs>
    <ds:schemaRef ds:uri="http://schemas.openxmlformats.org/officeDocument/2006/bibliography"/>
  </ds:schemaRefs>
</ds:datastoreItem>
</file>

<file path=customXml/itemProps3.xml><?xml version="1.0" encoding="utf-8"?>
<ds:datastoreItem xmlns:ds="http://schemas.openxmlformats.org/officeDocument/2006/customXml" ds:itemID="{F33A12A3-3A24-41FB-B211-53B6BFFE15C3}">
  <ds:schemaRefs>
    <ds:schemaRef ds:uri="http://schemas.microsoft.com/sharepoint/v3/contenttype/forms"/>
  </ds:schemaRefs>
</ds:datastoreItem>
</file>

<file path=customXml/itemProps4.xml><?xml version="1.0" encoding="utf-8"?>
<ds:datastoreItem xmlns:ds="http://schemas.openxmlformats.org/officeDocument/2006/customXml" ds:itemID="{1CF65635-64E0-4B4C-96A8-118C956251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d65f7c-7215-43fc-b308-4e22a9e1a4d4"/>
    <ds:schemaRef ds:uri="91edd053-7e5b-43c8-af57-8b4869ae45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a75cb535-9acf-4d1b-8fcc-b1a6783966e0}" enabled="0" method="" siteId="{a75cb535-9acf-4d1b-8fcc-b1a6783966e0}" removed="1"/>
</clbl:labelList>
</file>

<file path=docProps/app.xml><?xml version="1.0" encoding="utf-8"?>
<Properties xmlns="http://schemas.openxmlformats.org/officeDocument/2006/extended-properties" xmlns:vt="http://schemas.openxmlformats.org/officeDocument/2006/docPropsVTypes">
  <Template>Normal</Template>
  <TotalTime>1</TotalTime>
  <Pages>8</Pages>
  <Words>3399</Words>
  <Characters>20395</Characters>
  <DocSecurity>4</DocSecurity>
  <Lines>169</Lines>
  <Paragraphs>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2026-01-23T16:22:00Z</dcterms:created>
  <dcterms:modified xsi:type="dcterms:W3CDTF">2026-01-23T16:22:00Z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0x010100B2A41D49EDBE12469EDA59BAB1E658A6</vt:lpwstr>
  </property>
  <property fmtid="{D5CDD505-2E9C-101B-9397-08002B2CF9AE}" pid="3" name="Order">
    <vt:r8>26100</vt:r8>
  </property>
  <property fmtid="{D5CDD505-2E9C-101B-9397-08002B2CF9AE}" pid="4" name="TemplateUrl">
    <vt:lpwstr/>
  </property>
  <property fmtid="{D5CDD505-2E9C-101B-9397-08002B2CF9AE}" pid="5" name="xd_Signature">
    <vt:bool>false</vt:bool>
  </property>
  <property fmtid="{D5CDD505-2E9C-101B-9397-08002B2CF9AE}" pid="6" name="xd_ProgID">
    <vt:lpwstr/>
  </property>
</Properties>
</file>