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a-Siatka1"/>
        <w:tblpPr w:leftFromText="141" w:rightFromText="141" w:vertAnchor="text" w:horzAnchor="margin" w:tblpY="304"/>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716"/>
        <w:gridCol w:w="398"/>
        <w:gridCol w:w="425"/>
        <w:gridCol w:w="425"/>
        <w:gridCol w:w="426"/>
        <w:gridCol w:w="4677"/>
      </w:tblGrid>
      <w:tr w:rsidR="00640FDE" w:rsidRPr="00297120" w14:paraId="7B3C6799" w14:textId="77777777" w:rsidTr="00E8559A">
        <w:tc>
          <w:tcPr>
            <w:tcW w:w="9067" w:type="dxa"/>
            <w:gridSpan w:val="6"/>
            <w:shd w:val="clear" w:color="auto" w:fill="F2F2F2" w:themeFill="background1" w:themeFillShade="F2"/>
            <w:vAlign w:val="center"/>
          </w:tcPr>
          <w:p w14:paraId="5B8E400F" w14:textId="0C2E4E29" w:rsidR="00640FDE" w:rsidRPr="00297120" w:rsidRDefault="00640FDE" w:rsidP="00E8559A">
            <w:pPr>
              <w:spacing w:before="120" w:after="120"/>
              <w:ind w:right="-289"/>
              <w:rPr>
                <w:rFonts w:ascii="Calibri" w:hAnsi="Calibri" w:cs="Calibri"/>
                <w:b/>
                <w:bCs/>
                <w:iCs/>
                <w:sz w:val="22"/>
                <w:szCs w:val="22"/>
              </w:rPr>
            </w:pPr>
            <w:r w:rsidRPr="006176E5">
              <w:rPr>
                <w:rFonts w:ascii="Calibri" w:hAnsi="Calibri" w:cs="Calibri"/>
                <w:b/>
                <w:bCs/>
                <w:iCs/>
                <w:sz w:val="22"/>
                <w:szCs w:val="22"/>
                <w:lang w:val="cs-CZ"/>
              </w:rPr>
              <w:t>DANE EMITENTA</w:t>
            </w:r>
            <w:r w:rsidR="001D068C">
              <w:rPr>
                <w:rFonts w:ascii="Calibri" w:hAnsi="Calibri" w:cs="Calibri"/>
                <w:b/>
                <w:bCs/>
                <w:iCs/>
                <w:sz w:val="22"/>
                <w:szCs w:val="22"/>
                <w:lang w:val="cs-CZ"/>
              </w:rPr>
              <w:t xml:space="preserve"> </w:t>
            </w:r>
            <w:r w:rsidR="002B1A3A">
              <w:rPr>
                <w:rFonts w:ascii="Calibri" w:hAnsi="Calibri" w:cs="Calibri"/>
                <w:b/>
                <w:bCs/>
                <w:iCs/>
                <w:sz w:val="22"/>
                <w:szCs w:val="22"/>
                <w:lang w:val="cs-CZ"/>
              </w:rPr>
              <w:t>/</w:t>
            </w:r>
            <w:r w:rsidR="002B1A3A" w:rsidRPr="00C94A4A">
              <w:rPr>
                <w:rFonts w:ascii="Calibri" w:hAnsi="Calibri" w:cs="Calibri"/>
                <w:b/>
                <w:bCs/>
                <w:iCs/>
                <w:sz w:val="22"/>
                <w:szCs w:val="22"/>
                <w:lang w:val="en-GB"/>
              </w:rPr>
              <w:t xml:space="preserve"> ISSUER’S DETAILS</w:t>
            </w:r>
            <w:r w:rsidRPr="006176E5">
              <w:rPr>
                <w:rFonts w:ascii="Calibri" w:hAnsi="Calibri" w:cs="Calibri"/>
                <w:b/>
                <w:bCs/>
                <w:iCs/>
                <w:sz w:val="22"/>
                <w:szCs w:val="22"/>
                <w:lang w:val="cs-CZ"/>
              </w:rPr>
              <w:t>:</w:t>
            </w:r>
          </w:p>
        </w:tc>
      </w:tr>
      <w:tr w:rsidR="00640FDE" w:rsidRPr="00297120" w14:paraId="6A0D80A4" w14:textId="77777777" w:rsidTr="00E8559A">
        <w:tc>
          <w:tcPr>
            <w:tcW w:w="2716" w:type="dxa"/>
            <w:shd w:val="clear" w:color="auto" w:fill="F2F2F2" w:themeFill="background1" w:themeFillShade="F2"/>
            <w:vAlign w:val="center"/>
            <w:hideMark/>
          </w:tcPr>
          <w:p w14:paraId="5005A585" w14:textId="2E3FE7A5" w:rsidR="00C717E9" w:rsidRDefault="00640FDE" w:rsidP="0003398F">
            <w:pPr>
              <w:ind w:right="-289"/>
              <w:rPr>
                <w:rFonts w:ascii="Calibri" w:hAnsi="Calibri" w:cs="Calibri"/>
                <w:iCs/>
                <w:lang w:val="cs-CZ"/>
              </w:rPr>
            </w:pPr>
            <w:r w:rsidRPr="006112C9">
              <w:rPr>
                <w:rFonts w:ascii="Calibri" w:hAnsi="Calibri" w:cs="Calibri"/>
                <w:iCs/>
                <w:lang w:val="cs-CZ"/>
              </w:rPr>
              <w:t>FIRMA (NAZWA)</w:t>
            </w:r>
            <w:r w:rsidR="00C717E9">
              <w:rPr>
                <w:rFonts w:ascii="Calibri" w:hAnsi="Calibri" w:cs="Calibri"/>
                <w:iCs/>
                <w:lang w:val="cs-CZ"/>
              </w:rPr>
              <w:t xml:space="preserve"> </w:t>
            </w:r>
            <w:r w:rsidR="002B1A3A">
              <w:rPr>
                <w:rFonts w:ascii="Calibri" w:hAnsi="Calibri" w:cs="Calibri"/>
                <w:iCs/>
                <w:lang w:val="cs-CZ"/>
              </w:rPr>
              <w:t>/</w:t>
            </w:r>
          </w:p>
          <w:p w14:paraId="575F44DA" w14:textId="40747DA9" w:rsidR="00640FDE" w:rsidRPr="006112C9" w:rsidRDefault="002B1A3A" w:rsidP="0003398F">
            <w:pPr>
              <w:ind w:right="-289"/>
              <w:rPr>
                <w:rFonts w:ascii="Calibri" w:hAnsi="Calibri" w:cs="Calibri"/>
                <w:iCs/>
                <w:lang w:val="cs-CZ"/>
              </w:rPr>
            </w:pPr>
            <w:r w:rsidRPr="00C94A4A">
              <w:rPr>
                <w:rFonts w:ascii="Calibri" w:hAnsi="Calibri" w:cs="Calibri"/>
                <w:iCs/>
                <w:lang w:val="en-GB"/>
              </w:rPr>
              <w:t>(COMPANY) NAME</w:t>
            </w:r>
            <w:r w:rsidR="00640FDE" w:rsidRPr="006112C9">
              <w:rPr>
                <w:rFonts w:ascii="Calibri" w:hAnsi="Calibri" w:cs="Calibri"/>
                <w:iCs/>
                <w:lang w:val="cs-CZ"/>
              </w:rPr>
              <w:t>:</w:t>
            </w:r>
          </w:p>
        </w:tc>
        <w:tc>
          <w:tcPr>
            <w:tcW w:w="6351" w:type="dxa"/>
            <w:gridSpan w:val="5"/>
            <w:vAlign w:val="center"/>
          </w:tcPr>
          <w:p w14:paraId="7CE14B2A" w14:textId="77777777" w:rsidR="00640FDE" w:rsidRPr="00297120" w:rsidRDefault="00640FDE" w:rsidP="00E8559A">
            <w:pPr>
              <w:spacing w:before="120" w:after="120"/>
              <w:ind w:right="-289"/>
              <w:rPr>
                <w:rFonts w:ascii="Calibri" w:hAnsi="Calibri" w:cs="Calibri"/>
                <w:b/>
                <w:bCs/>
              </w:rPr>
            </w:pPr>
          </w:p>
        </w:tc>
      </w:tr>
      <w:tr w:rsidR="00640FDE" w:rsidRPr="00297120" w14:paraId="73D21557" w14:textId="77777777" w:rsidTr="00E8559A">
        <w:trPr>
          <w:trHeight w:val="443"/>
        </w:trPr>
        <w:tc>
          <w:tcPr>
            <w:tcW w:w="2716" w:type="dxa"/>
            <w:shd w:val="clear" w:color="auto" w:fill="F2F2F2" w:themeFill="background1" w:themeFillShade="F2"/>
            <w:vAlign w:val="center"/>
          </w:tcPr>
          <w:p w14:paraId="230D137C" w14:textId="641AEA6B" w:rsidR="00640FDE" w:rsidRPr="00C04373" w:rsidRDefault="00640FDE" w:rsidP="00E8559A">
            <w:pPr>
              <w:ind w:right="-289"/>
              <w:rPr>
                <w:rFonts w:asciiTheme="minorHAnsi" w:hAnsiTheme="minorHAnsi" w:cstheme="minorHAnsi"/>
                <w:iCs/>
                <w:lang w:val="cs-CZ"/>
              </w:rPr>
            </w:pPr>
            <w:r w:rsidRPr="00C04373">
              <w:rPr>
                <w:rFonts w:asciiTheme="minorHAnsi" w:hAnsiTheme="minorHAnsi" w:cstheme="minorHAnsi"/>
                <w:iCs/>
                <w:lang w:val="cs-CZ"/>
              </w:rPr>
              <w:t>LEI</w:t>
            </w:r>
          </w:p>
        </w:tc>
        <w:tc>
          <w:tcPr>
            <w:tcW w:w="6351" w:type="dxa"/>
            <w:gridSpan w:val="5"/>
            <w:vAlign w:val="center"/>
          </w:tcPr>
          <w:p w14:paraId="47B131D8" w14:textId="77777777" w:rsidR="00640FDE" w:rsidRPr="00297120" w:rsidRDefault="00640FDE" w:rsidP="00E8559A">
            <w:pPr>
              <w:ind w:right="-289"/>
              <w:rPr>
                <w:rFonts w:cs="Calibri"/>
                <w:b/>
                <w:bCs/>
              </w:rPr>
            </w:pPr>
          </w:p>
        </w:tc>
      </w:tr>
      <w:tr w:rsidR="00640FDE" w:rsidRPr="00297120" w14:paraId="3ADDE39A" w14:textId="77777777" w:rsidTr="00E8559A">
        <w:tc>
          <w:tcPr>
            <w:tcW w:w="2716" w:type="dxa"/>
            <w:shd w:val="clear" w:color="auto" w:fill="F2F2F2" w:themeFill="background1" w:themeFillShade="F2"/>
            <w:vAlign w:val="center"/>
          </w:tcPr>
          <w:p w14:paraId="5D899DB2" w14:textId="7E245897" w:rsidR="00640FDE" w:rsidRPr="006112C9" w:rsidRDefault="00640FDE" w:rsidP="00E8559A">
            <w:pPr>
              <w:spacing w:before="120" w:after="120"/>
              <w:ind w:right="-289"/>
              <w:rPr>
                <w:rFonts w:cs="Calibri"/>
                <w:iCs/>
                <w:lang w:val="cs-CZ"/>
              </w:rPr>
            </w:pPr>
            <w:r w:rsidRPr="006112C9">
              <w:rPr>
                <w:rFonts w:ascii="Calibri" w:hAnsi="Calibri" w:cs="Calibri"/>
                <w:iCs/>
                <w:lang w:val="cs-CZ"/>
              </w:rPr>
              <w:t>KOD EMITENTA</w:t>
            </w:r>
            <w:r w:rsidR="001D068C">
              <w:rPr>
                <w:rFonts w:ascii="Calibri" w:hAnsi="Calibri" w:cs="Calibri"/>
                <w:iCs/>
                <w:lang w:val="cs-CZ"/>
              </w:rPr>
              <w:t xml:space="preserve"> </w:t>
            </w:r>
            <w:r w:rsidR="002B1A3A">
              <w:rPr>
                <w:rFonts w:ascii="Calibri" w:hAnsi="Calibri" w:cs="Calibri"/>
                <w:iCs/>
                <w:lang w:val="cs-CZ"/>
              </w:rPr>
              <w:t>/</w:t>
            </w:r>
            <w:r w:rsidR="002B1A3A" w:rsidRPr="00C94A4A">
              <w:rPr>
                <w:rFonts w:ascii="Calibri" w:hAnsi="Calibri" w:cs="Calibri"/>
                <w:iCs/>
                <w:lang w:val="en-GB"/>
              </w:rPr>
              <w:t xml:space="preserve"> ISSUER CODE</w:t>
            </w:r>
            <w:r w:rsidRPr="006112C9">
              <w:rPr>
                <w:rFonts w:ascii="Calibri" w:hAnsi="Calibri" w:cs="Calibri"/>
                <w:iCs/>
                <w:lang w:val="cs-CZ"/>
              </w:rPr>
              <w:t>:</w:t>
            </w:r>
          </w:p>
        </w:tc>
        <w:tc>
          <w:tcPr>
            <w:tcW w:w="398" w:type="dxa"/>
            <w:vAlign w:val="center"/>
          </w:tcPr>
          <w:p w14:paraId="03738F82" w14:textId="77777777" w:rsidR="00640FDE" w:rsidRPr="00101C51" w:rsidRDefault="00640FDE" w:rsidP="00E8559A">
            <w:pPr>
              <w:ind w:right="-289"/>
              <w:rPr>
                <w:rFonts w:asciiTheme="minorHAnsi" w:hAnsiTheme="minorHAnsi" w:cstheme="minorHAnsi"/>
                <w:b/>
                <w:bCs/>
                <w:lang w:val="en-US"/>
              </w:rPr>
            </w:pPr>
          </w:p>
        </w:tc>
        <w:tc>
          <w:tcPr>
            <w:tcW w:w="425" w:type="dxa"/>
            <w:vAlign w:val="center"/>
          </w:tcPr>
          <w:p w14:paraId="0355198A" w14:textId="77777777" w:rsidR="00640FDE" w:rsidRPr="00101C51" w:rsidRDefault="00640FDE" w:rsidP="00E8559A">
            <w:pPr>
              <w:ind w:right="-289"/>
              <w:rPr>
                <w:rFonts w:asciiTheme="minorHAnsi" w:hAnsiTheme="minorHAnsi" w:cstheme="minorHAnsi"/>
                <w:b/>
                <w:bCs/>
                <w:lang w:val="en-US"/>
              </w:rPr>
            </w:pPr>
          </w:p>
        </w:tc>
        <w:tc>
          <w:tcPr>
            <w:tcW w:w="425" w:type="dxa"/>
            <w:vAlign w:val="center"/>
          </w:tcPr>
          <w:p w14:paraId="72C17628" w14:textId="77777777" w:rsidR="00640FDE" w:rsidRPr="00101C51" w:rsidRDefault="00640FDE" w:rsidP="00E8559A">
            <w:pPr>
              <w:ind w:right="-289"/>
              <w:rPr>
                <w:rFonts w:asciiTheme="minorHAnsi" w:hAnsiTheme="minorHAnsi" w:cstheme="minorHAnsi"/>
                <w:b/>
                <w:bCs/>
                <w:lang w:val="en-US"/>
              </w:rPr>
            </w:pPr>
          </w:p>
        </w:tc>
        <w:tc>
          <w:tcPr>
            <w:tcW w:w="426" w:type="dxa"/>
            <w:vAlign w:val="center"/>
          </w:tcPr>
          <w:p w14:paraId="02DED120" w14:textId="77777777" w:rsidR="00640FDE" w:rsidRPr="00101C51" w:rsidRDefault="00640FDE" w:rsidP="00E8559A">
            <w:pPr>
              <w:ind w:right="-289"/>
              <w:rPr>
                <w:rFonts w:asciiTheme="minorHAnsi" w:hAnsiTheme="minorHAnsi" w:cstheme="minorHAnsi"/>
                <w:b/>
                <w:bCs/>
                <w:lang w:val="en-US"/>
              </w:rPr>
            </w:pPr>
          </w:p>
        </w:tc>
        <w:tc>
          <w:tcPr>
            <w:tcW w:w="4677" w:type="dxa"/>
            <w:shd w:val="clear" w:color="auto" w:fill="F2F2F2" w:themeFill="background1" w:themeFillShade="F2"/>
            <w:vAlign w:val="center"/>
          </w:tcPr>
          <w:p w14:paraId="39097518" w14:textId="77777777" w:rsidR="00640FDE" w:rsidRPr="00297120" w:rsidRDefault="00640FDE" w:rsidP="00E8559A">
            <w:pPr>
              <w:spacing w:before="120" w:after="120"/>
              <w:ind w:right="-289"/>
              <w:rPr>
                <w:rFonts w:cs="Calibri"/>
                <w:b/>
                <w:bCs/>
                <w:lang w:val="en-US"/>
              </w:rPr>
            </w:pPr>
          </w:p>
        </w:tc>
      </w:tr>
    </w:tbl>
    <w:p w14:paraId="7B6BCFBD" w14:textId="77777777" w:rsidR="007000B8" w:rsidRDefault="007000B8" w:rsidP="007000B8">
      <w:pPr>
        <w:spacing w:after="0"/>
        <w:ind w:right="-288"/>
        <w:rPr>
          <w:rFonts w:eastAsia="Times New Roman" w:cs="Calibri"/>
          <w:lang w:eastAsia="pl-PL"/>
        </w:rPr>
      </w:pPr>
    </w:p>
    <w:p w14:paraId="7C40D2FA" w14:textId="77777777" w:rsidR="00297120" w:rsidRDefault="00297120" w:rsidP="00297120">
      <w:pPr>
        <w:spacing w:before="0" w:after="0"/>
        <w:ind w:right="-289"/>
        <w:jc w:val="right"/>
        <w:rPr>
          <w:rFonts w:eastAsia="Times New Roman" w:cs="Calibri"/>
          <w:b/>
          <w:lang w:eastAsia="pl-PL"/>
        </w:rPr>
      </w:pPr>
    </w:p>
    <w:sdt>
      <w:sdtPr>
        <w:rPr>
          <w:sz w:val="24"/>
          <w:szCs w:val="24"/>
        </w:rPr>
        <w:alias w:val="Tytuł"/>
        <w:id w:val="-25259314"/>
        <w:placeholder>
          <w:docPart w:val="4A66186B544B4181AAC212E17DABA6F4"/>
        </w:placeholder>
        <w:text w:multiLine="1"/>
      </w:sdtPr>
      <w:sdtContent>
        <w:p w14:paraId="0D097F56" w14:textId="6A726784" w:rsidR="007000B8" w:rsidRPr="006176E5" w:rsidRDefault="002B1A3A" w:rsidP="007000B8">
          <w:pPr>
            <w:pStyle w:val="tytulregulacji"/>
            <w:rPr>
              <w:sz w:val="24"/>
              <w:szCs w:val="24"/>
            </w:rPr>
          </w:pPr>
          <w:r w:rsidRPr="002B1A3A">
            <w:rPr>
              <w:sz w:val="24"/>
              <w:szCs w:val="24"/>
            </w:rPr>
            <w:t>POTWIERDZENIE UPOWAŻNIENIA OSOBY TRZECIEJ DO ZŁOŻENIA ŻĄDANIA DOTYCZĄCEGO PRZEKAZANIA INFORMACJI O AKCJONARIUSZACH EMITENTA / CONFIRMATION OF A THIRD PARTY’S AUTHORISATION TO REQUEST INFORMATION REGARDING THE ISSUER’S SHAREHOLDERS</w:t>
          </w:r>
        </w:p>
      </w:sdtContent>
    </w:sdt>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52771B" w:rsidRPr="00040E9D" w14:paraId="35D55E94" w14:textId="77777777" w:rsidTr="00866BCD">
        <w:trPr>
          <w:trHeight w:val="740"/>
        </w:trPr>
        <w:tc>
          <w:tcPr>
            <w:tcW w:w="4530" w:type="dxa"/>
          </w:tcPr>
          <w:p w14:paraId="1952FB1A" w14:textId="45AE11EF" w:rsidR="0052771B" w:rsidRPr="0052771B" w:rsidRDefault="0052771B" w:rsidP="00923A60">
            <w:pPr>
              <w:spacing w:before="480"/>
              <w:jc w:val="both"/>
              <w:rPr>
                <w:rFonts w:cs="Arial"/>
              </w:rPr>
            </w:pPr>
            <w:r w:rsidRPr="0052771B">
              <w:rPr>
                <w:rFonts w:cs="Arial"/>
              </w:rPr>
              <w:t>Działając w imieniu Emitenta, oświadczamy, że podmiot wskazany poniżej</w:t>
            </w:r>
            <w:r>
              <w:rPr>
                <w:rFonts w:cs="Arial"/>
              </w:rPr>
              <w:t>:</w:t>
            </w:r>
            <w:r w:rsidRPr="0052771B">
              <w:rPr>
                <w:rFonts w:cs="Arial"/>
              </w:rPr>
              <w:t xml:space="preserve"> </w:t>
            </w:r>
          </w:p>
        </w:tc>
        <w:tc>
          <w:tcPr>
            <w:tcW w:w="4530" w:type="dxa"/>
          </w:tcPr>
          <w:p w14:paraId="37A45172" w14:textId="4D809856" w:rsidR="0052771B" w:rsidRPr="0052771B" w:rsidRDefault="0052771B" w:rsidP="00923A60">
            <w:pPr>
              <w:spacing w:before="480"/>
              <w:jc w:val="both"/>
              <w:rPr>
                <w:rFonts w:cs="Arial"/>
                <w:lang w:val="en-GB"/>
              </w:rPr>
            </w:pPr>
            <w:r w:rsidRPr="0052771B">
              <w:rPr>
                <w:rFonts w:cs="Arial"/>
                <w:lang w:val="en-GB"/>
              </w:rPr>
              <w:t>Acting on behalf of the Issuer, we hereby declare that the entity named below:</w:t>
            </w:r>
          </w:p>
        </w:tc>
      </w:tr>
    </w:tbl>
    <w:tbl>
      <w:tblPr>
        <w:tblStyle w:val="Tabelasiatki1jasnaakcent213"/>
        <w:tblpPr w:leftFromText="142" w:rightFromText="142" w:vertAnchor="text" w:tblpY="1"/>
        <w:tblOverlap w:val="never"/>
        <w:tblW w:w="90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170" w:type="dxa"/>
          <w:bottom w:w="57" w:type="dxa"/>
          <w:right w:w="170" w:type="dxa"/>
        </w:tblCellMar>
        <w:tblLook w:val="04A0" w:firstRow="1" w:lastRow="0" w:firstColumn="1" w:lastColumn="0" w:noHBand="0" w:noVBand="1"/>
      </w:tblPr>
      <w:tblGrid>
        <w:gridCol w:w="2689"/>
        <w:gridCol w:w="6378"/>
      </w:tblGrid>
      <w:tr w:rsidR="003B49DE" w:rsidRPr="00827913" w14:paraId="1BC8A8AF" w14:textId="77777777" w:rsidTr="00416416">
        <w:trPr>
          <w:cnfStyle w:val="100000000000" w:firstRow="1" w:lastRow="0" w:firstColumn="0" w:lastColumn="0" w:oddVBand="0" w:evenVBand="0" w:oddHBand="0" w:evenHBand="0" w:firstRowFirstColumn="0" w:firstRowLastColumn="0" w:lastRowFirstColumn="0" w:lastRowLastColumn="0"/>
          <w:trHeight w:val="663"/>
        </w:trPr>
        <w:tc>
          <w:tcPr>
            <w:cnfStyle w:val="001000000000" w:firstRow="0" w:lastRow="0" w:firstColumn="1" w:lastColumn="0" w:oddVBand="0" w:evenVBand="0" w:oddHBand="0" w:evenHBand="0" w:firstRowFirstColumn="0" w:firstRowLastColumn="0" w:lastRowFirstColumn="0" w:lastRowLastColumn="0"/>
            <w:tcW w:w="2689" w:type="dxa"/>
            <w:tcBorders>
              <w:top w:val="single" w:sz="12" w:space="0" w:color="A8D408"/>
              <w:left w:val="single" w:sz="4" w:space="0" w:color="BFBFBF" w:themeColor="background1" w:themeShade="BF"/>
              <w:right w:val="single" w:sz="4" w:space="0" w:color="BFBFBF" w:themeColor="background1" w:themeShade="BF"/>
            </w:tcBorders>
            <w:shd w:val="clear" w:color="auto" w:fill="F2F2F2" w:themeFill="background1" w:themeFillShade="F2"/>
          </w:tcPr>
          <w:p w14:paraId="0C9CB2A5" w14:textId="77777777" w:rsidR="001A762A" w:rsidRDefault="003B49DE" w:rsidP="00522CAF">
            <w:pPr>
              <w:ind w:right="-289"/>
              <w:rPr>
                <w:rFonts w:cs="Calibri"/>
                <w:bCs w:val="0"/>
                <w:iCs/>
                <w:lang w:val="cs-CZ"/>
              </w:rPr>
            </w:pPr>
            <w:r w:rsidRPr="0057438B">
              <w:rPr>
                <w:rFonts w:cs="Calibri"/>
                <w:b w:val="0"/>
                <w:iCs/>
                <w:lang w:val="cs-CZ"/>
              </w:rPr>
              <w:t>FIRMA (NAZWA)</w:t>
            </w:r>
            <w:r w:rsidR="002B1A3A">
              <w:rPr>
                <w:rFonts w:cs="Calibri"/>
                <w:b w:val="0"/>
                <w:iCs/>
                <w:lang w:val="cs-CZ"/>
              </w:rPr>
              <w:t xml:space="preserve"> / </w:t>
            </w:r>
          </w:p>
          <w:p w14:paraId="1118E775" w14:textId="5E38BB06" w:rsidR="003B49DE" w:rsidRPr="0057438B" w:rsidRDefault="002B1A3A" w:rsidP="00522CAF">
            <w:pPr>
              <w:ind w:right="-289"/>
              <w:rPr>
                <w:rFonts w:cs="Calibri"/>
                <w:iCs/>
                <w:lang w:val="cs-CZ"/>
              </w:rPr>
            </w:pPr>
            <w:r w:rsidRPr="00C94A4A">
              <w:rPr>
                <w:rFonts w:cs="Calibri"/>
                <w:b w:val="0"/>
                <w:iCs/>
                <w:lang w:val="en-GB"/>
              </w:rPr>
              <w:t>(COMPANY) NAME</w:t>
            </w:r>
          </w:p>
        </w:tc>
        <w:tc>
          <w:tcPr>
            <w:tcW w:w="6378" w:type="dxa"/>
            <w:tcBorders>
              <w:top w:val="single" w:sz="12" w:space="0" w:color="A8D408"/>
              <w:left w:val="single" w:sz="4" w:space="0" w:color="BFBFBF" w:themeColor="background1" w:themeShade="BF"/>
            </w:tcBorders>
            <w:vAlign w:val="top"/>
          </w:tcPr>
          <w:p w14:paraId="037432AC" w14:textId="77777777" w:rsidR="003B49DE" w:rsidRPr="008B16CA" w:rsidRDefault="003B49DE" w:rsidP="008B16CA">
            <w:pPr>
              <w:jc w:val="both"/>
              <w:cnfStyle w:val="100000000000" w:firstRow="1" w:lastRow="0" w:firstColumn="0" w:lastColumn="0" w:oddVBand="0" w:evenVBand="0" w:oddHBand="0" w:evenHBand="0" w:firstRowFirstColumn="0" w:firstRowLastColumn="0" w:lastRowFirstColumn="0" w:lastRowLastColumn="0"/>
              <w:rPr>
                <w:rFonts w:cs="Times New Roman"/>
              </w:rPr>
            </w:pPr>
          </w:p>
        </w:tc>
      </w:tr>
      <w:tr w:rsidR="00973C58" w:rsidRPr="00827913" w14:paraId="17C75405" w14:textId="77777777" w:rsidTr="00416416">
        <w:trPr>
          <w:trHeight w:val="737"/>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000000" w:themeColor="text1"/>
              <w:left w:val="single" w:sz="4" w:space="0" w:color="BFBFBF" w:themeColor="background1" w:themeShade="BF"/>
              <w:right w:val="single" w:sz="4" w:space="0" w:color="BFBFBF" w:themeColor="background1" w:themeShade="BF"/>
            </w:tcBorders>
            <w:shd w:val="clear" w:color="auto" w:fill="F2F2F2" w:themeFill="background1" w:themeFillShade="F2"/>
          </w:tcPr>
          <w:p w14:paraId="380B2CE7" w14:textId="22C7E183" w:rsidR="00973C58" w:rsidRPr="00973C58" w:rsidRDefault="00B760C3" w:rsidP="003B49DE">
            <w:pPr>
              <w:rPr>
                <w:rFonts w:cs="Times New Roman"/>
                <w:b w:val="0"/>
                <w:bCs w:val="0"/>
              </w:rPr>
            </w:pPr>
            <w:r>
              <w:rPr>
                <w:rFonts w:cs="Times New Roman"/>
                <w:b w:val="0"/>
                <w:bCs w:val="0"/>
              </w:rPr>
              <w:t>SWIFT</w:t>
            </w:r>
            <w:r w:rsidR="002B1A3A">
              <w:rPr>
                <w:rFonts w:cs="Times New Roman"/>
                <w:b w:val="0"/>
                <w:bCs w:val="0"/>
              </w:rPr>
              <w:t xml:space="preserve"> BIC</w:t>
            </w:r>
          </w:p>
        </w:tc>
        <w:tc>
          <w:tcPr>
            <w:tcW w:w="6378"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1FC65C15" w14:textId="77777777" w:rsidR="00973C58" w:rsidRPr="00101C51" w:rsidRDefault="00973C58" w:rsidP="003B49DE">
            <w:pPr>
              <w:jc w:val="both"/>
              <w:cnfStyle w:val="000000000000" w:firstRow="0" w:lastRow="0" w:firstColumn="0" w:lastColumn="0" w:oddVBand="0" w:evenVBand="0" w:oddHBand="0" w:evenHBand="0" w:firstRowFirstColumn="0" w:firstRowLastColumn="0" w:lastRowFirstColumn="0" w:lastRowLastColumn="0"/>
              <w:rPr>
                <w:rFonts w:cs="Times New Roman"/>
              </w:rPr>
            </w:pPr>
          </w:p>
        </w:tc>
      </w:tr>
    </w:tbl>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52771B" w:rsidRPr="00040E9D" w14:paraId="19081AC4" w14:textId="77777777" w:rsidTr="0052771B">
        <w:tc>
          <w:tcPr>
            <w:tcW w:w="4530" w:type="dxa"/>
          </w:tcPr>
          <w:p w14:paraId="632B1C97" w14:textId="77777777" w:rsidR="0052771B" w:rsidRDefault="0052771B" w:rsidP="00BC1B8E">
            <w:pPr>
              <w:jc w:val="both"/>
              <w:rPr>
                <w:rFonts w:cs="Calibri"/>
              </w:rPr>
            </w:pPr>
            <w:r w:rsidRPr="0052771B">
              <w:t xml:space="preserve">został upoważniony przez Emitenta do przekazania Krajowemu Depozytowi Papierów Wartościowych S.A. żądania dotyczącego ujawnienia informacji </w:t>
            </w:r>
            <w:r w:rsidRPr="0052771B">
              <w:rPr>
                <w:rFonts w:cs="Calibri"/>
              </w:rPr>
              <w:t>umożliwiających identyfikację akcjonariuszy Emitenta oraz ustalenie liczby posiadanych przez nich akcji Emitenta, zgodnie z art. 3a dyrektywy 2007/36/WE Parlamentu Europejskiego i Rady z dnia 11 lipca 2007 r. w sprawie wykonywania niektórych praw akcjonariuszy spółek notowanych na rynku regulowanym. Jednocześnie oświadczamy, żądanie to powinno zawierać w szczególności następujące dane:</w:t>
            </w:r>
          </w:p>
          <w:p w14:paraId="56F0B34D" w14:textId="03B3660A" w:rsidR="001D068C" w:rsidRPr="0052771B" w:rsidRDefault="001D068C" w:rsidP="00BC1B8E">
            <w:pPr>
              <w:jc w:val="both"/>
              <w:rPr>
                <w:rFonts w:cs="Calibri"/>
              </w:rPr>
            </w:pPr>
          </w:p>
        </w:tc>
        <w:tc>
          <w:tcPr>
            <w:tcW w:w="4530" w:type="dxa"/>
          </w:tcPr>
          <w:p w14:paraId="6B1B7FF0" w14:textId="42C3F585" w:rsidR="0052771B" w:rsidRPr="0052771B" w:rsidRDefault="0052771B" w:rsidP="00BC1B8E">
            <w:pPr>
              <w:jc w:val="both"/>
              <w:rPr>
                <w:rFonts w:cs="Calibri"/>
                <w:lang w:val="en-GB"/>
              </w:rPr>
            </w:pPr>
            <w:r w:rsidRPr="0052771B">
              <w:rPr>
                <w:rFonts w:cs="Calibri"/>
                <w:lang w:val="en-GB"/>
              </w:rPr>
              <w:t xml:space="preserve">has been authorised by the Issuer to submit to </w:t>
            </w:r>
            <w:r w:rsidRPr="0052771B">
              <w:rPr>
                <w:lang w:val="en-GB"/>
              </w:rPr>
              <w:t xml:space="preserve">Krajowy Depozyt </w:t>
            </w:r>
            <w:proofErr w:type="spellStart"/>
            <w:r w:rsidRPr="0052771B">
              <w:rPr>
                <w:lang w:val="en-GB"/>
              </w:rPr>
              <w:t>Papier</w:t>
            </w:r>
            <w:r w:rsidR="00040E9D">
              <w:rPr>
                <w:lang w:val="en-GB"/>
              </w:rPr>
              <w:t>o</w:t>
            </w:r>
            <w:r w:rsidRPr="0052771B">
              <w:rPr>
                <w:lang w:val="en-GB"/>
              </w:rPr>
              <w:t>w</w:t>
            </w:r>
            <w:proofErr w:type="spellEnd"/>
            <w:r w:rsidRPr="0052771B">
              <w:rPr>
                <w:lang w:val="en-GB"/>
              </w:rPr>
              <w:t xml:space="preserve"> </w:t>
            </w:r>
            <w:proofErr w:type="spellStart"/>
            <w:r w:rsidRPr="0052771B">
              <w:rPr>
                <w:lang w:val="en-GB"/>
              </w:rPr>
              <w:t>Warto</w:t>
            </w:r>
            <w:r w:rsidR="00040E9D">
              <w:rPr>
                <w:lang w:val="en-GB"/>
              </w:rPr>
              <w:t>s</w:t>
            </w:r>
            <w:r w:rsidRPr="0052771B">
              <w:rPr>
                <w:lang w:val="en-GB"/>
              </w:rPr>
              <w:t>ciowych</w:t>
            </w:r>
            <w:proofErr w:type="spellEnd"/>
            <w:r w:rsidRPr="0052771B">
              <w:rPr>
                <w:lang w:val="en-GB"/>
              </w:rPr>
              <w:t xml:space="preserve"> S.A. </w:t>
            </w:r>
            <w:r w:rsidRPr="0052771B">
              <w:rPr>
                <w:rFonts w:cs="Calibri"/>
                <w:lang w:val="en-GB"/>
              </w:rPr>
              <w:t xml:space="preserve">a request to disclose information necessary to identify the Issuer’s shareholders and to determine the number of the Issuer’s shares held by them, pursuant to Article 3a of Directive 2007/36/EC of the European Parliament and of the Council of 11 July 2007 on the exercise of certain rights of shareholders in listed companies. Furthermore, we declare that the request should contain, in particular, the following data:  </w:t>
            </w:r>
          </w:p>
        </w:tc>
      </w:tr>
    </w:tbl>
    <w:tbl>
      <w:tblPr>
        <w:tblStyle w:val="Tabelasiatki1jasnaakcent213"/>
        <w:tblpPr w:leftFromText="142" w:rightFromText="142" w:vertAnchor="text" w:tblpY="1"/>
        <w:tblOverlap w:val="never"/>
        <w:tblW w:w="90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170" w:type="dxa"/>
          <w:bottom w:w="57" w:type="dxa"/>
          <w:right w:w="170" w:type="dxa"/>
        </w:tblCellMar>
        <w:tblLook w:val="04A0" w:firstRow="1" w:lastRow="0" w:firstColumn="1" w:lastColumn="0" w:noHBand="0" w:noVBand="1"/>
      </w:tblPr>
      <w:tblGrid>
        <w:gridCol w:w="4531"/>
        <w:gridCol w:w="4536"/>
      </w:tblGrid>
      <w:tr w:rsidR="00232E72" w:rsidRPr="00040E9D" w14:paraId="54DD788E" w14:textId="77777777" w:rsidTr="00232E72">
        <w:trPr>
          <w:cnfStyle w:val="100000000000" w:firstRow="1" w:lastRow="0" w:firstColumn="0" w:lastColumn="0" w:oddVBand="0" w:evenVBand="0" w:oddHBand="0" w:evenHBand="0" w:firstRowFirstColumn="0" w:firstRowLastColumn="0" w:lastRowFirstColumn="0" w:lastRowLastColumn="0"/>
          <w:trHeight w:val="663"/>
        </w:trPr>
        <w:tc>
          <w:tcPr>
            <w:cnfStyle w:val="001000000000" w:firstRow="0" w:lastRow="0" w:firstColumn="1" w:lastColumn="0" w:oddVBand="0" w:evenVBand="0" w:oddHBand="0" w:evenHBand="0" w:firstRowFirstColumn="0" w:firstRowLastColumn="0" w:lastRowFirstColumn="0" w:lastRowLastColumn="0"/>
            <w:tcW w:w="4531" w:type="dxa"/>
            <w:tcBorders>
              <w:top w:val="single" w:sz="12" w:space="0" w:color="A8D408"/>
              <w:left w:val="single" w:sz="4" w:space="0" w:color="BFBFBF" w:themeColor="background1" w:themeShade="BF"/>
              <w:right w:val="single" w:sz="4" w:space="0" w:color="BFBFBF" w:themeColor="background1" w:themeShade="BF"/>
            </w:tcBorders>
            <w:shd w:val="clear" w:color="auto" w:fill="F2F2F2" w:themeFill="background1" w:themeFillShade="F2"/>
          </w:tcPr>
          <w:p w14:paraId="1A7F1363" w14:textId="77777777" w:rsidR="001D068C" w:rsidRDefault="00232E72" w:rsidP="00BF2DF3">
            <w:pPr>
              <w:ind w:right="-289"/>
              <w:rPr>
                <w:rFonts w:cs="Calibri"/>
                <w:bCs w:val="0"/>
                <w:iCs/>
                <w:lang w:val="cs-CZ"/>
              </w:rPr>
            </w:pPr>
            <w:r w:rsidRPr="0057438B">
              <w:rPr>
                <w:rFonts w:cs="Calibri"/>
                <w:b w:val="0"/>
                <w:iCs/>
                <w:lang w:val="cs-CZ"/>
              </w:rPr>
              <w:t>FIRMA (NAZWA)</w:t>
            </w:r>
            <w:r>
              <w:rPr>
                <w:rFonts w:cs="Calibri"/>
                <w:b w:val="0"/>
                <w:iCs/>
                <w:lang w:val="cs-CZ"/>
              </w:rPr>
              <w:t xml:space="preserve"> UPOWAŻNIONEGO ODBIORCY INFORMACJI O AKCJONARUSZACH EMITENTA</w:t>
            </w:r>
            <w:r w:rsidR="002B1A3A">
              <w:rPr>
                <w:rFonts w:cs="Calibri"/>
                <w:b w:val="0"/>
                <w:iCs/>
                <w:lang w:val="cs-CZ"/>
              </w:rPr>
              <w:t xml:space="preserve"> /</w:t>
            </w:r>
          </w:p>
          <w:p w14:paraId="7BD62823" w14:textId="77777777" w:rsidR="001D068C" w:rsidRDefault="001D068C" w:rsidP="00BF2DF3">
            <w:pPr>
              <w:ind w:right="-289"/>
              <w:rPr>
                <w:rFonts w:cs="Calibri"/>
                <w:bCs w:val="0"/>
                <w:iCs/>
                <w:lang w:val="cs-CZ"/>
              </w:rPr>
            </w:pPr>
          </w:p>
          <w:p w14:paraId="07F51028" w14:textId="3F212487" w:rsidR="00232E72" w:rsidRPr="0057438B" w:rsidRDefault="002B1A3A" w:rsidP="00BF2DF3">
            <w:pPr>
              <w:ind w:right="-289"/>
              <w:rPr>
                <w:rFonts w:cs="Calibri"/>
                <w:iCs/>
                <w:lang w:val="cs-CZ"/>
              </w:rPr>
            </w:pPr>
            <w:r>
              <w:rPr>
                <w:rFonts w:cs="Calibri"/>
                <w:b w:val="0"/>
                <w:iCs/>
                <w:lang w:val="en-GB"/>
              </w:rPr>
              <w:t>(COMPANY) NAME OF THE AUTHORISED RECIPIENT OF INFORMATION REGARDING THE ISSUER’S SHAREHOLDERS</w:t>
            </w:r>
          </w:p>
        </w:tc>
        <w:tc>
          <w:tcPr>
            <w:tcW w:w="4536" w:type="dxa"/>
            <w:tcBorders>
              <w:top w:val="single" w:sz="12" w:space="0" w:color="A8D408"/>
              <w:left w:val="single" w:sz="4" w:space="0" w:color="BFBFBF" w:themeColor="background1" w:themeShade="BF"/>
            </w:tcBorders>
            <w:vAlign w:val="top"/>
          </w:tcPr>
          <w:p w14:paraId="5F798B2F" w14:textId="77777777" w:rsidR="00232E72" w:rsidRPr="002B1A3A" w:rsidRDefault="00232E72" w:rsidP="00BF2DF3">
            <w:pPr>
              <w:jc w:val="both"/>
              <w:cnfStyle w:val="100000000000" w:firstRow="1" w:lastRow="0" w:firstColumn="0" w:lastColumn="0" w:oddVBand="0" w:evenVBand="0" w:oddHBand="0" w:evenHBand="0" w:firstRowFirstColumn="0" w:firstRowLastColumn="0" w:lastRowFirstColumn="0" w:lastRowLastColumn="0"/>
              <w:rPr>
                <w:rFonts w:cs="Times New Roman"/>
                <w:lang w:val="en-GB"/>
              </w:rPr>
            </w:pPr>
          </w:p>
        </w:tc>
      </w:tr>
      <w:tr w:rsidR="00232E72" w:rsidRPr="00040E9D" w14:paraId="4A3083FA" w14:textId="77777777" w:rsidTr="00232E72">
        <w:trPr>
          <w:trHeight w:val="737"/>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0000" w:themeColor="text1"/>
              <w:left w:val="single" w:sz="4" w:space="0" w:color="BFBFBF" w:themeColor="background1" w:themeShade="BF"/>
              <w:bottom w:val="single" w:sz="4" w:space="0" w:color="000000" w:themeColor="text1"/>
              <w:right w:val="single" w:sz="4" w:space="0" w:color="BFBFBF" w:themeColor="background1" w:themeShade="BF"/>
            </w:tcBorders>
            <w:shd w:val="clear" w:color="auto" w:fill="F2F2F2" w:themeFill="background1" w:themeFillShade="F2"/>
          </w:tcPr>
          <w:p w14:paraId="75E7CF5A" w14:textId="77777777" w:rsidR="001D068C" w:rsidRPr="00040E9D" w:rsidRDefault="00232E72" w:rsidP="00BF2DF3">
            <w:pPr>
              <w:rPr>
                <w:rFonts w:cs="Calibri"/>
                <w:bCs w:val="0"/>
                <w:iCs/>
              </w:rPr>
            </w:pPr>
            <w:r w:rsidRPr="00040E9D">
              <w:rPr>
                <w:rFonts w:cs="Times New Roman"/>
                <w:b w:val="0"/>
                <w:bCs w:val="0"/>
              </w:rPr>
              <w:t xml:space="preserve">KOD BIC W SYSTEMIE SWIFT </w:t>
            </w:r>
            <w:r>
              <w:rPr>
                <w:rFonts w:cs="Calibri"/>
                <w:b w:val="0"/>
                <w:iCs/>
                <w:lang w:val="cs-CZ"/>
              </w:rPr>
              <w:t xml:space="preserve"> UPOWAŻNIONEGO ODBIORCY INFORMACJI O AKCJONARUSZACH EMITENTA</w:t>
            </w:r>
            <w:r w:rsidR="00AA5086">
              <w:rPr>
                <w:rFonts w:cs="Calibri"/>
                <w:b w:val="0"/>
                <w:iCs/>
                <w:lang w:val="cs-CZ"/>
              </w:rPr>
              <w:t xml:space="preserve"> / </w:t>
            </w:r>
            <w:r w:rsidR="00AA5086" w:rsidRPr="00040E9D">
              <w:rPr>
                <w:rFonts w:cs="Calibri"/>
                <w:b w:val="0"/>
                <w:iCs/>
              </w:rPr>
              <w:t xml:space="preserve"> </w:t>
            </w:r>
          </w:p>
          <w:p w14:paraId="6E08F154" w14:textId="77777777" w:rsidR="001D068C" w:rsidRPr="00040E9D" w:rsidRDefault="001D068C" w:rsidP="00BF2DF3">
            <w:pPr>
              <w:rPr>
                <w:rFonts w:cs="Calibri"/>
                <w:bCs w:val="0"/>
                <w:iCs/>
              </w:rPr>
            </w:pPr>
          </w:p>
          <w:p w14:paraId="4F66C616" w14:textId="79347F6A" w:rsidR="00232E72" w:rsidRPr="00AA5086" w:rsidRDefault="00AA5086" w:rsidP="00BF2DF3">
            <w:pPr>
              <w:rPr>
                <w:rFonts w:cs="Times New Roman"/>
                <w:b w:val="0"/>
                <w:bCs w:val="0"/>
                <w:lang w:val="en-GB"/>
              </w:rPr>
            </w:pPr>
            <w:r>
              <w:rPr>
                <w:rFonts w:cs="Calibri"/>
                <w:b w:val="0"/>
                <w:iCs/>
                <w:lang w:val="en-GB"/>
              </w:rPr>
              <w:t>SWIFT BIC OF THE AUTHORISED RECIPIENT OF INFORMATION REGARDING THE ISSUER’S SHAREHOLDERS</w:t>
            </w:r>
          </w:p>
        </w:tc>
        <w:tc>
          <w:tcPr>
            <w:tcW w:w="4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4CA266A" w14:textId="77777777" w:rsidR="00232E72" w:rsidRPr="00AA5086" w:rsidRDefault="00232E72" w:rsidP="00BF2DF3">
            <w:pPr>
              <w:jc w:val="both"/>
              <w:cnfStyle w:val="000000000000" w:firstRow="0" w:lastRow="0" w:firstColumn="0" w:lastColumn="0" w:oddVBand="0" w:evenVBand="0" w:oddHBand="0" w:evenHBand="0" w:firstRowFirstColumn="0" w:firstRowLastColumn="0" w:lastRowFirstColumn="0" w:lastRowLastColumn="0"/>
              <w:rPr>
                <w:rFonts w:cs="Times New Roman"/>
                <w:lang w:val="en-GB"/>
              </w:rPr>
            </w:pPr>
          </w:p>
        </w:tc>
      </w:tr>
      <w:tr w:rsidR="00232E72" w:rsidRPr="00040E9D" w14:paraId="32418192" w14:textId="77777777" w:rsidTr="00232E72">
        <w:trPr>
          <w:trHeight w:val="737"/>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0000" w:themeColor="text1"/>
              <w:left w:val="single" w:sz="4" w:space="0" w:color="BFBFBF" w:themeColor="background1" w:themeShade="BF"/>
              <w:right w:val="single" w:sz="4" w:space="0" w:color="BFBFBF" w:themeColor="background1" w:themeShade="BF"/>
            </w:tcBorders>
            <w:shd w:val="clear" w:color="auto" w:fill="F2F2F2" w:themeFill="background1" w:themeFillShade="F2"/>
          </w:tcPr>
          <w:p w14:paraId="42550016" w14:textId="77777777" w:rsidR="001D068C" w:rsidRPr="00040E9D" w:rsidRDefault="00232E72" w:rsidP="00BF2DF3">
            <w:pPr>
              <w:rPr>
                <w:rFonts w:cs="Times New Roman"/>
              </w:rPr>
            </w:pPr>
            <w:r w:rsidRPr="00040E9D">
              <w:rPr>
                <w:rFonts w:cs="Times New Roman"/>
                <w:b w:val="0"/>
                <w:bCs w:val="0"/>
              </w:rPr>
              <w:t>DZIEŃ, WEDŁUG STANU NA KTÓRY MAJĄ ZOSTAĆ PRZYGOTOWANE INFORMACJE O AKCJONARIUSZACH EMITENTA</w:t>
            </w:r>
            <w:r w:rsidR="00AA5086" w:rsidRPr="00040E9D">
              <w:rPr>
                <w:rFonts w:cs="Times New Roman"/>
                <w:b w:val="0"/>
                <w:bCs w:val="0"/>
              </w:rPr>
              <w:t xml:space="preserve"> /  </w:t>
            </w:r>
          </w:p>
          <w:p w14:paraId="0DD2A125" w14:textId="77777777" w:rsidR="001D068C" w:rsidRPr="00040E9D" w:rsidRDefault="001D068C" w:rsidP="00BF2DF3">
            <w:pPr>
              <w:rPr>
                <w:rFonts w:cs="Times New Roman"/>
              </w:rPr>
            </w:pPr>
          </w:p>
          <w:p w14:paraId="33D2B3CB" w14:textId="07456F7C" w:rsidR="00232E72" w:rsidRPr="00AA5086" w:rsidRDefault="00AA5086" w:rsidP="00BF2DF3">
            <w:pPr>
              <w:rPr>
                <w:rFonts w:cs="Times New Roman"/>
                <w:b w:val="0"/>
                <w:bCs w:val="0"/>
                <w:lang w:val="en-GB"/>
              </w:rPr>
            </w:pPr>
            <w:r>
              <w:rPr>
                <w:rFonts w:cs="Times New Roman"/>
                <w:b w:val="0"/>
                <w:bCs w:val="0"/>
                <w:lang w:val="en-GB"/>
              </w:rPr>
              <w:t xml:space="preserve">DATE AS AT WHICH THE </w:t>
            </w:r>
            <w:r>
              <w:rPr>
                <w:rFonts w:cs="Calibri"/>
                <w:b w:val="0"/>
                <w:iCs/>
                <w:lang w:val="en-GB"/>
              </w:rPr>
              <w:t>INFORMATION REGARDING THE ISSUER’S SHAREHOLDERS IS TO BE PROVIDED (RECORD DATE)</w:t>
            </w:r>
          </w:p>
        </w:tc>
        <w:tc>
          <w:tcPr>
            <w:tcW w:w="4536" w:type="dxa"/>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5485068" w14:textId="77777777" w:rsidR="00232E72" w:rsidRPr="00AA5086" w:rsidRDefault="00232E72" w:rsidP="00BF2DF3">
            <w:pPr>
              <w:jc w:val="both"/>
              <w:cnfStyle w:val="000000000000" w:firstRow="0" w:lastRow="0" w:firstColumn="0" w:lastColumn="0" w:oddVBand="0" w:evenVBand="0" w:oddHBand="0" w:evenHBand="0" w:firstRowFirstColumn="0" w:firstRowLastColumn="0" w:lastRowFirstColumn="0" w:lastRowLastColumn="0"/>
              <w:rPr>
                <w:rFonts w:cs="Times New Roman"/>
                <w:lang w:val="en-GB"/>
              </w:rPr>
            </w:pPr>
          </w:p>
        </w:tc>
      </w:tr>
    </w:tbl>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52771B" w:rsidRPr="00040E9D" w14:paraId="35C0EFD9" w14:textId="77777777" w:rsidTr="0052771B">
        <w:tc>
          <w:tcPr>
            <w:tcW w:w="4530" w:type="dxa"/>
          </w:tcPr>
          <w:p w14:paraId="3F7B5424" w14:textId="76E0E2A7" w:rsidR="0052771B" w:rsidRPr="0052771B" w:rsidRDefault="0052771B" w:rsidP="000A119F">
            <w:pPr>
              <w:jc w:val="both"/>
            </w:pPr>
            <w:r w:rsidRPr="0052771B">
              <w:t>Zobowiązujemy się niezwłocznie zawiadomić Krajowy Depozyt Papierów Wartościowych S.A. o odwołaniu ww. upoważnienia.</w:t>
            </w:r>
          </w:p>
        </w:tc>
        <w:tc>
          <w:tcPr>
            <w:tcW w:w="4530" w:type="dxa"/>
          </w:tcPr>
          <w:p w14:paraId="7957BB7F" w14:textId="2DD452CA" w:rsidR="0052771B" w:rsidRPr="0052771B" w:rsidRDefault="0052771B" w:rsidP="000A119F">
            <w:pPr>
              <w:jc w:val="both"/>
              <w:rPr>
                <w:lang w:val="en-GB"/>
              </w:rPr>
            </w:pPr>
            <w:r w:rsidRPr="0052771B">
              <w:rPr>
                <w:lang w:val="en-GB"/>
              </w:rPr>
              <w:t xml:space="preserve">We undertake to notify Krajowy Depozyt </w:t>
            </w:r>
            <w:proofErr w:type="spellStart"/>
            <w:r w:rsidRPr="0052771B">
              <w:rPr>
                <w:lang w:val="en-GB"/>
              </w:rPr>
              <w:t>Papier</w:t>
            </w:r>
            <w:r>
              <w:rPr>
                <w:lang w:val="en-GB"/>
              </w:rPr>
              <w:t>o</w:t>
            </w:r>
            <w:r w:rsidRPr="0052771B">
              <w:rPr>
                <w:lang w:val="en-GB"/>
              </w:rPr>
              <w:t>w</w:t>
            </w:r>
            <w:proofErr w:type="spellEnd"/>
            <w:r w:rsidRPr="0052771B">
              <w:rPr>
                <w:lang w:val="en-GB"/>
              </w:rPr>
              <w:t xml:space="preserve"> </w:t>
            </w:r>
            <w:proofErr w:type="spellStart"/>
            <w:r w:rsidRPr="0052771B">
              <w:rPr>
                <w:lang w:val="en-GB"/>
              </w:rPr>
              <w:t>Warto</w:t>
            </w:r>
            <w:r>
              <w:rPr>
                <w:lang w:val="en-GB"/>
              </w:rPr>
              <w:t>s</w:t>
            </w:r>
            <w:r w:rsidRPr="0052771B">
              <w:rPr>
                <w:lang w:val="en-GB"/>
              </w:rPr>
              <w:t>ciowych</w:t>
            </w:r>
            <w:proofErr w:type="spellEnd"/>
            <w:r w:rsidRPr="0052771B">
              <w:rPr>
                <w:lang w:val="en-GB"/>
              </w:rPr>
              <w:t xml:space="preserve"> S.A. immediately of the revocation of above authorisation.</w:t>
            </w:r>
          </w:p>
        </w:tc>
      </w:tr>
    </w:tbl>
    <w:tbl>
      <w:tblPr>
        <w:tblStyle w:val="Tabela-Siatka11"/>
        <w:tblpPr w:leftFromText="141" w:rightFromText="141" w:vertAnchor="text" w:horzAnchor="margin" w:tblpY="304"/>
        <w:tblW w:w="9067"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3397"/>
        <w:gridCol w:w="2835"/>
        <w:gridCol w:w="2835"/>
      </w:tblGrid>
      <w:tr w:rsidR="00640FDE" w:rsidRPr="001D068C" w14:paraId="291D98E7" w14:textId="77777777" w:rsidTr="00AA5086">
        <w:trPr>
          <w:trHeight w:val="552"/>
        </w:trPr>
        <w:tc>
          <w:tcPr>
            <w:tcW w:w="3397" w:type="dxa"/>
            <w:tcBorders>
              <w:top w:val="single" w:sz="4" w:space="0" w:color="808080" w:themeColor="background1" w:themeShade="80"/>
            </w:tcBorders>
            <w:shd w:val="clear" w:color="auto" w:fill="F2F2F2" w:themeFill="background1" w:themeFillShade="F2"/>
            <w:vAlign w:val="center"/>
          </w:tcPr>
          <w:p w14:paraId="5E340BB3" w14:textId="77777777" w:rsidR="001A762A" w:rsidRDefault="00640FDE" w:rsidP="00BF2DF3">
            <w:pPr>
              <w:ind w:right="-289"/>
              <w:rPr>
                <w:rFonts w:ascii="Calibri" w:eastAsia="Calibri" w:hAnsi="Calibri" w:cs="Calibri"/>
                <w:iCs/>
                <w:sz w:val="22"/>
                <w:szCs w:val="22"/>
                <w:lang w:val="en-GB" w:eastAsia="en-US"/>
              </w:rPr>
            </w:pPr>
            <w:r>
              <w:rPr>
                <w:rFonts w:ascii="Calibri" w:eastAsia="Calibri" w:hAnsi="Calibri" w:cs="Calibri"/>
                <w:iCs/>
                <w:sz w:val="22"/>
                <w:szCs w:val="22"/>
                <w:lang w:val="cs-CZ" w:eastAsia="en-US"/>
              </w:rPr>
              <w:t>MIEJSCOWOŚĆ I DATA</w:t>
            </w:r>
            <w:r w:rsidR="00AA5086">
              <w:rPr>
                <w:rFonts w:ascii="Calibri" w:eastAsia="Calibri" w:hAnsi="Calibri" w:cs="Calibri"/>
                <w:iCs/>
                <w:sz w:val="22"/>
                <w:szCs w:val="22"/>
                <w:lang w:val="cs-CZ" w:eastAsia="en-US"/>
              </w:rPr>
              <w:t xml:space="preserve"> / </w:t>
            </w:r>
            <w:r w:rsidR="00AA5086">
              <w:rPr>
                <w:rFonts w:ascii="Calibri" w:eastAsia="Calibri" w:hAnsi="Calibri" w:cs="Calibri"/>
                <w:iCs/>
                <w:sz w:val="22"/>
                <w:szCs w:val="22"/>
                <w:lang w:val="en-GB" w:eastAsia="en-US"/>
              </w:rPr>
              <w:t xml:space="preserve"> </w:t>
            </w:r>
          </w:p>
          <w:p w14:paraId="167D5085" w14:textId="7112FE08" w:rsidR="00640FDE" w:rsidRPr="009975FC" w:rsidRDefault="00AA5086" w:rsidP="00BF2DF3">
            <w:pPr>
              <w:ind w:right="-289"/>
              <w:rPr>
                <w:rFonts w:ascii="Calibri" w:eastAsia="Calibri" w:hAnsi="Calibri" w:cs="Calibri"/>
                <w:iCs/>
                <w:sz w:val="22"/>
                <w:szCs w:val="22"/>
                <w:lang w:val="cs-CZ" w:eastAsia="en-US"/>
              </w:rPr>
            </w:pPr>
            <w:r>
              <w:rPr>
                <w:rFonts w:ascii="Calibri" w:eastAsia="Calibri" w:hAnsi="Calibri" w:cs="Calibri"/>
                <w:iCs/>
                <w:sz w:val="22"/>
                <w:szCs w:val="22"/>
                <w:lang w:val="en-GB" w:eastAsia="en-US"/>
              </w:rPr>
              <w:t>PLACE AND DATE</w:t>
            </w:r>
          </w:p>
        </w:tc>
        <w:tc>
          <w:tcPr>
            <w:tcW w:w="5670" w:type="dxa"/>
            <w:gridSpan w:val="2"/>
            <w:tcBorders>
              <w:top w:val="single" w:sz="4" w:space="0" w:color="808080" w:themeColor="background1" w:themeShade="80"/>
            </w:tcBorders>
            <w:vAlign w:val="center"/>
          </w:tcPr>
          <w:p w14:paraId="6086A966" w14:textId="77777777" w:rsidR="00640FDE" w:rsidRPr="001D068C" w:rsidRDefault="00640FDE" w:rsidP="00BF2DF3">
            <w:pPr>
              <w:ind w:right="-289"/>
              <w:rPr>
                <w:rFonts w:ascii="Calibri" w:eastAsia="Calibri" w:hAnsi="Calibri" w:cs="Calibri"/>
                <w:b/>
                <w:bCs/>
                <w:sz w:val="22"/>
                <w:szCs w:val="22"/>
                <w:lang w:val="en-GB" w:eastAsia="en-US"/>
              </w:rPr>
            </w:pPr>
          </w:p>
        </w:tc>
      </w:tr>
      <w:tr w:rsidR="00640FDE" w:rsidRPr="00040E9D" w14:paraId="4843378D" w14:textId="77777777" w:rsidTr="00AA5086">
        <w:trPr>
          <w:trHeight w:val="706"/>
        </w:trPr>
        <w:tc>
          <w:tcPr>
            <w:tcW w:w="3397" w:type="dxa"/>
            <w:shd w:val="clear" w:color="auto" w:fill="F2F2F2" w:themeFill="background1" w:themeFillShade="F2"/>
            <w:vAlign w:val="center"/>
          </w:tcPr>
          <w:p w14:paraId="6F7FB081" w14:textId="6A52624E" w:rsidR="00640FDE" w:rsidRDefault="00640FDE" w:rsidP="00BF2DF3">
            <w:pPr>
              <w:ind w:right="-289"/>
              <w:rPr>
                <w:rFonts w:asciiTheme="minorHAnsi" w:hAnsiTheme="minorHAnsi" w:cstheme="minorHAnsi"/>
                <w:iCs/>
                <w:sz w:val="22"/>
                <w:szCs w:val="22"/>
                <w:lang w:val="cs-CZ"/>
              </w:rPr>
            </w:pPr>
            <w:r>
              <w:rPr>
                <w:rFonts w:asciiTheme="minorHAnsi" w:hAnsiTheme="minorHAnsi" w:cstheme="minorHAnsi"/>
                <w:iCs/>
                <w:sz w:val="22"/>
                <w:szCs w:val="22"/>
                <w:lang w:val="cs-CZ"/>
              </w:rPr>
              <w:t xml:space="preserve">PODPISY </w:t>
            </w:r>
          </w:p>
          <w:p w14:paraId="10A335DC" w14:textId="77777777" w:rsidR="00640FDE" w:rsidRDefault="00640FDE" w:rsidP="00BF2DF3">
            <w:pPr>
              <w:ind w:right="-289"/>
              <w:rPr>
                <w:rFonts w:asciiTheme="minorHAnsi" w:hAnsiTheme="minorHAnsi" w:cstheme="minorHAnsi"/>
                <w:iCs/>
                <w:sz w:val="22"/>
                <w:szCs w:val="22"/>
                <w:lang w:val="cs-CZ"/>
              </w:rPr>
            </w:pPr>
            <w:r>
              <w:rPr>
                <w:rFonts w:asciiTheme="minorHAnsi" w:hAnsiTheme="minorHAnsi" w:cstheme="minorHAnsi"/>
                <w:iCs/>
                <w:sz w:val="22"/>
                <w:szCs w:val="22"/>
                <w:lang w:val="cs-CZ"/>
              </w:rPr>
              <w:t xml:space="preserve">OSÓB UPOWAŻNIONYCH </w:t>
            </w:r>
          </w:p>
          <w:p w14:paraId="0CB65140" w14:textId="77777777" w:rsidR="001D068C" w:rsidRDefault="00640FDE" w:rsidP="00AA5086">
            <w:pPr>
              <w:ind w:right="-289"/>
              <w:rPr>
                <w:rFonts w:asciiTheme="minorHAnsi" w:hAnsiTheme="minorHAnsi" w:cstheme="minorHAnsi"/>
                <w:iCs/>
                <w:sz w:val="22"/>
                <w:szCs w:val="22"/>
              </w:rPr>
            </w:pPr>
            <w:r>
              <w:rPr>
                <w:rFonts w:asciiTheme="minorHAnsi" w:hAnsiTheme="minorHAnsi" w:cstheme="minorHAnsi"/>
                <w:iCs/>
                <w:sz w:val="22"/>
                <w:szCs w:val="22"/>
                <w:lang w:val="cs-CZ"/>
              </w:rPr>
              <w:t>DO REPREZENTOWANIA EMITENTA</w:t>
            </w:r>
            <w:r w:rsidR="00AA5086">
              <w:rPr>
                <w:rFonts w:asciiTheme="minorHAnsi" w:hAnsiTheme="minorHAnsi" w:cstheme="minorHAnsi"/>
                <w:iCs/>
                <w:sz w:val="22"/>
                <w:szCs w:val="22"/>
                <w:lang w:val="cs-CZ"/>
              </w:rPr>
              <w:t xml:space="preserve"> / </w:t>
            </w:r>
            <w:r w:rsidR="00AA5086" w:rsidRPr="0052771B">
              <w:rPr>
                <w:rFonts w:asciiTheme="minorHAnsi" w:hAnsiTheme="minorHAnsi" w:cstheme="minorHAnsi"/>
                <w:iCs/>
                <w:sz w:val="22"/>
                <w:szCs w:val="22"/>
              </w:rPr>
              <w:t xml:space="preserve"> </w:t>
            </w:r>
          </w:p>
          <w:p w14:paraId="702A8079" w14:textId="77777777" w:rsidR="001D068C" w:rsidRDefault="001D068C" w:rsidP="00AA5086">
            <w:pPr>
              <w:ind w:right="-289"/>
              <w:rPr>
                <w:rFonts w:asciiTheme="minorHAnsi" w:hAnsiTheme="minorHAnsi" w:cstheme="minorHAnsi"/>
                <w:iCs/>
                <w:sz w:val="22"/>
                <w:szCs w:val="22"/>
              </w:rPr>
            </w:pPr>
          </w:p>
          <w:p w14:paraId="098F2958" w14:textId="55887CD9" w:rsidR="00AA5086" w:rsidRPr="00040E9D" w:rsidRDefault="00AA5086" w:rsidP="00AA5086">
            <w:pPr>
              <w:ind w:right="-289"/>
              <w:rPr>
                <w:rFonts w:asciiTheme="minorHAnsi" w:hAnsiTheme="minorHAnsi" w:cstheme="minorHAnsi"/>
                <w:iCs/>
                <w:sz w:val="22"/>
                <w:szCs w:val="22"/>
                <w:lang w:val="en-GB"/>
              </w:rPr>
            </w:pPr>
            <w:r w:rsidRPr="00040E9D">
              <w:rPr>
                <w:rFonts w:asciiTheme="minorHAnsi" w:hAnsiTheme="minorHAnsi" w:cstheme="minorHAnsi"/>
                <w:iCs/>
                <w:sz w:val="22"/>
                <w:szCs w:val="22"/>
                <w:lang w:val="en-GB"/>
              </w:rPr>
              <w:t xml:space="preserve">SIGNATURES </w:t>
            </w:r>
          </w:p>
          <w:p w14:paraId="5431B8DC" w14:textId="77777777" w:rsidR="00AA5086" w:rsidRPr="00C94A4A" w:rsidRDefault="00AA5086" w:rsidP="00AA5086">
            <w:pPr>
              <w:ind w:right="-289"/>
              <w:rPr>
                <w:rFonts w:asciiTheme="minorHAnsi" w:hAnsiTheme="minorHAnsi" w:cstheme="minorHAnsi"/>
                <w:iCs/>
                <w:sz w:val="22"/>
                <w:szCs w:val="22"/>
                <w:lang w:val="en-GB"/>
              </w:rPr>
            </w:pPr>
            <w:r>
              <w:rPr>
                <w:rFonts w:asciiTheme="minorHAnsi" w:hAnsiTheme="minorHAnsi" w:cstheme="minorHAnsi"/>
                <w:iCs/>
                <w:sz w:val="22"/>
                <w:szCs w:val="22"/>
                <w:lang w:val="en-GB"/>
              </w:rPr>
              <w:t>OF THE ISSUER’S AUTHORISED REPRESENTATIVES</w:t>
            </w:r>
          </w:p>
          <w:p w14:paraId="5ADC5C6A" w14:textId="77777777" w:rsidR="00640FDE" w:rsidRPr="00F11F8A" w:rsidRDefault="00640FDE" w:rsidP="00BF2DF3">
            <w:pPr>
              <w:ind w:right="-289"/>
              <w:rPr>
                <w:rFonts w:asciiTheme="minorHAnsi" w:hAnsiTheme="minorHAnsi" w:cstheme="minorHAnsi"/>
                <w:iCs/>
                <w:sz w:val="10"/>
                <w:szCs w:val="10"/>
                <w:lang w:val="cs-CZ"/>
              </w:rPr>
            </w:pPr>
          </w:p>
          <w:p w14:paraId="5F050CBF" w14:textId="77777777" w:rsidR="001D068C" w:rsidRPr="00040E9D" w:rsidRDefault="008D4108" w:rsidP="00BF2DF3">
            <w:pPr>
              <w:rPr>
                <w:rFonts w:ascii="Calibri" w:eastAsia="Calibri" w:hAnsi="Calibri"/>
                <w:bCs/>
                <w:i/>
                <w:iCs/>
                <w:color w:val="4E5052"/>
                <w:sz w:val="18"/>
                <w:szCs w:val="18"/>
                <w:lang w:eastAsia="en-US"/>
              </w:rPr>
            </w:pPr>
            <w:r w:rsidRPr="00040E9D">
              <w:rPr>
                <w:rFonts w:ascii="Calibri" w:eastAsia="Calibri" w:hAnsi="Calibri"/>
                <w:bCs/>
                <w:i/>
                <w:iCs/>
                <w:color w:val="4E5052"/>
                <w:sz w:val="18"/>
                <w:szCs w:val="18"/>
                <w:lang w:eastAsia="en-US"/>
              </w:rPr>
              <w:t>(</w:t>
            </w:r>
            <w:r w:rsidR="00640FDE" w:rsidRPr="00040E9D">
              <w:rPr>
                <w:rFonts w:ascii="Calibri" w:eastAsia="Calibri" w:hAnsi="Calibri"/>
                <w:bCs/>
                <w:i/>
                <w:iCs/>
                <w:color w:val="4E5052"/>
                <w:sz w:val="18"/>
                <w:szCs w:val="18"/>
                <w:lang w:eastAsia="en-US"/>
              </w:rPr>
              <w:t>nadruk z imieniem, nazwiskiem i stanowiskiem służbowy</w:t>
            </w:r>
            <w:r w:rsidR="00640FDE" w:rsidRPr="00040E9D">
              <w:rPr>
                <w:bCs/>
                <w:i/>
                <w:iCs/>
                <w:color w:val="4E5052"/>
                <w:sz w:val="18"/>
                <w:szCs w:val="18"/>
              </w:rPr>
              <w:t>m</w:t>
            </w:r>
            <w:r w:rsidR="00AA5086" w:rsidRPr="00040E9D">
              <w:rPr>
                <w:bCs/>
                <w:i/>
                <w:iCs/>
                <w:color w:val="4E5052"/>
                <w:sz w:val="18"/>
                <w:szCs w:val="18"/>
              </w:rPr>
              <w:t xml:space="preserve"> / </w:t>
            </w:r>
            <w:r w:rsidR="00AA5086" w:rsidRPr="00040E9D">
              <w:rPr>
                <w:rFonts w:ascii="Calibri" w:eastAsia="Calibri" w:hAnsi="Calibri"/>
                <w:bCs/>
                <w:i/>
                <w:iCs/>
                <w:color w:val="4E5052"/>
                <w:sz w:val="18"/>
                <w:szCs w:val="18"/>
                <w:lang w:eastAsia="en-US"/>
              </w:rPr>
              <w:t xml:space="preserve"> </w:t>
            </w:r>
          </w:p>
          <w:p w14:paraId="52D243C5" w14:textId="5E28D1CA" w:rsidR="00640FDE" w:rsidRPr="003A1854" w:rsidRDefault="00AA5086" w:rsidP="00BF2DF3">
            <w:pPr>
              <w:rPr>
                <w:rFonts w:asciiTheme="minorHAnsi" w:hAnsiTheme="minorHAnsi" w:cstheme="minorHAnsi"/>
                <w:iCs/>
                <w:sz w:val="22"/>
                <w:szCs w:val="22"/>
                <w:lang w:val="cs-CZ"/>
              </w:rPr>
            </w:pPr>
            <w:r w:rsidRPr="001D068C">
              <w:rPr>
                <w:rFonts w:ascii="Calibri" w:eastAsia="Calibri" w:hAnsi="Calibri"/>
                <w:bCs/>
                <w:i/>
                <w:iCs/>
                <w:color w:val="4E5052"/>
                <w:sz w:val="18"/>
                <w:szCs w:val="18"/>
                <w:lang w:val="en-GB" w:eastAsia="en-US"/>
              </w:rPr>
              <w:t>imprint of the name and position)</w:t>
            </w:r>
          </w:p>
        </w:tc>
        <w:tc>
          <w:tcPr>
            <w:tcW w:w="2835" w:type="dxa"/>
            <w:vAlign w:val="center"/>
          </w:tcPr>
          <w:p w14:paraId="677EC0AB" w14:textId="77777777" w:rsidR="00640FDE" w:rsidRPr="001D068C" w:rsidRDefault="00640FDE" w:rsidP="00BF2DF3">
            <w:pPr>
              <w:ind w:right="-289"/>
              <w:rPr>
                <w:rFonts w:cs="Calibri"/>
                <w:b/>
                <w:bCs/>
                <w:lang w:val="en-GB"/>
              </w:rPr>
            </w:pPr>
          </w:p>
        </w:tc>
        <w:tc>
          <w:tcPr>
            <w:tcW w:w="2835" w:type="dxa"/>
            <w:vAlign w:val="center"/>
          </w:tcPr>
          <w:p w14:paraId="04B253BD" w14:textId="77777777" w:rsidR="00640FDE" w:rsidRPr="001D068C" w:rsidRDefault="00640FDE" w:rsidP="00BF2DF3">
            <w:pPr>
              <w:ind w:right="-289"/>
              <w:rPr>
                <w:rFonts w:cs="Calibri"/>
                <w:b/>
                <w:bCs/>
                <w:lang w:val="en-GB"/>
              </w:rPr>
            </w:pPr>
          </w:p>
        </w:tc>
      </w:tr>
    </w:tbl>
    <w:p w14:paraId="4B2532EF" w14:textId="77777777" w:rsidR="00640FDE" w:rsidRPr="001D068C" w:rsidRDefault="00640FDE" w:rsidP="00640FDE">
      <w:pPr>
        <w:rPr>
          <w:rFonts w:eastAsia="Times New Roman" w:cs="Calibri"/>
          <w:b/>
          <w:bCs/>
          <w:color w:val="A8D408"/>
          <w:sz w:val="18"/>
          <w:szCs w:val="18"/>
          <w:lang w:val="en-GB" w:eastAsia="pl-PL"/>
        </w:rPr>
      </w:pPr>
    </w:p>
    <w:sectPr w:rsidR="00640FDE" w:rsidRPr="001D068C" w:rsidSect="00072E33">
      <w:headerReference w:type="default" r:id="rId11"/>
      <w:footerReference w:type="default" r:id="rId12"/>
      <w:headerReference w:type="first" r:id="rId13"/>
      <w:pgSz w:w="11906" w:h="16838"/>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B2E1B" w14:textId="77777777" w:rsidR="00380DEE" w:rsidRDefault="00380DEE" w:rsidP="001331BD">
      <w:pPr>
        <w:spacing w:after="0"/>
      </w:pPr>
      <w:r>
        <w:separator/>
      </w:r>
    </w:p>
  </w:endnote>
  <w:endnote w:type="continuationSeparator" w:id="0">
    <w:p w14:paraId="46E5B22D" w14:textId="77777777" w:rsidR="00380DEE" w:rsidRDefault="00380DEE" w:rsidP="001331BD">
      <w:pPr>
        <w:spacing w:after="0"/>
      </w:pPr>
      <w:r>
        <w:continuationSeparator/>
      </w:r>
    </w:p>
  </w:endnote>
  <w:endnote w:type="continuationNotice" w:id="1">
    <w:p w14:paraId="681A4ADF" w14:textId="77777777" w:rsidR="00380DEE" w:rsidRDefault="00380DEE">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884D2" w14:textId="3C56B9CE" w:rsidR="00C34ABE" w:rsidRPr="0012545D" w:rsidRDefault="00C34ABE" w:rsidP="005A1761">
    <w:pPr>
      <w:pStyle w:val="Stopka"/>
      <w:tabs>
        <w:tab w:val="clear" w:pos="4536"/>
        <w:tab w:val="center" w:pos="8789"/>
      </w:tabs>
      <w:jc w:val="both"/>
      <w:rPr>
        <w:sz w:val="20"/>
        <w:szCs w:val="20"/>
      </w:rPr>
    </w:pPr>
    <w:r>
      <w:rPr>
        <w:sz w:val="20"/>
        <w:szCs w:val="20"/>
      </w:rPr>
      <w:tab/>
    </w:r>
    <w:r w:rsidRPr="00CC17A0">
      <w:rPr>
        <w:bCs/>
        <w:sz w:val="18"/>
        <w:szCs w:val="18"/>
      </w:rPr>
      <w:fldChar w:fldCharType="begin"/>
    </w:r>
    <w:r w:rsidRPr="00CC17A0">
      <w:rPr>
        <w:bCs/>
        <w:sz w:val="18"/>
        <w:szCs w:val="18"/>
      </w:rPr>
      <w:instrText>PAGE  \* Arabic  \* MERGEFORMAT</w:instrText>
    </w:r>
    <w:r w:rsidRPr="00CC17A0">
      <w:rPr>
        <w:bCs/>
        <w:sz w:val="18"/>
        <w:szCs w:val="18"/>
      </w:rPr>
      <w:fldChar w:fldCharType="separate"/>
    </w:r>
    <w:r w:rsidRPr="00CC17A0">
      <w:rPr>
        <w:bCs/>
        <w:noProof/>
        <w:sz w:val="18"/>
        <w:szCs w:val="18"/>
      </w:rPr>
      <w:t>1</w:t>
    </w:r>
    <w:r w:rsidRPr="00CC17A0">
      <w:rPr>
        <w:bCs/>
        <w:sz w:val="18"/>
        <w:szCs w:val="18"/>
      </w:rPr>
      <w:fldChar w:fldCharType="end"/>
    </w:r>
    <w:r w:rsidRPr="00CC17A0">
      <w:rPr>
        <w:sz w:val="18"/>
        <w:szCs w:val="18"/>
      </w:rPr>
      <w:t xml:space="preserve"> z </w:t>
    </w:r>
    <w:r w:rsidRPr="00CC17A0">
      <w:rPr>
        <w:bCs/>
        <w:sz w:val="18"/>
        <w:szCs w:val="18"/>
      </w:rPr>
      <w:fldChar w:fldCharType="begin"/>
    </w:r>
    <w:r w:rsidRPr="00CC17A0">
      <w:rPr>
        <w:bCs/>
        <w:sz w:val="18"/>
        <w:szCs w:val="18"/>
      </w:rPr>
      <w:instrText xml:space="preserve"> SECTIONPAGES   \* MERGEFORMAT </w:instrText>
    </w:r>
    <w:r w:rsidRPr="00CC17A0">
      <w:rPr>
        <w:bCs/>
        <w:sz w:val="18"/>
        <w:szCs w:val="18"/>
      </w:rPr>
      <w:fldChar w:fldCharType="separate"/>
    </w:r>
    <w:r w:rsidR="00403FFD">
      <w:rPr>
        <w:bCs/>
        <w:noProof/>
        <w:sz w:val="18"/>
        <w:szCs w:val="18"/>
      </w:rPr>
      <w:t>2</w:t>
    </w:r>
    <w:r w:rsidRPr="00CC17A0">
      <w:rPr>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71261" w14:textId="77777777" w:rsidR="00380DEE" w:rsidRDefault="00380DEE" w:rsidP="001331BD">
      <w:pPr>
        <w:spacing w:after="0"/>
      </w:pPr>
      <w:r>
        <w:separator/>
      </w:r>
    </w:p>
  </w:footnote>
  <w:footnote w:type="continuationSeparator" w:id="0">
    <w:p w14:paraId="75391037" w14:textId="77777777" w:rsidR="00380DEE" w:rsidRDefault="00380DEE" w:rsidP="001331BD">
      <w:pPr>
        <w:spacing w:after="0"/>
      </w:pPr>
      <w:r>
        <w:continuationSeparator/>
      </w:r>
    </w:p>
  </w:footnote>
  <w:footnote w:type="continuationNotice" w:id="1">
    <w:p w14:paraId="3260C10C" w14:textId="77777777" w:rsidR="00380DEE" w:rsidRDefault="00380DEE">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Siatka"/>
      <w:tblW w:w="9512" w:type="dxa"/>
      <w:tblInd w:w="-445" w:type="dxa"/>
      <w:tblLook w:val="04A0" w:firstRow="1" w:lastRow="0" w:firstColumn="1" w:lastColumn="0" w:noHBand="0" w:noVBand="1"/>
    </w:tblPr>
    <w:tblGrid>
      <w:gridCol w:w="9512"/>
    </w:tblGrid>
    <w:tr w:rsidR="002B1A3A" w:rsidRPr="00040E9D" w14:paraId="15449852" w14:textId="77777777" w:rsidTr="002B1A3A">
      <w:trPr>
        <w:trHeight w:val="760"/>
      </w:trPr>
      <w:tc>
        <w:tcPr>
          <w:tcW w:w="9512" w:type="dxa"/>
          <w:tcBorders>
            <w:top w:val="nil"/>
            <w:left w:val="nil"/>
            <w:bottom w:val="nil"/>
            <w:right w:val="nil"/>
          </w:tcBorders>
        </w:tcPr>
        <w:tbl>
          <w:tblPr>
            <w:tblStyle w:val="Tabela-Siatka"/>
            <w:tblW w:w="0" w:type="auto"/>
            <w:tblInd w:w="3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4474"/>
          </w:tblGrid>
          <w:tr w:rsidR="00866BCD" w:rsidRPr="00040E9D" w14:paraId="5D20D00E" w14:textId="77777777" w:rsidTr="00866BCD">
            <w:tc>
              <w:tcPr>
                <w:tcW w:w="4482" w:type="dxa"/>
              </w:tcPr>
              <w:p w14:paraId="57A56921" w14:textId="54215B11" w:rsidR="00866BCD" w:rsidRPr="00866BCD" w:rsidRDefault="00866BCD" w:rsidP="00063CB1">
                <w:pPr>
                  <w:pStyle w:val="Nagwek"/>
                  <w:tabs>
                    <w:tab w:val="clear" w:pos="4536"/>
                    <w:tab w:val="clear" w:pos="9072"/>
                  </w:tabs>
                  <w:spacing w:before="0"/>
                  <w:ind w:right="24"/>
                  <w:rPr>
                    <w:noProof/>
                    <w:sz w:val="18"/>
                    <w:szCs w:val="18"/>
                    <w:lang w:eastAsia="pl-PL"/>
                  </w:rPr>
                </w:pPr>
                <w:r w:rsidRPr="00866BCD">
                  <w:rPr>
                    <w:noProof/>
                    <w:sz w:val="18"/>
                    <w:szCs w:val="18"/>
                    <w:lang w:eastAsia="pl-PL"/>
                  </w:rPr>
                  <w:t xml:space="preserve">Wzór </w:t>
                </w:r>
                <w:r w:rsidR="00403FFD">
                  <w:rPr>
                    <w:noProof/>
                    <w:sz w:val="18"/>
                    <w:szCs w:val="18"/>
                    <w:lang w:eastAsia="pl-PL"/>
                  </w:rPr>
                  <w:t>E300</w:t>
                </w:r>
                <w:r w:rsidRPr="00866BCD">
                  <w:rPr>
                    <w:noProof/>
                    <w:sz w:val="18"/>
                    <w:szCs w:val="18"/>
                    <w:lang w:eastAsia="pl-PL"/>
                  </w:rPr>
                  <w:t xml:space="preserve"> Potwierdzenie upoważnienia osoby trzeciej do złożenia ządania dotyczącego przekazania informacji o akcjonariuszach Emitenta </w:t>
                </w:r>
              </w:p>
            </w:tc>
            <w:tc>
              <w:tcPr>
                <w:tcW w:w="4474" w:type="dxa"/>
              </w:tcPr>
              <w:p w14:paraId="7FBEFDF0" w14:textId="2EAA3369" w:rsidR="00866BCD" w:rsidRPr="00866BCD" w:rsidRDefault="00866BCD" w:rsidP="00063CB1">
                <w:pPr>
                  <w:pStyle w:val="Nagwek"/>
                  <w:tabs>
                    <w:tab w:val="clear" w:pos="4536"/>
                    <w:tab w:val="clear" w:pos="9072"/>
                  </w:tabs>
                  <w:spacing w:before="0"/>
                  <w:ind w:right="24"/>
                  <w:rPr>
                    <w:noProof/>
                    <w:sz w:val="18"/>
                    <w:szCs w:val="18"/>
                    <w:lang w:val="en-GB" w:eastAsia="pl-PL"/>
                  </w:rPr>
                </w:pPr>
                <w:r w:rsidRPr="00866BCD">
                  <w:rPr>
                    <w:noProof/>
                    <w:sz w:val="18"/>
                    <w:szCs w:val="18"/>
                    <w:lang w:val="en-GB" w:eastAsia="pl-PL"/>
                  </w:rPr>
                  <w:t xml:space="preserve">Template </w:t>
                </w:r>
                <w:r w:rsidR="00403FFD">
                  <w:rPr>
                    <w:noProof/>
                    <w:sz w:val="18"/>
                    <w:szCs w:val="18"/>
                    <w:lang w:val="en-GB" w:eastAsia="pl-PL"/>
                  </w:rPr>
                  <w:t xml:space="preserve">E300 </w:t>
                </w:r>
                <w:r w:rsidRPr="00866BCD">
                  <w:rPr>
                    <w:noProof/>
                    <w:sz w:val="18"/>
                    <w:szCs w:val="18"/>
                    <w:lang w:val="en-GB" w:eastAsia="pl-PL"/>
                  </w:rPr>
                  <w:t>Confirmation of a third party’s authorisation to request information regarding the Issuer’s shareholders</w:t>
                </w:r>
              </w:p>
            </w:tc>
          </w:tr>
        </w:tbl>
        <w:p w14:paraId="37FA599F" w14:textId="22454CF0" w:rsidR="002B1A3A" w:rsidRPr="00866BCD" w:rsidRDefault="002B1A3A" w:rsidP="002B1A3A">
          <w:pPr>
            <w:pStyle w:val="Nagwek"/>
            <w:tabs>
              <w:tab w:val="clear" w:pos="4536"/>
              <w:tab w:val="clear" w:pos="9072"/>
            </w:tabs>
            <w:spacing w:before="0"/>
            <w:ind w:left="330" w:right="24"/>
            <w:rPr>
              <w:noProof/>
              <w:sz w:val="18"/>
              <w:szCs w:val="18"/>
              <w:lang w:val="en-GB" w:eastAsia="pl-PL"/>
            </w:rPr>
          </w:pPr>
        </w:p>
      </w:tc>
    </w:tr>
  </w:tbl>
  <w:p w14:paraId="543884D1" w14:textId="315291F3" w:rsidR="00C34ABE" w:rsidRPr="00866BCD" w:rsidRDefault="00C34ABE" w:rsidP="009A3519">
    <w:pPr>
      <w:pStyle w:val="Nagwek"/>
      <w:tabs>
        <w:tab w:val="clear" w:pos="4536"/>
        <w:tab w:val="clear" w:pos="9072"/>
        <w:tab w:val="left" w:pos="5670"/>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670"/>
    </w:tblGrid>
    <w:tr w:rsidR="009A3519" w14:paraId="711EA143" w14:textId="77777777" w:rsidTr="0055369F">
      <w:tc>
        <w:tcPr>
          <w:tcW w:w="4390" w:type="dxa"/>
        </w:tcPr>
        <w:p w14:paraId="40C51412" w14:textId="4A123AAD" w:rsidR="009A3519" w:rsidRPr="00337DC8" w:rsidRDefault="009A3519" w:rsidP="009A3519">
          <w:pPr>
            <w:pStyle w:val="Nagwek"/>
            <w:tabs>
              <w:tab w:val="clear" w:pos="4536"/>
              <w:tab w:val="clear" w:pos="9072"/>
              <w:tab w:val="left" w:pos="5670"/>
            </w:tabs>
            <w:spacing w:before="0"/>
            <w:rPr>
              <w:noProof/>
              <w:sz w:val="18"/>
              <w:szCs w:val="18"/>
              <w:lang w:eastAsia="pl-PL"/>
            </w:rPr>
          </w:pPr>
          <w:r w:rsidRPr="00337DC8">
            <w:rPr>
              <w:noProof/>
              <w:sz w:val="18"/>
              <w:szCs w:val="18"/>
              <w:lang w:eastAsia="pl-PL"/>
            </w:rPr>
            <w:t>Wzór E-asymilacja</w:t>
          </w:r>
          <w:r w:rsidR="00962B60" w:rsidRPr="00337DC8">
            <w:rPr>
              <w:noProof/>
              <w:sz w:val="18"/>
              <w:szCs w:val="18"/>
              <w:lang w:eastAsia="pl-PL"/>
            </w:rPr>
            <w:t xml:space="preserve"> – </w:t>
          </w:r>
          <w:r w:rsidR="00337DC8" w:rsidRPr="00337DC8">
            <w:rPr>
              <w:noProof/>
              <w:sz w:val="18"/>
              <w:szCs w:val="18"/>
              <w:lang w:eastAsia="pl-PL"/>
            </w:rPr>
            <w:t>wniosek</w:t>
          </w:r>
        </w:p>
      </w:tc>
      <w:tc>
        <w:tcPr>
          <w:tcW w:w="4670" w:type="dxa"/>
        </w:tcPr>
        <w:p w14:paraId="5D4D14AA" w14:textId="4E817D85" w:rsidR="009A3519" w:rsidRPr="00297120" w:rsidRDefault="009A3519" w:rsidP="009A3519">
          <w:pPr>
            <w:spacing w:before="0"/>
            <w:jc w:val="right"/>
          </w:pPr>
        </w:p>
      </w:tc>
    </w:tr>
  </w:tbl>
  <w:p w14:paraId="7F176C43" w14:textId="6EEFE85D" w:rsidR="009A3519" w:rsidRDefault="009A3519" w:rsidP="009A3519">
    <w:pPr>
      <w:pStyle w:val="Nagwek"/>
      <w:tabs>
        <w:tab w:val="clear" w:pos="4536"/>
        <w:tab w:val="clear" w:pos="9072"/>
        <w:tab w:val="left" w:pos="38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976FA"/>
    <w:multiLevelType w:val="multilevel"/>
    <w:tmpl w:val="12CCA1FE"/>
    <w:name w:val="kdpw_lista"/>
    <w:styleLink w:val="kdpwlista"/>
    <w:lvl w:ilvl="0">
      <w:start w:val="1"/>
      <w:numFmt w:val="upperRoman"/>
      <w:lvlText w:val="%1"/>
      <w:lvlJc w:val="left"/>
      <w:pPr>
        <w:ind w:left="357" w:hanging="357"/>
      </w:pPr>
      <w:rPr>
        <w:rFonts w:asciiTheme="minorHAnsi" w:hAnsiTheme="minorHAnsi" w:hint="default"/>
        <w:sz w:val="22"/>
      </w:rPr>
    </w:lvl>
    <w:lvl w:ilvl="1">
      <w:start w:val="1"/>
      <w:numFmt w:val="decimal"/>
      <w:lvlText w:val="%1.%2."/>
      <w:lvlJc w:val="left"/>
      <w:pPr>
        <w:ind w:left="357" w:hanging="357"/>
      </w:pPr>
      <w:rPr>
        <w:rFonts w:hint="default"/>
      </w:rPr>
    </w:lvl>
    <w:lvl w:ilvl="2">
      <w:start w:val="1"/>
      <w:numFmt w:val="decimal"/>
      <w:lvlText w:val="%3."/>
      <w:lvlJc w:val="left"/>
      <w:pPr>
        <w:ind w:left="357" w:hanging="357"/>
      </w:pPr>
      <w:rPr>
        <w:rFonts w:hint="default"/>
        <w:sz w:val="22"/>
      </w:rPr>
    </w:lvl>
    <w:lvl w:ilvl="3">
      <w:start w:val="1"/>
      <w:numFmt w:val="decimal"/>
      <w:lvlText w:val="%4)"/>
      <w:lvlJc w:val="left"/>
      <w:pPr>
        <w:ind w:left="357" w:hanging="357"/>
      </w:pPr>
      <w:rPr>
        <w:rFonts w:asciiTheme="minorHAnsi" w:hAnsiTheme="minorHAnsi" w:hint="default"/>
        <w:b w:val="0"/>
        <w:i w:val="0"/>
        <w:color w:val="auto"/>
      </w:rPr>
    </w:lvl>
    <w:lvl w:ilvl="4">
      <w:start w:val="1"/>
      <w:numFmt w:val="lowerLetter"/>
      <w:lvlText w:val="%5)"/>
      <w:lvlJc w:val="left"/>
      <w:pPr>
        <w:ind w:left="357" w:hanging="357"/>
      </w:pPr>
      <w:rPr>
        <w:rFonts w:ascii="Calibri" w:hAnsi="Calibri" w:hint="default"/>
        <w:b w:val="0"/>
        <w:i w:val="0"/>
      </w:rPr>
    </w:lvl>
    <w:lvl w:ilvl="5">
      <w:start w:val="1"/>
      <w:numFmt w:val="bullet"/>
      <w:lvlText w:val="-"/>
      <w:lvlJc w:val="left"/>
      <w:pPr>
        <w:ind w:left="357" w:hanging="357"/>
      </w:pPr>
      <w:rPr>
        <w:rFonts w:ascii="Calibri" w:hAnsi="Calibri" w:hint="default"/>
        <w:b/>
        <w:i w:val="0"/>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 w15:restartNumberingAfterBreak="0">
    <w:nsid w:val="32C26BAB"/>
    <w:multiLevelType w:val="multilevel"/>
    <w:tmpl w:val="3B08EE6E"/>
    <w:lvl w:ilvl="0">
      <w:start w:val="1"/>
      <w:numFmt w:val="decimal"/>
      <w:lvlText w:val="%1."/>
      <w:lvlJc w:val="left"/>
      <w:pPr>
        <w:ind w:left="357" w:hanging="357"/>
      </w:pPr>
      <w:rPr>
        <w:rFonts w:ascii="Calibri" w:hAnsi="Calibri" w:hint="default"/>
        <w:sz w:val="18"/>
        <w:szCs w:val="18"/>
      </w:rPr>
    </w:lvl>
    <w:lvl w:ilvl="1">
      <w:start w:val="1"/>
      <w:numFmt w:val="decimal"/>
      <w:lvlText w:val="%1.%2."/>
      <w:lvlJc w:val="left"/>
      <w:pPr>
        <w:ind w:left="357" w:hanging="357"/>
      </w:pPr>
      <w:rPr>
        <w:rFonts w:hint="default"/>
      </w:rPr>
    </w:lvl>
    <w:lvl w:ilvl="2">
      <w:start w:val="1"/>
      <w:numFmt w:val="decimal"/>
      <w:lvlText w:val="%3."/>
      <w:lvlJc w:val="left"/>
      <w:pPr>
        <w:ind w:left="357" w:hanging="357"/>
      </w:pPr>
      <w:rPr>
        <w:rFonts w:cs="Calibri" w:hint="default"/>
        <w:sz w:val="22"/>
        <w:szCs w:val="18"/>
      </w:rPr>
    </w:lvl>
    <w:lvl w:ilvl="3">
      <w:start w:val="1"/>
      <w:numFmt w:val="decimal"/>
      <w:lvlText w:val="%4)"/>
      <w:lvlJc w:val="left"/>
      <w:pPr>
        <w:ind w:left="357" w:hanging="357"/>
      </w:pPr>
      <w:rPr>
        <w:rFonts w:asciiTheme="minorHAnsi" w:hAnsiTheme="minorHAnsi" w:hint="default"/>
        <w:b w:val="0"/>
        <w:i w:val="0"/>
        <w:color w:val="auto"/>
      </w:rPr>
    </w:lvl>
    <w:lvl w:ilvl="4">
      <w:start w:val="1"/>
      <w:numFmt w:val="lowerLetter"/>
      <w:lvlText w:val="%5)"/>
      <w:lvlJc w:val="left"/>
      <w:pPr>
        <w:ind w:left="357" w:hanging="357"/>
      </w:pPr>
      <w:rPr>
        <w:rFonts w:ascii="Calibri" w:hAnsi="Calibri" w:hint="default"/>
        <w:b w:val="0"/>
        <w:i w:val="0"/>
      </w:rPr>
    </w:lvl>
    <w:lvl w:ilvl="5">
      <w:start w:val="1"/>
      <w:numFmt w:val="bullet"/>
      <w:lvlText w:val="-"/>
      <w:lvlJc w:val="left"/>
      <w:pPr>
        <w:ind w:left="357" w:hanging="357"/>
      </w:pPr>
      <w:rPr>
        <w:rFonts w:ascii="Calibri" w:hAnsi="Calibri" w:hint="default"/>
        <w:b/>
        <w:i w:val="0"/>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2" w15:restartNumberingAfterBreak="0">
    <w:nsid w:val="32EB1CA4"/>
    <w:multiLevelType w:val="multilevel"/>
    <w:tmpl w:val="12CCA1FE"/>
    <w:lvl w:ilvl="0">
      <w:start w:val="1"/>
      <w:numFmt w:val="upperRoman"/>
      <w:pStyle w:val="listarozdzial"/>
      <w:lvlText w:val="%1"/>
      <w:lvlJc w:val="left"/>
      <w:pPr>
        <w:ind w:left="357" w:hanging="357"/>
      </w:pPr>
      <w:rPr>
        <w:rFonts w:asciiTheme="minorHAnsi" w:hAnsiTheme="minorHAnsi" w:hint="default"/>
        <w:sz w:val="22"/>
      </w:rPr>
    </w:lvl>
    <w:lvl w:ilvl="1">
      <w:start w:val="1"/>
      <w:numFmt w:val="decimal"/>
      <w:pStyle w:val="listapodrozdzia"/>
      <w:lvlText w:val="%1.%2."/>
      <w:lvlJc w:val="left"/>
      <w:pPr>
        <w:ind w:left="357" w:hanging="357"/>
      </w:pPr>
      <w:rPr>
        <w:rFonts w:hint="default"/>
      </w:rPr>
    </w:lvl>
    <w:lvl w:ilvl="2">
      <w:start w:val="1"/>
      <w:numFmt w:val="decimal"/>
      <w:pStyle w:val="listaustep"/>
      <w:lvlText w:val="%3."/>
      <w:lvlJc w:val="left"/>
      <w:pPr>
        <w:ind w:left="357" w:hanging="357"/>
      </w:pPr>
      <w:rPr>
        <w:rFonts w:hint="default"/>
        <w:sz w:val="22"/>
      </w:rPr>
    </w:lvl>
    <w:lvl w:ilvl="3">
      <w:start w:val="1"/>
      <w:numFmt w:val="decimal"/>
      <w:pStyle w:val="listapunkt"/>
      <w:lvlText w:val="%4)"/>
      <w:lvlJc w:val="left"/>
      <w:pPr>
        <w:ind w:left="357" w:hanging="357"/>
      </w:pPr>
      <w:rPr>
        <w:rFonts w:asciiTheme="minorHAnsi" w:hAnsiTheme="minorHAnsi" w:hint="default"/>
        <w:b w:val="0"/>
        <w:i w:val="0"/>
        <w:color w:val="auto"/>
      </w:rPr>
    </w:lvl>
    <w:lvl w:ilvl="4">
      <w:start w:val="1"/>
      <w:numFmt w:val="lowerLetter"/>
      <w:pStyle w:val="listalitera"/>
      <w:lvlText w:val="%5)"/>
      <w:lvlJc w:val="left"/>
      <w:pPr>
        <w:ind w:left="357" w:hanging="357"/>
      </w:pPr>
      <w:rPr>
        <w:rFonts w:ascii="Calibri" w:hAnsi="Calibri" w:hint="default"/>
        <w:b w:val="0"/>
        <w:i w:val="0"/>
      </w:rPr>
    </w:lvl>
    <w:lvl w:ilvl="5">
      <w:start w:val="1"/>
      <w:numFmt w:val="bullet"/>
      <w:pStyle w:val="listatiret"/>
      <w:lvlText w:val="-"/>
      <w:lvlJc w:val="left"/>
      <w:pPr>
        <w:ind w:left="357" w:hanging="357"/>
      </w:pPr>
      <w:rPr>
        <w:rFonts w:ascii="Calibri" w:hAnsi="Calibri" w:hint="default"/>
        <w:b/>
        <w:i w:val="0"/>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3" w15:restartNumberingAfterBreak="0">
    <w:nsid w:val="36C154EC"/>
    <w:multiLevelType w:val="multilevel"/>
    <w:tmpl w:val="66C6350A"/>
    <w:styleLink w:val="listaregulacja"/>
    <w:lvl w:ilvl="0">
      <w:start w:val="1"/>
      <w:numFmt w:val="upperRoman"/>
      <w:lvlText w:val="%1"/>
      <w:lvlJc w:val="left"/>
      <w:pPr>
        <w:ind w:left="170" w:hanging="170"/>
      </w:pPr>
      <w:rPr>
        <w:rFonts w:asciiTheme="minorHAnsi" w:hAnsiTheme="minorHAnsi" w:hint="default"/>
        <w:b/>
        <w:i w:val="0"/>
        <w:color w:val="auto"/>
        <w:sz w:val="24"/>
      </w:rPr>
    </w:lvl>
    <w:lvl w:ilvl="1">
      <w:start w:val="1"/>
      <w:numFmt w:val="decimalZero"/>
      <w:isLgl/>
      <w:lvlText w:val="%1."/>
      <w:lvlJc w:val="left"/>
      <w:pPr>
        <w:ind w:left="170" w:hanging="170"/>
      </w:pPr>
      <w:rPr>
        <w:rFonts w:asciiTheme="minorHAnsi" w:hAnsiTheme="minorHAnsi" w:hint="default"/>
        <w:sz w:val="24"/>
      </w:rPr>
    </w:lvl>
    <w:lvl w:ilvl="2">
      <w:start w:val="1"/>
      <w:numFmt w:val="decimal"/>
      <w:lvlText w:val="%3)"/>
      <w:lvlJc w:val="left"/>
      <w:pPr>
        <w:ind w:left="170" w:hanging="170"/>
      </w:pPr>
      <w:rPr>
        <w:rFonts w:asciiTheme="minorHAnsi" w:hAnsiTheme="minorHAnsi" w:hint="default"/>
        <w:sz w:val="24"/>
      </w:rPr>
    </w:lvl>
    <w:lvl w:ilvl="3">
      <w:start w:val="1"/>
      <w:numFmt w:val="lowerLetter"/>
      <w:lvlText w:val="%4)"/>
      <w:lvlJc w:val="left"/>
      <w:pPr>
        <w:ind w:left="170" w:hanging="170"/>
      </w:pPr>
      <w:rPr>
        <w:rFonts w:asciiTheme="minorHAnsi" w:hAnsiTheme="minorHAnsi" w:hint="default"/>
        <w:sz w:val="24"/>
      </w:rPr>
    </w:lvl>
    <w:lvl w:ilvl="4">
      <w:start w:val="1"/>
      <w:numFmt w:val="bullet"/>
      <w:lvlText w:val="-"/>
      <w:lvlJc w:val="left"/>
      <w:pPr>
        <w:ind w:left="170" w:hanging="170"/>
      </w:pPr>
      <w:rPr>
        <w:rFonts w:asciiTheme="minorHAnsi" w:hAnsiTheme="minorHAnsi" w:hint="default"/>
        <w:sz w:val="24"/>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3A14500E"/>
    <w:multiLevelType w:val="hybridMultilevel"/>
    <w:tmpl w:val="5C7EE510"/>
    <w:lvl w:ilvl="0" w:tplc="964A3770">
      <w:start w:val="1"/>
      <w:numFmt w:val="bullet"/>
      <w:pStyle w:val="jebodybullet"/>
      <w:lvlText w:val=""/>
      <w:lvlJc w:val="left"/>
      <w:pPr>
        <w:ind w:left="1211" w:hanging="360"/>
      </w:pPr>
      <w:rPr>
        <w:rFonts w:ascii="Wingdings" w:hAnsi="Wingdings" w:hint="default"/>
        <w:sz w:val="22"/>
      </w:rPr>
    </w:lvl>
    <w:lvl w:ilvl="1" w:tplc="E31C544C">
      <w:start w:val="1"/>
      <w:numFmt w:val="bullet"/>
      <w:lvlText w:val="­"/>
      <w:lvlJc w:val="left"/>
      <w:pPr>
        <w:ind w:left="2291" w:hanging="360"/>
      </w:pPr>
      <w:rPr>
        <w:rFonts w:ascii="Courier New" w:hAnsi="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5" w15:restartNumberingAfterBreak="0">
    <w:nsid w:val="42BD1C13"/>
    <w:multiLevelType w:val="hybridMultilevel"/>
    <w:tmpl w:val="92122FCE"/>
    <w:lvl w:ilvl="0" w:tplc="04150001">
      <w:start w:val="1"/>
      <w:numFmt w:val="bullet"/>
      <w:lvlText w:val=""/>
      <w:lvlJc w:val="left"/>
      <w:pPr>
        <w:ind w:left="717" w:hanging="360"/>
      </w:pPr>
      <w:rPr>
        <w:rFonts w:ascii="Symbol" w:hAnsi="Symbol" w:hint="default"/>
      </w:rPr>
    </w:lvl>
    <w:lvl w:ilvl="1" w:tplc="04150003" w:tentative="1">
      <w:start w:val="1"/>
      <w:numFmt w:val="bullet"/>
      <w:lvlText w:val="o"/>
      <w:lvlJc w:val="left"/>
      <w:pPr>
        <w:ind w:left="1437" w:hanging="360"/>
      </w:pPr>
      <w:rPr>
        <w:rFonts w:ascii="Courier New" w:hAnsi="Courier New" w:cs="Courier New" w:hint="default"/>
      </w:rPr>
    </w:lvl>
    <w:lvl w:ilvl="2" w:tplc="04150005" w:tentative="1">
      <w:start w:val="1"/>
      <w:numFmt w:val="bullet"/>
      <w:lvlText w:val=""/>
      <w:lvlJc w:val="left"/>
      <w:pPr>
        <w:ind w:left="2157" w:hanging="360"/>
      </w:pPr>
      <w:rPr>
        <w:rFonts w:ascii="Wingdings" w:hAnsi="Wingdings" w:hint="default"/>
      </w:rPr>
    </w:lvl>
    <w:lvl w:ilvl="3" w:tplc="04150001" w:tentative="1">
      <w:start w:val="1"/>
      <w:numFmt w:val="bullet"/>
      <w:lvlText w:val=""/>
      <w:lvlJc w:val="left"/>
      <w:pPr>
        <w:ind w:left="2877" w:hanging="360"/>
      </w:pPr>
      <w:rPr>
        <w:rFonts w:ascii="Symbol" w:hAnsi="Symbol" w:hint="default"/>
      </w:rPr>
    </w:lvl>
    <w:lvl w:ilvl="4" w:tplc="04150003" w:tentative="1">
      <w:start w:val="1"/>
      <w:numFmt w:val="bullet"/>
      <w:lvlText w:val="o"/>
      <w:lvlJc w:val="left"/>
      <w:pPr>
        <w:ind w:left="3597" w:hanging="360"/>
      </w:pPr>
      <w:rPr>
        <w:rFonts w:ascii="Courier New" w:hAnsi="Courier New" w:cs="Courier New" w:hint="default"/>
      </w:rPr>
    </w:lvl>
    <w:lvl w:ilvl="5" w:tplc="04150005" w:tentative="1">
      <w:start w:val="1"/>
      <w:numFmt w:val="bullet"/>
      <w:lvlText w:val=""/>
      <w:lvlJc w:val="left"/>
      <w:pPr>
        <w:ind w:left="4317" w:hanging="360"/>
      </w:pPr>
      <w:rPr>
        <w:rFonts w:ascii="Wingdings" w:hAnsi="Wingdings" w:hint="default"/>
      </w:rPr>
    </w:lvl>
    <w:lvl w:ilvl="6" w:tplc="04150001" w:tentative="1">
      <w:start w:val="1"/>
      <w:numFmt w:val="bullet"/>
      <w:lvlText w:val=""/>
      <w:lvlJc w:val="left"/>
      <w:pPr>
        <w:ind w:left="5037" w:hanging="360"/>
      </w:pPr>
      <w:rPr>
        <w:rFonts w:ascii="Symbol" w:hAnsi="Symbol" w:hint="default"/>
      </w:rPr>
    </w:lvl>
    <w:lvl w:ilvl="7" w:tplc="04150003" w:tentative="1">
      <w:start w:val="1"/>
      <w:numFmt w:val="bullet"/>
      <w:lvlText w:val="o"/>
      <w:lvlJc w:val="left"/>
      <w:pPr>
        <w:ind w:left="5757" w:hanging="360"/>
      </w:pPr>
      <w:rPr>
        <w:rFonts w:ascii="Courier New" w:hAnsi="Courier New" w:cs="Courier New" w:hint="default"/>
      </w:rPr>
    </w:lvl>
    <w:lvl w:ilvl="8" w:tplc="04150005" w:tentative="1">
      <w:start w:val="1"/>
      <w:numFmt w:val="bullet"/>
      <w:lvlText w:val=""/>
      <w:lvlJc w:val="left"/>
      <w:pPr>
        <w:ind w:left="6477" w:hanging="360"/>
      </w:pPr>
      <w:rPr>
        <w:rFonts w:ascii="Wingdings" w:hAnsi="Wingdings" w:hint="default"/>
      </w:rPr>
    </w:lvl>
  </w:abstractNum>
  <w:abstractNum w:abstractNumId="6" w15:restartNumberingAfterBreak="0">
    <w:nsid w:val="4D644495"/>
    <w:multiLevelType w:val="multilevel"/>
    <w:tmpl w:val="503EDD44"/>
    <w:lvl w:ilvl="0">
      <w:start w:val="1"/>
      <w:numFmt w:val="decimal"/>
      <w:pStyle w:val="Numeracja1"/>
      <w:lvlText w:val="%1."/>
      <w:lvlJc w:val="left"/>
      <w:pPr>
        <w:ind w:left="360" w:hanging="360"/>
      </w:pPr>
      <w:rPr>
        <w:b/>
        <w:i w:val="0"/>
        <w:color w:val="auto"/>
      </w:rPr>
    </w:lvl>
    <w:lvl w:ilvl="1">
      <w:start w:val="1"/>
      <w:numFmt w:val="decimal"/>
      <w:isLgl/>
      <w:lvlText w:val="%1.%2."/>
      <w:lvlJc w:val="left"/>
      <w:pPr>
        <w:ind w:left="454" w:hanging="454"/>
      </w:pPr>
      <w:rPr>
        <w:b/>
        <w:color w:val="auto"/>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7" w15:restartNumberingAfterBreak="0">
    <w:nsid w:val="50354F5B"/>
    <w:multiLevelType w:val="hybridMultilevel"/>
    <w:tmpl w:val="E5E04318"/>
    <w:lvl w:ilvl="0" w:tplc="C11CE7B6">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71881721">
    <w:abstractNumId w:val="4"/>
  </w:num>
  <w:num w:numId="2" w16cid:durableId="914509859">
    <w:abstractNumId w:val="3"/>
  </w:num>
  <w:num w:numId="3" w16cid:durableId="1896891677">
    <w:abstractNumId w:val="0"/>
  </w:num>
  <w:num w:numId="4" w16cid:durableId="20724641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64489543">
    <w:abstractNumId w:val="2"/>
  </w:num>
  <w:num w:numId="6" w16cid:durableId="331763164">
    <w:abstractNumId w:val="1"/>
  </w:num>
  <w:num w:numId="7" w16cid:durableId="1192769819">
    <w:abstractNumId w:val="5"/>
  </w:num>
  <w:num w:numId="8" w16cid:durableId="1325280928">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090"/>
    <w:rsid w:val="0000121D"/>
    <w:rsid w:val="00022454"/>
    <w:rsid w:val="00023D21"/>
    <w:rsid w:val="00024957"/>
    <w:rsid w:val="00027CD3"/>
    <w:rsid w:val="0003207A"/>
    <w:rsid w:val="0003398F"/>
    <w:rsid w:val="000403AE"/>
    <w:rsid w:val="00040E9D"/>
    <w:rsid w:val="00041CB2"/>
    <w:rsid w:val="00042B9F"/>
    <w:rsid w:val="0004459C"/>
    <w:rsid w:val="00046E8D"/>
    <w:rsid w:val="0006247B"/>
    <w:rsid w:val="00066D04"/>
    <w:rsid w:val="00067B16"/>
    <w:rsid w:val="000715A3"/>
    <w:rsid w:val="0007181C"/>
    <w:rsid w:val="00072E33"/>
    <w:rsid w:val="000743EF"/>
    <w:rsid w:val="00075334"/>
    <w:rsid w:val="000769B7"/>
    <w:rsid w:val="00080675"/>
    <w:rsid w:val="0008403D"/>
    <w:rsid w:val="00084DD6"/>
    <w:rsid w:val="00086788"/>
    <w:rsid w:val="00086B82"/>
    <w:rsid w:val="00087FC3"/>
    <w:rsid w:val="000A2AE7"/>
    <w:rsid w:val="000A51D6"/>
    <w:rsid w:val="000B0AE9"/>
    <w:rsid w:val="000B0FC9"/>
    <w:rsid w:val="000C120D"/>
    <w:rsid w:val="000C2DCE"/>
    <w:rsid w:val="000C4163"/>
    <w:rsid w:val="000C544F"/>
    <w:rsid w:val="000D377E"/>
    <w:rsid w:val="000D7D64"/>
    <w:rsid w:val="000E191F"/>
    <w:rsid w:val="000E3C91"/>
    <w:rsid w:val="000E4A24"/>
    <w:rsid w:val="000E7BF1"/>
    <w:rsid w:val="000E7DDF"/>
    <w:rsid w:val="000F6628"/>
    <w:rsid w:val="000F7C2D"/>
    <w:rsid w:val="00101C51"/>
    <w:rsid w:val="00105472"/>
    <w:rsid w:val="00106C23"/>
    <w:rsid w:val="0011362F"/>
    <w:rsid w:val="00116EC2"/>
    <w:rsid w:val="00121040"/>
    <w:rsid w:val="00123887"/>
    <w:rsid w:val="00125392"/>
    <w:rsid w:val="0012545D"/>
    <w:rsid w:val="00127E1B"/>
    <w:rsid w:val="00131E04"/>
    <w:rsid w:val="001331BD"/>
    <w:rsid w:val="0013421C"/>
    <w:rsid w:val="001361DD"/>
    <w:rsid w:val="00136AB0"/>
    <w:rsid w:val="00137348"/>
    <w:rsid w:val="001445EE"/>
    <w:rsid w:val="00144BA5"/>
    <w:rsid w:val="0014654F"/>
    <w:rsid w:val="00147A5D"/>
    <w:rsid w:val="001537DF"/>
    <w:rsid w:val="00153840"/>
    <w:rsid w:val="001539CA"/>
    <w:rsid w:val="00155DA5"/>
    <w:rsid w:val="00157D5D"/>
    <w:rsid w:val="00160285"/>
    <w:rsid w:val="0016119E"/>
    <w:rsid w:val="00161378"/>
    <w:rsid w:val="001619D3"/>
    <w:rsid w:val="00162FBE"/>
    <w:rsid w:val="0016376A"/>
    <w:rsid w:val="00164A00"/>
    <w:rsid w:val="001678F5"/>
    <w:rsid w:val="0017117E"/>
    <w:rsid w:val="00171A6A"/>
    <w:rsid w:val="00171F5A"/>
    <w:rsid w:val="001727BF"/>
    <w:rsid w:val="00173004"/>
    <w:rsid w:val="001775C9"/>
    <w:rsid w:val="001823C8"/>
    <w:rsid w:val="0018703E"/>
    <w:rsid w:val="00194D26"/>
    <w:rsid w:val="001969C2"/>
    <w:rsid w:val="001A2436"/>
    <w:rsid w:val="001A4F78"/>
    <w:rsid w:val="001A52B7"/>
    <w:rsid w:val="001A762A"/>
    <w:rsid w:val="001B1CA7"/>
    <w:rsid w:val="001B7B23"/>
    <w:rsid w:val="001B7C30"/>
    <w:rsid w:val="001C5F80"/>
    <w:rsid w:val="001D068C"/>
    <w:rsid w:val="001D06D9"/>
    <w:rsid w:val="001D28C8"/>
    <w:rsid w:val="001D3C52"/>
    <w:rsid w:val="001D3E16"/>
    <w:rsid w:val="001D4AF1"/>
    <w:rsid w:val="001D601A"/>
    <w:rsid w:val="001D782B"/>
    <w:rsid w:val="001F26A7"/>
    <w:rsid w:val="001F29DF"/>
    <w:rsid w:val="001F2CD8"/>
    <w:rsid w:val="001F7961"/>
    <w:rsid w:val="00201BEF"/>
    <w:rsid w:val="0020266A"/>
    <w:rsid w:val="00206769"/>
    <w:rsid w:val="00211F7E"/>
    <w:rsid w:val="00213819"/>
    <w:rsid w:val="002205D8"/>
    <w:rsid w:val="0022074C"/>
    <w:rsid w:val="00231EAE"/>
    <w:rsid w:val="00232E72"/>
    <w:rsid w:val="00233A4E"/>
    <w:rsid w:val="00240199"/>
    <w:rsid w:val="00246F3A"/>
    <w:rsid w:val="0024797E"/>
    <w:rsid w:val="0025681D"/>
    <w:rsid w:val="00262AC8"/>
    <w:rsid w:val="00267571"/>
    <w:rsid w:val="0027098F"/>
    <w:rsid w:val="002720CA"/>
    <w:rsid w:val="0027695E"/>
    <w:rsid w:val="00276EF3"/>
    <w:rsid w:val="00277B93"/>
    <w:rsid w:val="0028119C"/>
    <w:rsid w:val="00281E4B"/>
    <w:rsid w:val="0028353E"/>
    <w:rsid w:val="002908D6"/>
    <w:rsid w:val="00297120"/>
    <w:rsid w:val="002B0AA0"/>
    <w:rsid w:val="002B0FAA"/>
    <w:rsid w:val="002B1562"/>
    <w:rsid w:val="002B1A3A"/>
    <w:rsid w:val="002B2EA9"/>
    <w:rsid w:val="002B6ED8"/>
    <w:rsid w:val="002B7C0D"/>
    <w:rsid w:val="002C0AC1"/>
    <w:rsid w:val="002C1488"/>
    <w:rsid w:val="002C14C7"/>
    <w:rsid w:val="002D09E4"/>
    <w:rsid w:val="002D0B2B"/>
    <w:rsid w:val="002D1C2F"/>
    <w:rsid w:val="002D2431"/>
    <w:rsid w:val="002D2EE4"/>
    <w:rsid w:val="002E1F0D"/>
    <w:rsid w:val="002E322D"/>
    <w:rsid w:val="002F1524"/>
    <w:rsid w:val="002F2FAF"/>
    <w:rsid w:val="002F37FD"/>
    <w:rsid w:val="002F4A3E"/>
    <w:rsid w:val="00300280"/>
    <w:rsid w:val="00300E5B"/>
    <w:rsid w:val="0030133C"/>
    <w:rsid w:val="00307C8F"/>
    <w:rsid w:val="00310416"/>
    <w:rsid w:val="003119D0"/>
    <w:rsid w:val="00315E57"/>
    <w:rsid w:val="003162E6"/>
    <w:rsid w:val="00316E79"/>
    <w:rsid w:val="00323932"/>
    <w:rsid w:val="00332EE5"/>
    <w:rsid w:val="00337669"/>
    <w:rsid w:val="00337D0C"/>
    <w:rsid w:val="00337DC8"/>
    <w:rsid w:val="00340343"/>
    <w:rsid w:val="003447D0"/>
    <w:rsid w:val="0034560D"/>
    <w:rsid w:val="00345BBA"/>
    <w:rsid w:val="00346293"/>
    <w:rsid w:val="00347636"/>
    <w:rsid w:val="00347BBA"/>
    <w:rsid w:val="00350650"/>
    <w:rsid w:val="00361BF5"/>
    <w:rsid w:val="003643CB"/>
    <w:rsid w:val="00364D40"/>
    <w:rsid w:val="003660E0"/>
    <w:rsid w:val="0036669E"/>
    <w:rsid w:val="00367F2E"/>
    <w:rsid w:val="003707DE"/>
    <w:rsid w:val="0037694D"/>
    <w:rsid w:val="00380AE9"/>
    <w:rsid w:val="00380DEE"/>
    <w:rsid w:val="00380F4D"/>
    <w:rsid w:val="003820D6"/>
    <w:rsid w:val="00383F74"/>
    <w:rsid w:val="00385279"/>
    <w:rsid w:val="003869C7"/>
    <w:rsid w:val="00387995"/>
    <w:rsid w:val="00394AE3"/>
    <w:rsid w:val="00395CDD"/>
    <w:rsid w:val="00397515"/>
    <w:rsid w:val="003A47FA"/>
    <w:rsid w:val="003B0B3F"/>
    <w:rsid w:val="003B49DE"/>
    <w:rsid w:val="003C484A"/>
    <w:rsid w:val="003C5C7D"/>
    <w:rsid w:val="003D0A2C"/>
    <w:rsid w:val="003D18AC"/>
    <w:rsid w:val="003D1B00"/>
    <w:rsid w:val="003D2000"/>
    <w:rsid w:val="003D220C"/>
    <w:rsid w:val="003E3B71"/>
    <w:rsid w:val="003E3FB2"/>
    <w:rsid w:val="003E4054"/>
    <w:rsid w:val="003E56E6"/>
    <w:rsid w:val="003F0436"/>
    <w:rsid w:val="003F3B19"/>
    <w:rsid w:val="004014B6"/>
    <w:rsid w:val="004019A8"/>
    <w:rsid w:val="00403029"/>
    <w:rsid w:val="00403FFD"/>
    <w:rsid w:val="00407A93"/>
    <w:rsid w:val="00411E68"/>
    <w:rsid w:val="00414176"/>
    <w:rsid w:val="00414969"/>
    <w:rsid w:val="00415922"/>
    <w:rsid w:val="00416416"/>
    <w:rsid w:val="0042339B"/>
    <w:rsid w:val="004262DF"/>
    <w:rsid w:val="00427C2F"/>
    <w:rsid w:val="00432C25"/>
    <w:rsid w:val="00434691"/>
    <w:rsid w:val="00437A53"/>
    <w:rsid w:val="00441EA1"/>
    <w:rsid w:val="004437E2"/>
    <w:rsid w:val="00443A28"/>
    <w:rsid w:val="004452E8"/>
    <w:rsid w:val="00445564"/>
    <w:rsid w:val="00445D80"/>
    <w:rsid w:val="0045612F"/>
    <w:rsid w:val="004620CA"/>
    <w:rsid w:val="004630A3"/>
    <w:rsid w:val="0046381C"/>
    <w:rsid w:val="00472923"/>
    <w:rsid w:val="00472A3A"/>
    <w:rsid w:val="00476DCA"/>
    <w:rsid w:val="00480FA9"/>
    <w:rsid w:val="00485EE7"/>
    <w:rsid w:val="00487D1C"/>
    <w:rsid w:val="00493DBB"/>
    <w:rsid w:val="004965EA"/>
    <w:rsid w:val="0049694A"/>
    <w:rsid w:val="004978B3"/>
    <w:rsid w:val="004A0A97"/>
    <w:rsid w:val="004A3149"/>
    <w:rsid w:val="004B0078"/>
    <w:rsid w:val="004B08D7"/>
    <w:rsid w:val="004C1DAC"/>
    <w:rsid w:val="004C275D"/>
    <w:rsid w:val="004C6F8E"/>
    <w:rsid w:val="004E15ED"/>
    <w:rsid w:val="004E1CFF"/>
    <w:rsid w:val="004E4D5C"/>
    <w:rsid w:val="004F1A1C"/>
    <w:rsid w:val="004F7358"/>
    <w:rsid w:val="005021D1"/>
    <w:rsid w:val="00503909"/>
    <w:rsid w:val="0050790F"/>
    <w:rsid w:val="00512184"/>
    <w:rsid w:val="00512850"/>
    <w:rsid w:val="00513E11"/>
    <w:rsid w:val="00514819"/>
    <w:rsid w:val="00522CAF"/>
    <w:rsid w:val="00523972"/>
    <w:rsid w:val="0052440F"/>
    <w:rsid w:val="0052771B"/>
    <w:rsid w:val="00532AA6"/>
    <w:rsid w:val="00533F72"/>
    <w:rsid w:val="00536449"/>
    <w:rsid w:val="0055369F"/>
    <w:rsid w:val="0056060E"/>
    <w:rsid w:val="00562FEC"/>
    <w:rsid w:val="00567051"/>
    <w:rsid w:val="00567C00"/>
    <w:rsid w:val="00571996"/>
    <w:rsid w:val="0057438B"/>
    <w:rsid w:val="005837B7"/>
    <w:rsid w:val="00584C5D"/>
    <w:rsid w:val="00587ED4"/>
    <w:rsid w:val="005927C6"/>
    <w:rsid w:val="0059540D"/>
    <w:rsid w:val="005A0175"/>
    <w:rsid w:val="005A1761"/>
    <w:rsid w:val="005A5B29"/>
    <w:rsid w:val="005A6A6F"/>
    <w:rsid w:val="005B0B65"/>
    <w:rsid w:val="005B1EAE"/>
    <w:rsid w:val="005B2B37"/>
    <w:rsid w:val="005B2BDB"/>
    <w:rsid w:val="005B5983"/>
    <w:rsid w:val="005B5C7F"/>
    <w:rsid w:val="005C1410"/>
    <w:rsid w:val="005C523F"/>
    <w:rsid w:val="005C5DA0"/>
    <w:rsid w:val="005E4EAD"/>
    <w:rsid w:val="005E5593"/>
    <w:rsid w:val="005E56A0"/>
    <w:rsid w:val="005E5FFD"/>
    <w:rsid w:val="005E62C5"/>
    <w:rsid w:val="005F1216"/>
    <w:rsid w:val="005F2430"/>
    <w:rsid w:val="00606ED0"/>
    <w:rsid w:val="00607CCD"/>
    <w:rsid w:val="006112C9"/>
    <w:rsid w:val="00611734"/>
    <w:rsid w:val="006176E5"/>
    <w:rsid w:val="00617B9C"/>
    <w:rsid w:val="0062316B"/>
    <w:rsid w:val="0062637A"/>
    <w:rsid w:val="0063035E"/>
    <w:rsid w:val="00630592"/>
    <w:rsid w:val="00631CE2"/>
    <w:rsid w:val="00640FDE"/>
    <w:rsid w:val="00641024"/>
    <w:rsid w:val="00643F6F"/>
    <w:rsid w:val="00646468"/>
    <w:rsid w:val="00650731"/>
    <w:rsid w:val="0065096E"/>
    <w:rsid w:val="00652BB6"/>
    <w:rsid w:val="0065679C"/>
    <w:rsid w:val="0066100B"/>
    <w:rsid w:val="00661592"/>
    <w:rsid w:val="00662600"/>
    <w:rsid w:val="00663830"/>
    <w:rsid w:val="00667D17"/>
    <w:rsid w:val="006757E1"/>
    <w:rsid w:val="00682E26"/>
    <w:rsid w:val="006838F9"/>
    <w:rsid w:val="0069060A"/>
    <w:rsid w:val="00696D08"/>
    <w:rsid w:val="006A2748"/>
    <w:rsid w:val="006A4782"/>
    <w:rsid w:val="006A604D"/>
    <w:rsid w:val="006B2D68"/>
    <w:rsid w:val="006C3C13"/>
    <w:rsid w:val="006C5EDE"/>
    <w:rsid w:val="006C5F38"/>
    <w:rsid w:val="006C61A4"/>
    <w:rsid w:val="006D4522"/>
    <w:rsid w:val="006D550F"/>
    <w:rsid w:val="006E1FF1"/>
    <w:rsid w:val="006F0E19"/>
    <w:rsid w:val="006F3D96"/>
    <w:rsid w:val="006F5665"/>
    <w:rsid w:val="006F6032"/>
    <w:rsid w:val="006F7C6A"/>
    <w:rsid w:val="007000B8"/>
    <w:rsid w:val="0070233B"/>
    <w:rsid w:val="00704506"/>
    <w:rsid w:val="0070605A"/>
    <w:rsid w:val="00706CBB"/>
    <w:rsid w:val="007109DF"/>
    <w:rsid w:val="0071250E"/>
    <w:rsid w:val="007151DD"/>
    <w:rsid w:val="00715FC0"/>
    <w:rsid w:val="00716550"/>
    <w:rsid w:val="0072315B"/>
    <w:rsid w:val="007242E2"/>
    <w:rsid w:val="00731973"/>
    <w:rsid w:val="00732992"/>
    <w:rsid w:val="007334CA"/>
    <w:rsid w:val="00743850"/>
    <w:rsid w:val="007447E4"/>
    <w:rsid w:val="007513FA"/>
    <w:rsid w:val="00752260"/>
    <w:rsid w:val="00752645"/>
    <w:rsid w:val="00760120"/>
    <w:rsid w:val="00763A52"/>
    <w:rsid w:val="00763F2A"/>
    <w:rsid w:val="007648D1"/>
    <w:rsid w:val="00771918"/>
    <w:rsid w:val="007739BD"/>
    <w:rsid w:val="00773D92"/>
    <w:rsid w:val="00780557"/>
    <w:rsid w:val="0078274A"/>
    <w:rsid w:val="0078461B"/>
    <w:rsid w:val="007916EB"/>
    <w:rsid w:val="00791726"/>
    <w:rsid w:val="00792301"/>
    <w:rsid w:val="007926B7"/>
    <w:rsid w:val="0079523B"/>
    <w:rsid w:val="00795629"/>
    <w:rsid w:val="00797629"/>
    <w:rsid w:val="007A3BF2"/>
    <w:rsid w:val="007B1210"/>
    <w:rsid w:val="007C16BE"/>
    <w:rsid w:val="007D3BDE"/>
    <w:rsid w:val="007D4FEB"/>
    <w:rsid w:val="007D56A0"/>
    <w:rsid w:val="007D667E"/>
    <w:rsid w:val="007D6CB4"/>
    <w:rsid w:val="007E3916"/>
    <w:rsid w:val="007E6054"/>
    <w:rsid w:val="00801DED"/>
    <w:rsid w:val="00801F56"/>
    <w:rsid w:val="00802DCF"/>
    <w:rsid w:val="00805081"/>
    <w:rsid w:val="00805F96"/>
    <w:rsid w:val="008151E4"/>
    <w:rsid w:val="00823C32"/>
    <w:rsid w:val="00824FB2"/>
    <w:rsid w:val="00830864"/>
    <w:rsid w:val="00832118"/>
    <w:rsid w:val="00836607"/>
    <w:rsid w:val="00837482"/>
    <w:rsid w:val="0083756E"/>
    <w:rsid w:val="0084588D"/>
    <w:rsid w:val="00845BB7"/>
    <w:rsid w:val="00850F72"/>
    <w:rsid w:val="00853ADC"/>
    <w:rsid w:val="008626C5"/>
    <w:rsid w:val="0086312F"/>
    <w:rsid w:val="00863C41"/>
    <w:rsid w:val="00866BCD"/>
    <w:rsid w:val="00874A48"/>
    <w:rsid w:val="00880E5E"/>
    <w:rsid w:val="00881E78"/>
    <w:rsid w:val="008824D6"/>
    <w:rsid w:val="008835FE"/>
    <w:rsid w:val="00884A9A"/>
    <w:rsid w:val="008855C9"/>
    <w:rsid w:val="0088566E"/>
    <w:rsid w:val="008871E7"/>
    <w:rsid w:val="00890CA7"/>
    <w:rsid w:val="008964CB"/>
    <w:rsid w:val="00897A29"/>
    <w:rsid w:val="008A3C6B"/>
    <w:rsid w:val="008A74D4"/>
    <w:rsid w:val="008B16CA"/>
    <w:rsid w:val="008B2098"/>
    <w:rsid w:val="008B2AC6"/>
    <w:rsid w:val="008B4474"/>
    <w:rsid w:val="008B54D9"/>
    <w:rsid w:val="008B68FD"/>
    <w:rsid w:val="008C0A3E"/>
    <w:rsid w:val="008C55BF"/>
    <w:rsid w:val="008D1D77"/>
    <w:rsid w:val="008D2E68"/>
    <w:rsid w:val="008D4108"/>
    <w:rsid w:val="008D67B0"/>
    <w:rsid w:val="008D79F6"/>
    <w:rsid w:val="008E4C48"/>
    <w:rsid w:val="008F19AD"/>
    <w:rsid w:val="008F278D"/>
    <w:rsid w:val="008F2FAF"/>
    <w:rsid w:val="008F493F"/>
    <w:rsid w:val="008F731C"/>
    <w:rsid w:val="008F7AC6"/>
    <w:rsid w:val="008F7AF7"/>
    <w:rsid w:val="0090421B"/>
    <w:rsid w:val="009058E1"/>
    <w:rsid w:val="0090774B"/>
    <w:rsid w:val="0090779B"/>
    <w:rsid w:val="009100B8"/>
    <w:rsid w:val="00912B0D"/>
    <w:rsid w:val="00915CE8"/>
    <w:rsid w:val="00920E26"/>
    <w:rsid w:val="009214CD"/>
    <w:rsid w:val="0092310B"/>
    <w:rsid w:val="00924731"/>
    <w:rsid w:val="00925A2F"/>
    <w:rsid w:val="009266C2"/>
    <w:rsid w:val="00933959"/>
    <w:rsid w:val="00933A0F"/>
    <w:rsid w:val="00933F58"/>
    <w:rsid w:val="009415B3"/>
    <w:rsid w:val="00945CF8"/>
    <w:rsid w:val="00947491"/>
    <w:rsid w:val="00951477"/>
    <w:rsid w:val="00955313"/>
    <w:rsid w:val="0095534C"/>
    <w:rsid w:val="009553CE"/>
    <w:rsid w:val="009560D8"/>
    <w:rsid w:val="00961350"/>
    <w:rsid w:val="0096171C"/>
    <w:rsid w:val="00962B60"/>
    <w:rsid w:val="009668E1"/>
    <w:rsid w:val="009679CF"/>
    <w:rsid w:val="009734D4"/>
    <w:rsid w:val="00973C58"/>
    <w:rsid w:val="009802F8"/>
    <w:rsid w:val="009808C1"/>
    <w:rsid w:val="00994298"/>
    <w:rsid w:val="00997427"/>
    <w:rsid w:val="00997C53"/>
    <w:rsid w:val="009A16AD"/>
    <w:rsid w:val="009A332C"/>
    <w:rsid w:val="009A3519"/>
    <w:rsid w:val="009B4ECB"/>
    <w:rsid w:val="009B5057"/>
    <w:rsid w:val="009B6D30"/>
    <w:rsid w:val="009C2FDD"/>
    <w:rsid w:val="009C339E"/>
    <w:rsid w:val="009C6C9A"/>
    <w:rsid w:val="009D15FB"/>
    <w:rsid w:val="009D2874"/>
    <w:rsid w:val="009D464E"/>
    <w:rsid w:val="009E2FA2"/>
    <w:rsid w:val="009E3840"/>
    <w:rsid w:val="009E39D2"/>
    <w:rsid w:val="009E3B2D"/>
    <w:rsid w:val="009E675B"/>
    <w:rsid w:val="009F2276"/>
    <w:rsid w:val="009F2AB9"/>
    <w:rsid w:val="009F4BC0"/>
    <w:rsid w:val="009F5A9D"/>
    <w:rsid w:val="00A00A5B"/>
    <w:rsid w:val="00A0309C"/>
    <w:rsid w:val="00A03E43"/>
    <w:rsid w:val="00A0691C"/>
    <w:rsid w:val="00A06F60"/>
    <w:rsid w:val="00A15E84"/>
    <w:rsid w:val="00A16178"/>
    <w:rsid w:val="00A25973"/>
    <w:rsid w:val="00A278BD"/>
    <w:rsid w:val="00A40A06"/>
    <w:rsid w:val="00A44F4D"/>
    <w:rsid w:val="00A4648C"/>
    <w:rsid w:val="00A50628"/>
    <w:rsid w:val="00A5096F"/>
    <w:rsid w:val="00A51956"/>
    <w:rsid w:val="00A5715A"/>
    <w:rsid w:val="00A6206E"/>
    <w:rsid w:val="00A667B8"/>
    <w:rsid w:val="00A746E3"/>
    <w:rsid w:val="00A76BB3"/>
    <w:rsid w:val="00A76C7A"/>
    <w:rsid w:val="00A84A82"/>
    <w:rsid w:val="00A90006"/>
    <w:rsid w:val="00A9495C"/>
    <w:rsid w:val="00AA5086"/>
    <w:rsid w:val="00AA5537"/>
    <w:rsid w:val="00AB02B5"/>
    <w:rsid w:val="00AB0BC1"/>
    <w:rsid w:val="00AB0BDD"/>
    <w:rsid w:val="00AB1E9B"/>
    <w:rsid w:val="00AC3E98"/>
    <w:rsid w:val="00AC552E"/>
    <w:rsid w:val="00AC6B65"/>
    <w:rsid w:val="00AC705E"/>
    <w:rsid w:val="00AD0193"/>
    <w:rsid w:val="00AD2315"/>
    <w:rsid w:val="00AD2AE8"/>
    <w:rsid w:val="00AD3BEE"/>
    <w:rsid w:val="00AD4D96"/>
    <w:rsid w:val="00AD5E4B"/>
    <w:rsid w:val="00AE5D53"/>
    <w:rsid w:val="00AF28A5"/>
    <w:rsid w:val="00AF2B09"/>
    <w:rsid w:val="00AF789B"/>
    <w:rsid w:val="00B04B73"/>
    <w:rsid w:val="00B0775C"/>
    <w:rsid w:val="00B077B9"/>
    <w:rsid w:val="00B10376"/>
    <w:rsid w:val="00B15BE4"/>
    <w:rsid w:val="00B33E0A"/>
    <w:rsid w:val="00B37DDD"/>
    <w:rsid w:val="00B404A8"/>
    <w:rsid w:val="00B417D2"/>
    <w:rsid w:val="00B42E1A"/>
    <w:rsid w:val="00B5535C"/>
    <w:rsid w:val="00B6059F"/>
    <w:rsid w:val="00B6352D"/>
    <w:rsid w:val="00B6434D"/>
    <w:rsid w:val="00B64EF4"/>
    <w:rsid w:val="00B663C2"/>
    <w:rsid w:val="00B74581"/>
    <w:rsid w:val="00B7566E"/>
    <w:rsid w:val="00B760C3"/>
    <w:rsid w:val="00B80387"/>
    <w:rsid w:val="00B82707"/>
    <w:rsid w:val="00B83385"/>
    <w:rsid w:val="00B84687"/>
    <w:rsid w:val="00B861B5"/>
    <w:rsid w:val="00B87C8F"/>
    <w:rsid w:val="00B9500F"/>
    <w:rsid w:val="00B9754F"/>
    <w:rsid w:val="00B9ED1F"/>
    <w:rsid w:val="00BA017A"/>
    <w:rsid w:val="00BA205B"/>
    <w:rsid w:val="00BA5B27"/>
    <w:rsid w:val="00BA5C66"/>
    <w:rsid w:val="00BA69F9"/>
    <w:rsid w:val="00BA7701"/>
    <w:rsid w:val="00BB01A1"/>
    <w:rsid w:val="00BB052B"/>
    <w:rsid w:val="00BB19F6"/>
    <w:rsid w:val="00BB51BD"/>
    <w:rsid w:val="00BC6C56"/>
    <w:rsid w:val="00BD6B88"/>
    <w:rsid w:val="00BE0F51"/>
    <w:rsid w:val="00BE17CD"/>
    <w:rsid w:val="00BE230B"/>
    <w:rsid w:val="00BE2369"/>
    <w:rsid w:val="00BE249A"/>
    <w:rsid w:val="00BE26BF"/>
    <w:rsid w:val="00BF2817"/>
    <w:rsid w:val="00BF41F3"/>
    <w:rsid w:val="00C03D27"/>
    <w:rsid w:val="00C04373"/>
    <w:rsid w:val="00C04741"/>
    <w:rsid w:val="00C107B3"/>
    <w:rsid w:val="00C17B2A"/>
    <w:rsid w:val="00C22F0E"/>
    <w:rsid w:val="00C23DCA"/>
    <w:rsid w:val="00C247AD"/>
    <w:rsid w:val="00C2671E"/>
    <w:rsid w:val="00C26900"/>
    <w:rsid w:val="00C32E5A"/>
    <w:rsid w:val="00C34ABE"/>
    <w:rsid w:val="00C406A4"/>
    <w:rsid w:val="00C43E6A"/>
    <w:rsid w:val="00C45579"/>
    <w:rsid w:val="00C60F4E"/>
    <w:rsid w:val="00C64F1E"/>
    <w:rsid w:val="00C65912"/>
    <w:rsid w:val="00C663F1"/>
    <w:rsid w:val="00C717E9"/>
    <w:rsid w:val="00C7321A"/>
    <w:rsid w:val="00C74162"/>
    <w:rsid w:val="00C8168A"/>
    <w:rsid w:val="00C83C6B"/>
    <w:rsid w:val="00C91701"/>
    <w:rsid w:val="00CB046F"/>
    <w:rsid w:val="00CB4E01"/>
    <w:rsid w:val="00CB4EBC"/>
    <w:rsid w:val="00CB564C"/>
    <w:rsid w:val="00CB6A36"/>
    <w:rsid w:val="00CB74E2"/>
    <w:rsid w:val="00CC17A0"/>
    <w:rsid w:val="00CC218F"/>
    <w:rsid w:val="00CC27CA"/>
    <w:rsid w:val="00CC348C"/>
    <w:rsid w:val="00CC5913"/>
    <w:rsid w:val="00CD0A26"/>
    <w:rsid w:val="00CD3F71"/>
    <w:rsid w:val="00CD776B"/>
    <w:rsid w:val="00CE1834"/>
    <w:rsid w:val="00CE1C96"/>
    <w:rsid w:val="00CE56B2"/>
    <w:rsid w:val="00CE69AD"/>
    <w:rsid w:val="00CF25A3"/>
    <w:rsid w:val="00D10C26"/>
    <w:rsid w:val="00D11537"/>
    <w:rsid w:val="00D15896"/>
    <w:rsid w:val="00D22562"/>
    <w:rsid w:val="00D24831"/>
    <w:rsid w:val="00D2517C"/>
    <w:rsid w:val="00D3083F"/>
    <w:rsid w:val="00D345A0"/>
    <w:rsid w:val="00D371C9"/>
    <w:rsid w:val="00D4069A"/>
    <w:rsid w:val="00D42779"/>
    <w:rsid w:val="00D4499E"/>
    <w:rsid w:val="00D4506D"/>
    <w:rsid w:val="00D458B0"/>
    <w:rsid w:val="00D46433"/>
    <w:rsid w:val="00D57340"/>
    <w:rsid w:val="00D61045"/>
    <w:rsid w:val="00D61DB6"/>
    <w:rsid w:val="00D639D0"/>
    <w:rsid w:val="00D653BC"/>
    <w:rsid w:val="00D74598"/>
    <w:rsid w:val="00D77FA9"/>
    <w:rsid w:val="00D82B16"/>
    <w:rsid w:val="00D83A9D"/>
    <w:rsid w:val="00D83AB6"/>
    <w:rsid w:val="00D84A8B"/>
    <w:rsid w:val="00D85DB8"/>
    <w:rsid w:val="00D909EC"/>
    <w:rsid w:val="00D920C4"/>
    <w:rsid w:val="00D923E5"/>
    <w:rsid w:val="00D93844"/>
    <w:rsid w:val="00D94431"/>
    <w:rsid w:val="00DA5090"/>
    <w:rsid w:val="00DA642E"/>
    <w:rsid w:val="00DB0ABF"/>
    <w:rsid w:val="00DC5136"/>
    <w:rsid w:val="00DC5377"/>
    <w:rsid w:val="00DC53FE"/>
    <w:rsid w:val="00DC6A83"/>
    <w:rsid w:val="00DD28C7"/>
    <w:rsid w:val="00DD38EC"/>
    <w:rsid w:val="00DD4139"/>
    <w:rsid w:val="00DD4E62"/>
    <w:rsid w:val="00DD59DD"/>
    <w:rsid w:val="00DE30E3"/>
    <w:rsid w:val="00DE3C47"/>
    <w:rsid w:val="00DE481D"/>
    <w:rsid w:val="00DF0397"/>
    <w:rsid w:val="00DF1ACC"/>
    <w:rsid w:val="00DF1AE2"/>
    <w:rsid w:val="00DF3921"/>
    <w:rsid w:val="00E00DB0"/>
    <w:rsid w:val="00E04E15"/>
    <w:rsid w:val="00E06600"/>
    <w:rsid w:val="00E1126B"/>
    <w:rsid w:val="00E122B0"/>
    <w:rsid w:val="00E1311E"/>
    <w:rsid w:val="00E24048"/>
    <w:rsid w:val="00E2422F"/>
    <w:rsid w:val="00E24F72"/>
    <w:rsid w:val="00E328E2"/>
    <w:rsid w:val="00E346D9"/>
    <w:rsid w:val="00E36FB3"/>
    <w:rsid w:val="00E418BC"/>
    <w:rsid w:val="00E42F42"/>
    <w:rsid w:val="00E4422F"/>
    <w:rsid w:val="00E44284"/>
    <w:rsid w:val="00E4726A"/>
    <w:rsid w:val="00E5014D"/>
    <w:rsid w:val="00E574AF"/>
    <w:rsid w:val="00E60201"/>
    <w:rsid w:val="00E61DA7"/>
    <w:rsid w:val="00E62CDE"/>
    <w:rsid w:val="00E63334"/>
    <w:rsid w:val="00E633E2"/>
    <w:rsid w:val="00E66EE7"/>
    <w:rsid w:val="00E67AAF"/>
    <w:rsid w:val="00E71FC8"/>
    <w:rsid w:val="00E75E95"/>
    <w:rsid w:val="00E80BAB"/>
    <w:rsid w:val="00E82AD4"/>
    <w:rsid w:val="00E835DC"/>
    <w:rsid w:val="00E84792"/>
    <w:rsid w:val="00E861A0"/>
    <w:rsid w:val="00E90DFE"/>
    <w:rsid w:val="00E93B75"/>
    <w:rsid w:val="00EA38A2"/>
    <w:rsid w:val="00EA3CB7"/>
    <w:rsid w:val="00EA40C5"/>
    <w:rsid w:val="00EA4F53"/>
    <w:rsid w:val="00EA5AD6"/>
    <w:rsid w:val="00EA6312"/>
    <w:rsid w:val="00EB6003"/>
    <w:rsid w:val="00EC28B6"/>
    <w:rsid w:val="00EC53AC"/>
    <w:rsid w:val="00ED1045"/>
    <w:rsid w:val="00ED5742"/>
    <w:rsid w:val="00ED78A4"/>
    <w:rsid w:val="00EE1043"/>
    <w:rsid w:val="00EE5763"/>
    <w:rsid w:val="00EE7173"/>
    <w:rsid w:val="00EF14F0"/>
    <w:rsid w:val="00EF2B62"/>
    <w:rsid w:val="00EF4E31"/>
    <w:rsid w:val="00F013E7"/>
    <w:rsid w:val="00F0418F"/>
    <w:rsid w:val="00F06235"/>
    <w:rsid w:val="00F14DA1"/>
    <w:rsid w:val="00F16947"/>
    <w:rsid w:val="00F17EC9"/>
    <w:rsid w:val="00F21DFE"/>
    <w:rsid w:val="00F24380"/>
    <w:rsid w:val="00F2446E"/>
    <w:rsid w:val="00F24C0A"/>
    <w:rsid w:val="00F34E8A"/>
    <w:rsid w:val="00F35026"/>
    <w:rsid w:val="00F4205F"/>
    <w:rsid w:val="00F42EC1"/>
    <w:rsid w:val="00F43D07"/>
    <w:rsid w:val="00F5003F"/>
    <w:rsid w:val="00F57FFC"/>
    <w:rsid w:val="00F64C54"/>
    <w:rsid w:val="00F70B8F"/>
    <w:rsid w:val="00F71607"/>
    <w:rsid w:val="00F723A0"/>
    <w:rsid w:val="00F75673"/>
    <w:rsid w:val="00F8137B"/>
    <w:rsid w:val="00F8505A"/>
    <w:rsid w:val="00F861C6"/>
    <w:rsid w:val="00F902B4"/>
    <w:rsid w:val="00F9207F"/>
    <w:rsid w:val="00FA386B"/>
    <w:rsid w:val="00FC13B0"/>
    <w:rsid w:val="00FC2BB5"/>
    <w:rsid w:val="00FD1E11"/>
    <w:rsid w:val="00FE3483"/>
    <w:rsid w:val="00FE3A06"/>
    <w:rsid w:val="00FF1E6A"/>
    <w:rsid w:val="00FF56B0"/>
    <w:rsid w:val="00FF6AB1"/>
    <w:rsid w:val="0114043B"/>
    <w:rsid w:val="051173C2"/>
    <w:rsid w:val="0618607B"/>
    <w:rsid w:val="08F90F78"/>
    <w:rsid w:val="0936CE20"/>
    <w:rsid w:val="0A94DFD9"/>
    <w:rsid w:val="11B5D5A6"/>
    <w:rsid w:val="1B948438"/>
    <w:rsid w:val="1BE4348E"/>
    <w:rsid w:val="1C14CF86"/>
    <w:rsid w:val="1E9562FD"/>
    <w:rsid w:val="2067F55B"/>
    <w:rsid w:val="23A0AE5F"/>
    <w:rsid w:val="241756A8"/>
    <w:rsid w:val="37C7F53F"/>
    <w:rsid w:val="395839A0"/>
    <w:rsid w:val="444E3BC6"/>
    <w:rsid w:val="47E6068F"/>
    <w:rsid w:val="4B1597DA"/>
    <w:rsid w:val="4CBF7654"/>
    <w:rsid w:val="5011F4DD"/>
    <w:rsid w:val="5173C078"/>
    <w:rsid w:val="5219EA7A"/>
    <w:rsid w:val="52F62401"/>
    <w:rsid w:val="551070F2"/>
    <w:rsid w:val="57D6ACAE"/>
    <w:rsid w:val="57D775FC"/>
    <w:rsid w:val="5BE71E3C"/>
    <w:rsid w:val="631CAC70"/>
    <w:rsid w:val="64197796"/>
    <w:rsid w:val="6872D1D8"/>
    <w:rsid w:val="68ECE8B9"/>
    <w:rsid w:val="6A5623E5"/>
    <w:rsid w:val="79086A6F"/>
    <w:rsid w:val="7ABBA6F0"/>
    <w:rsid w:val="7D7A5793"/>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38848D"/>
  <w15:chartTrackingRefBased/>
  <w15:docId w15:val="{C83969F0-A417-4A38-A1F3-2C26D305A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heme="minorBidi"/>
        <w:sz w:val="22"/>
        <w:szCs w:val="22"/>
        <w:lang w:val="pl-PL" w:eastAsia="en-US" w:bidi="ar-SA"/>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4431"/>
  </w:style>
  <w:style w:type="paragraph" w:styleId="Nagwek1">
    <w:name w:val="heading 1"/>
    <w:basedOn w:val="Normalny"/>
    <w:next w:val="Nagwek2"/>
    <w:link w:val="Nagwek1Znak"/>
    <w:uiPriority w:val="9"/>
    <w:rsid w:val="0013421C"/>
    <w:pPr>
      <w:keepNext/>
      <w:keepLines/>
      <w:outlineLvl w:val="0"/>
    </w:pPr>
    <w:rPr>
      <w:rFonts w:asciiTheme="minorHAnsi" w:eastAsiaTheme="majorEastAsia" w:hAnsiTheme="minorHAnsi" w:cstheme="majorBidi"/>
      <w:b/>
      <w:sz w:val="24"/>
      <w:szCs w:val="32"/>
    </w:rPr>
  </w:style>
  <w:style w:type="paragraph" w:styleId="Nagwek2">
    <w:name w:val="heading 2"/>
    <w:basedOn w:val="Normalny"/>
    <w:link w:val="Nagwek2Znak"/>
    <w:uiPriority w:val="9"/>
    <w:unhideWhenUsed/>
    <w:rsid w:val="0013421C"/>
    <w:pPr>
      <w:keepNext/>
      <w:keepLines/>
      <w:spacing w:before="40" w:after="0"/>
      <w:outlineLvl w:val="1"/>
    </w:pPr>
    <w:rPr>
      <w:rFonts w:asciiTheme="minorHAnsi" w:eastAsiaTheme="majorEastAsia" w:hAnsiTheme="minorHAnsi" w:cstheme="majorBidi"/>
      <w:sz w:val="24"/>
      <w:szCs w:val="26"/>
    </w:rPr>
  </w:style>
  <w:style w:type="paragraph" w:styleId="Nagwek3">
    <w:name w:val="heading 3"/>
    <w:basedOn w:val="Normalny"/>
    <w:link w:val="Nagwek3Znak"/>
    <w:uiPriority w:val="9"/>
    <w:unhideWhenUsed/>
    <w:rsid w:val="0013421C"/>
    <w:pPr>
      <w:keepNext/>
      <w:keepLines/>
      <w:contextualSpacing/>
      <w:outlineLvl w:val="2"/>
    </w:pPr>
    <w:rPr>
      <w:rFonts w:asciiTheme="minorHAnsi" w:eastAsiaTheme="majorEastAsia" w:hAnsiTheme="minorHAnsi" w:cstheme="majorBidi"/>
      <w:sz w:val="24"/>
      <w:szCs w:val="24"/>
    </w:rPr>
  </w:style>
  <w:style w:type="paragraph" w:styleId="Nagwek4">
    <w:name w:val="heading 4"/>
    <w:basedOn w:val="Normalny"/>
    <w:link w:val="Nagwek4Znak"/>
    <w:uiPriority w:val="9"/>
    <w:unhideWhenUsed/>
    <w:rsid w:val="0013421C"/>
    <w:pPr>
      <w:keepNext/>
      <w:keepLines/>
      <w:contextualSpacing/>
      <w:outlineLvl w:val="3"/>
    </w:pPr>
    <w:rPr>
      <w:rFonts w:asciiTheme="minorHAnsi" w:eastAsiaTheme="majorEastAsia" w:hAnsiTheme="minorHAnsi" w:cstheme="majorBidi"/>
      <w:iCs/>
      <w:sz w:val="24"/>
    </w:rPr>
  </w:style>
  <w:style w:type="paragraph" w:styleId="Nagwek5">
    <w:name w:val="heading 5"/>
    <w:basedOn w:val="Normalny"/>
    <w:link w:val="Nagwek5Znak"/>
    <w:uiPriority w:val="9"/>
    <w:unhideWhenUsed/>
    <w:rsid w:val="0013421C"/>
    <w:pPr>
      <w:keepNext/>
      <w:keepLines/>
      <w:contextualSpacing/>
      <w:outlineLvl w:val="4"/>
    </w:pPr>
    <w:rPr>
      <w:rFonts w:asciiTheme="minorHAnsi" w:eastAsiaTheme="majorEastAsia" w:hAnsiTheme="minorHAnsi" w:cstheme="majorBidi"/>
      <w:sz w:val="24"/>
    </w:rPr>
  </w:style>
  <w:style w:type="paragraph" w:styleId="Nagwek6">
    <w:name w:val="heading 6"/>
    <w:basedOn w:val="Normalny"/>
    <w:next w:val="Normalny"/>
    <w:link w:val="Nagwek6Znak"/>
    <w:uiPriority w:val="9"/>
    <w:semiHidden/>
    <w:unhideWhenUsed/>
    <w:rsid w:val="00DA5090"/>
    <w:pPr>
      <w:keepNext/>
      <w:keepLines/>
      <w:spacing w:before="40" w:after="0"/>
      <w:outlineLvl w:val="5"/>
    </w:pPr>
    <w:rPr>
      <w:rFonts w:asciiTheme="majorHAnsi" w:eastAsiaTheme="majorEastAsia" w:hAnsiTheme="majorHAnsi" w:cstheme="majorBidi"/>
      <w:color w:val="1F4D78" w:themeColor="accent1" w:themeShade="7F"/>
    </w:rPr>
  </w:style>
  <w:style w:type="paragraph" w:styleId="Nagwek7">
    <w:name w:val="heading 7"/>
    <w:basedOn w:val="Normalny"/>
    <w:next w:val="Normalny"/>
    <w:link w:val="Nagwek7Znak"/>
    <w:uiPriority w:val="9"/>
    <w:semiHidden/>
    <w:unhideWhenUsed/>
    <w:qFormat/>
    <w:rsid w:val="00DA5090"/>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Nagwek8">
    <w:name w:val="heading 8"/>
    <w:basedOn w:val="Normalny"/>
    <w:next w:val="Normalny"/>
    <w:link w:val="Nagwek8Znak"/>
    <w:uiPriority w:val="9"/>
    <w:semiHidden/>
    <w:unhideWhenUsed/>
    <w:qFormat/>
    <w:rsid w:val="00DA5090"/>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DA5090"/>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jesubtitle">
    <w:name w:val="je_subtitle"/>
    <w:next w:val="Normalny"/>
    <w:link w:val="jesubtitleZnak"/>
    <w:semiHidden/>
    <w:qFormat/>
    <w:rsid w:val="00830864"/>
    <w:pPr>
      <w:spacing w:after="60"/>
      <w:ind w:left="851"/>
    </w:pPr>
    <w:rPr>
      <w:rFonts w:cs="Times New Roman"/>
      <w:b/>
      <w:sz w:val="24"/>
      <w:szCs w:val="28"/>
      <w:lang w:eastAsia="pl-PL"/>
    </w:rPr>
  </w:style>
  <w:style w:type="character" w:customStyle="1" w:styleId="jesubtitleZnak">
    <w:name w:val="je_subtitle Znak"/>
    <w:basedOn w:val="Domylnaczcionkaakapitu"/>
    <w:link w:val="jesubtitle"/>
    <w:semiHidden/>
    <w:rsid w:val="008C0A3E"/>
    <w:rPr>
      <w:rFonts w:cs="Times New Roman"/>
      <w:b/>
      <w:sz w:val="24"/>
      <w:szCs w:val="28"/>
      <w:lang w:eastAsia="pl-PL"/>
    </w:rPr>
  </w:style>
  <w:style w:type="paragraph" w:customStyle="1" w:styleId="podkrelony">
    <w:name w:val="podkreślony"/>
    <w:basedOn w:val="Normalny"/>
    <w:link w:val="podkrelonyZnak"/>
    <w:qFormat/>
    <w:rsid w:val="008C0A3E"/>
    <w:rPr>
      <w:rFonts w:eastAsia="Times New Roman"/>
      <w:szCs w:val="24"/>
      <w:u w:val="single"/>
      <w:lang w:val="cs-CZ" w:eastAsia="pl-PL"/>
    </w:rPr>
  </w:style>
  <w:style w:type="character" w:customStyle="1" w:styleId="podkrelonyZnak">
    <w:name w:val="podkreślony Znak"/>
    <w:basedOn w:val="Domylnaczcionkaakapitu"/>
    <w:link w:val="podkrelony"/>
    <w:rsid w:val="008C0A3E"/>
    <w:rPr>
      <w:rFonts w:eastAsia="Times New Roman"/>
      <w:szCs w:val="24"/>
      <w:u w:val="single"/>
      <w:lang w:val="cs-CZ" w:eastAsia="pl-PL"/>
    </w:rPr>
  </w:style>
  <w:style w:type="paragraph" w:customStyle="1" w:styleId="jebodybullet">
    <w:name w:val="je_body_bullet"/>
    <w:link w:val="jebodybulletZnak"/>
    <w:semiHidden/>
    <w:qFormat/>
    <w:rsid w:val="009734D4"/>
    <w:pPr>
      <w:numPr>
        <w:numId w:val="1"/>
      </w:numPr>
      <w:contextualSpacing/>
    </w:pPr>
    <w:rPr>
      <w:rFonts w:cs="Times New Roman"/>
      <w:sz w:val="24"/>
      <w:lang w:eastAsia="pl-PL"/>
    </w:rPr>
  </w:style>
  <w:style w:type="character" w:customStyle="1" w:styleId="jebodybulletZnak">
    <w:name w:val="je_body_bullet Znak"/>
    <w:basedOn w:val="Domylnaczcionkaakapitu"/>
    <w:link w:val="jebodybullet"/>
    <w:semiHidden/>
    <w:rsid w:val="008C0A3E"/>
    <w:rPr>
      <w:rFonts w:cs="Times New Roman"/>
      <w:sz w:val="24"/>
      <w:lang w:eastAsia="pl-PL"/>
    </w:rPr>
  </w:style>
  <w:style w:type="paragraph" w:customStyle="1" w:styleId="opis">
    <w:name w:val="opis"/>
    <w:basedOn w:val="Normalny"/>
    <w:link w:val="opisChar"/>
    <w:rsid w:val="00830864"/>
    <w:pPr>
      <w:spacing w:after="0"/>
      <w:ind w:left="851"/>
    </w:pPr>
    <w:rPr>
      <w:rFonts w:eastAsia="Times New Roman" w:cs="Arial"/>
      <w:i/>
      <w:color w:val="244061"/>
      <w:sz w:val="20"/>
      <w:szCs w:val="24"/>
      <w:lang w:val="cs-CZ" w:eastAsia="pl-PL"/>
    </w:rPr>
  </w:style>
  <w:style w:type="character" w:customStyle="1" w:styleId="opisChar">
    <w:name w:val="opis Char"/>
    <w:link w:val="opis"/>
    <w:rsid w:val="008C0A3E"/>
    <w:rPr>
      <w:rFonts w:eastAsia="Times New Roman" w:cs="Arial"/>
      <w:i/>
      <w:color w:val="244061"/>
      <w:sz w:val="20"/>
      <w:szCs w:val="24"/>
      <w:lang w:val="cs-CZ" w:eastAsia="pl-PL"/>
    </w:rPr>
  </w:style>
  <w:style w:type="character" w:customStyle="1" w:styleId="Nagwek1Znak">
    <w:name w:val="Nagłówek 1 Znak"/>
    <w:basedOn w:val="Domylnaczcionkaakapitu"/>
    <w:link w:val="Nagwek1"/>
    <w:uiPriority w:val="9"/>
    <w:rsid w:val="0013421C"/>
    <w:rPr>
      <w:rFonts w:eastAsiaTheme="majorEastAsia" w:cstheme="majorBidi"/>
      <w:b/>
      <w:sz w:val="24"/>
      <w:szCs w:val="32"/>
    </w:rPr>
  </w:style>
  <w:style w:type="character" w:customStyle="1" w:styleId="Nagwek2Znak">
    <w:name w:val="Nagłówek 2 Znak"/>
    <w:basedOn w:val="Domylnaczcionkaakapitu"/>
    <w:link w:val="Nagwek2"/>
    <w:uiPriority w:val="9"/>
    <w:rsid w:val="0013421C"/>
    <w:rPr>
      <w:rFonts w:eastAsiaTheme="majorEastAsia" w:cstheme="majorBidi"/>
      <w:sz w:val="24"/>
      <w:szCs w:val="26"/>
    </w:rPr>
  </w:style>
  <w:style w:type="character" w:customStyle="1" w:styleId="Nagwek3Znak">
    <w:name w:val="Nagłówek 3 Znak"/>
    <w:basedOn w:val="Domylnaczcionkaakapitu"/>
    <w:link w:val="Nagwek3"/>
    <w:uiPriority w:val="9"/>
    <w:rsid w:val="0013421C"/>
    <w:rPr>
      <w:rFonts w:eastAsiaTheme="majorEastAsia" w:cstheme="majorBidi"/>
      <w:sz w:val="24"/>
      <w:szCs w:val="24"/>
    </w:rPr>
  </w:style>
  <w:style w:type="character" w:customStyle="1" w:styleId="Nagwek4Znak">
    <w:name w:val="Nagłówek 4 Znak"/>
    <w:basedOn w:val="Domylnaczcionkaakapitu"/>
    <w:link w:val="Nagwek4"/>
    <w:uiPriority w:val="9"/>
    <w:rsid w:val="0013421C"/>
    <w:rPr>
      <w:rFonts w:eastAsiaTheme="majorEastAsia" w:cstheme="majorBidi"/>
      <w:iCs/>
      <w:sz w:val="24"/>
    </w:rPr>
  </w:style>
  <w:style w:type="character" w:customStyle="1" w:styleId="Nagwek5Znak">
    <w:name w:val="Nagłówek 5 Znak"/>
    <w:basedOn w:val="Domylnaczcionkaakapitu"/>
    <w:link w:val="Nagwek5"/>
    <w:uiPriority w:val="9"/>
    <w:rsid w:val="0013421C"/>
    <w:rPr>
      <w:rFonts w:eastAsiaTheme="majorEastAsia" w:cstheme="majorBidi"/>
      <w:sz w:val="24"/>
    </w:rPr>
  </w:style>
  <w:style w:type="character" w:customStyle="1" w:styleId="Nagwek6Znak">
    <w:name w:val="Nagłówek 6 Znak"/>
    <w:basedOn w:val="Domylnaczcionkaakapitu"/>
    <w:link w:val="Nagwek6"/>
    <w:uiPriority w:val="9"/>
    <w:semiHidden/>
    <w:rsid w:val="00DA5090"/>
    <w:rPr>
      <w:rFonts w:asciiTheme="majorHAnsi" w:eastAsiaTheme="majorEastAsia" w:hAnsiTheme="majorHAnsi" w:cstheme="majorBidi"/>
      <w:color w:val="1F4D78" w:themeColor="accent1" w:themeShade="7F"/>
    </w:rPr>
  </w:style>
  <w:style w:type="character" w:customStyle="1" w:styleId="Nagwek7Znak">
    <w:name w:val="Nagłówek 7 Znak"/>
    <w:basedOn w:val="Domylnaczcionkaakapitu"/>
    <w:link w:val="Nagwek7"/>
    <w:uiPriority w:val="9"/>
    <w:semiHidden/>
    <w:rsid w:val="00DA5090"/>
    <w:rPr>
      <w:rFonts w:asciiTheme="majorHAnsi" w:eastAsiaTheme="majorEastAsia" w:hAnsiTheme="majorHAnsi" w:cstheme="majorBidi"/>
      <w:i/>
      <w:iCs/>
      <w:color w:val="1F4D78" w:themeColor="accent1" w:themeShade="7F"/>
    </w:rPr>
  </w:style>
  <w:style w:type="character" w:customStyle="1" w:styleId="Nagwek8Znak">
    <w:name w:val="Nagłówek 8 Znak"/>
    <w:basedOn w:val="Domylnaczcionkaakapitu"/>
    <w:link w:val="Nagwek8"/>
    <w:uiPriority w:val="9"/>
    <w:semiHidden/>
    <w:rsid w:val="00DA5090"/>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DA5090"/>
    <w:rPr>
      <w:rFonts w:asciiTheme="majorHAnsi" w:eastAsiaTheme="majorEastAsia" w:hAnsiTheme="majorHAnsi" w:cstheme="majorBidi"/>
      <w:i/>
      <w:iCs/>
      <w:color w:val="272727" w:themeColor="text1" w:themeTint="D8"/>
      <w:sz w:val="21"/>
      <w:szCs w:val="21"/>
    </w:rPr>
  </w:style>
  <w:style w:type="paragraph" w:styleId="Akapitzlist">
    <w:name w:val="List Paragraph"/>
    <w:basedOn w:val="Normalny"/>
    <w:uiPriority w:val="34"/>
    <w:qFormat/>
    <w:rsid w:val="00DA5090"/>
    <w:pPr>
      <w:ind w:left="720"/>
      <w:contextualSpacing/>
    </w:pPr>
  </w:style>
  <w:style w:type="numbering" w:customStyle="1" w:styleId="listaregulacja">
    <w:name w:val="lista_regulacja"/>
    <w:uiPriority w:val="99"/>
    <w:rsid w:val="0013421C"/>
    <w:pPr>
      <w:numPr>
        <w:numId w:val="2"/>
      </w:numPr>
    </w:pPr>
  </w:style>
  <w:style w:type="paragraph" w:customStyle="1" w:styleId="listarozdzial">
    <w:name w:val="lista_rozdzial"/>
    <w:basedOn w:val="Nagwek1"/>
    <w:next w:val="listapodrozdzia"/>
    <w:link w:val="listarozdzialZnak"/>
    <w:qFormat/>
    <w:rsid w:val="004262DF"/>
    <w:pPr>
      <w:keepNext w:val="0"/>
      <w:keepLines w:val="0"/>
      <w:numPr>
        <w:numId w:val="5"/>
      </w:numPr>
      <w:spacing w:before="480"/>
      <w:jc w:val="both"/>
    </w:pPr>
    <w:rPr>
      <w:sz w:val="22"/>
    </w:rPr>
  </w:style>
  <w:style w:type="paragraph" w:customStyle="1" w:styleId="listaustep">
    <w:name w:val="lista_ustep"/>
    <w:basedOn w:val="Nagwek2"/>
    <w:link w:val="listaustepZnak"/>
    <w:qFormat/>
    <w:rsid w:val="007447E4"/>
    <w:pPr>
      <w:keepNext w:val="0"/>
      <w:keepLines w:val="0"/>
      <w:numPr>
        <w:ilvl w:val="2"/>
        <w:numId w:val="5"/>
      </w:numPr>
      <w:spacing w:before="120"/>
      <w:jc w:val="both"/>
    </w:pPr>
    <w:rPr>
      <w:sz w:val="22"/>
      <w:szCs w:val="22"/>
    </w:rPr>
  </w:style>
  <w:style w:type="character" w:customStyle="1" w:styleId="listarozdzialZnak">
    <w:name w:val="lista_rozdzial Znak"/>
    <w:basedOn w:val="Nagwek1Znak"/>
    <w:link w:val="listarozdzial"/>
    <w:rsid w:val="004262DF"/>
    <w:rPr>
      <w:rFonts w:asciiTheme="minorHAnsi" w:eastAsiaTheme="majorEastAsia" w:hAnsiTheme="minorHAnsi" w:cstheme="majorBidi"/>
      <w:b/>
      <w:sz w:val="24"/>
      <w:szCs w:val="32"/>
    </w:rPr>
  </w:style>
  <w:style w:type="paragraph" w:customStyle="1" w:styleId="listapunkt">
    <w:name w:val="lista_punkt"/>
    <w:basedOn w:val="Nagwek3"/>
    <w:link w:val="listapunktZnak"/>
    <w:qFormat/>
    <w:rsid w:val="00845BB7"/>
    <w:pPr>
      <w:keepNext w:val="0"/>
      <w:keepLines w:val="0"/>
      <w:numPr>
        <w:ilvl w:val="3"/>
        <w:numId w:val="5"/>
      </w:numPr>
      <w:spacing w:before="0" w:after="0"/>
      <w:jc w:val="both"/>
    </w:pPr>
    <w:rPr>
      <w:sz w:val="22"/>
      <w:szCs w:val="22"/>
    </w:rPr>
  </w:style>
  <w:style w:type="character" w:customStyle="1" w:styleId="listaustepZnak">
    <w:name w:val="lista_ustep Znak"/>
    <w:basedOn w:val="Nagwek2Znak"/>
    <w:link w:val="listaustep"/>
    <w:rsid w:val="007447E4"/>
    <w:rPr>
      <w:rFonts w:asciiTheme="minorHAnsi" w:eastAsiaTheme="majorEastAsia" w:hAnsiTheme="minorHAnsi" w:cstheme="majorBidi"/>
      <w:sz w:val="24"/>
      <w:szCs w:val="26"/>
    </w:rPr>
  </w:style>
  <w:style w:type="paragraph" w:customStyle="1" w:styleId="listalitera">
    <w:name w:val="lista_litera"/>
    <w:basedOn w:val="Nagwek4"/>
    <w:link w:val="listaliteraZnak"/>
    <w:qFormat/>
    <w:rsid w:val="00171F5A"/>
    <w:pPr>
      <w:keepNext w:val="0"/>
      <w:keepLines w:val="0"/>
      <w:numPr>
        <w:ilvl w:val="4"/>
        <w:numId w:val="5"/>
      </w:numPr>
      <w:spacing w:before="0" w:after="0"/>
      <w:jc w:val="both"/>
    </w:pPr>
    <w:rPr>
      <w:sz w:val="22"/>
    </w:rPr>
  </w:style>
  <w:style w:type="character" w:customStyle="1" w:styleId="listapunktZnak">
    <w:name w:val="lista_punkt Znak"/>
    <w:basedOn w:val="Nagwek3Znak"/>
    <w:link w:val="listapunkt"/>
    <w:rsid w:val="00845BB7"/>
    <w:rPr>
      <w:rFonts w:asciiTheme="minorHAnsi" w:eastAsiaTheme="majorEastAsia" w:hAnsiTheme="minorHAnsi" w:cstheme="majorBidi"/>
      <w:sz w:val="24"/>
      <w:szCs w:val="24"/>
    </w:rPr>
  </w:style>
  <w:style w:type="paragraph" w:customStyle="1" w:styleId="listatiret">
    <w:name w:val="lista_tiret"/>
    <w:basedOn w:val="Nagwek5"/>
    <w:link w:val="listatiretZnak"/>
    <w:qFormat/>
    <w:rsid w:val="00845BB7"/>
    <w:pPr>
      <w:keepNext w:val="0"/>
      <w:keepLines w:val="0"/>
      <w:numPr>
        <w:ilvl w:val="5"/>
        <w:numId w:val="5"/>
      </w:numPr>
      <w:spacing w:before="0"/>
      <w:jc w:val="both"/>
    </w:pPr>
    <w:rPr>
      <w:sz w:val="22"/>
    </w:rPr>
  </w:style>
  <w:style w:type="character" w:customStyle="1" w:styleId="listaliteraZnak">
    <w:name w:val="lista_litera Znak"/>
    <w:basedOn w:val="Nagwek4Znak"/>
    <w:link w:val="listalitera"/>
    <w:rsid w:val="00171F5A"/>
    <w:rPr>
      <w:rFonts w:asciiTheme="minorHAnsi" w:eastAsiaTheme="majorEastAsia" w:hAnsiTheme="minorHAnsi" w:cstheme="majorBidi"/>
      <w:iCs/>
      <w:sz w:val="24"/>
    </w:rPr>
  </w:style>
  <w:style w:type="paragraph" w:styleId="Spistreci1">
    <w:name w:val="toc 1"/>
    <w:basedOn w:val="Normalny"/>
    <w:next w:val="Normalny"/>
    <w:autoRedefine/>
    <w:uiPriority w:val="39"/>
    <w:unhideWhenUsed/>
    <w:rsid w:val="00A6206E"/>
    <w:pPr>
      <w:spacing w:before="240" w:after="0"/>
      <w:jc w:val="both"/>
    </w:pPr>
    <w:rPr>
      <w:rFonts w:asciiTheme="majorHAnsi" w:hAnsiTheme="majorHAnsi"/>
      <w:bCs/>
      <w:caps/>
      <w:szCs w:val="24"/>
    </w:rPr>
  </w:style>
  <w:style w:type="character" w:customStyle="1" w:styleId="listatiretZnak">
    <w:name w:val="lista_tiret Znak"/>
    <w:basedOn w:val="Nagwek5Znak"/>
    <w:link w:val="listatiret"/>
    <w:rsid w:val="00845BB7"/>
    <w:rPr>
      <w:rFonts w:asciiTheme="minorHAnsi" w:eastAsiaTheme="majorEastAsia" w:hAnsiTheme="minorHAnsi" w:cstheme="majorBidi"/>
      <w:sz w:val="24"/>
    </w:rPr>
  </w:style>
  <w:style w:type="paragraph" w:styleId="Spistreci2">
    <w:name w:val="toc 2"/>
    <w:basedOn w:val="Normalny"/>
    <w:next w:val="Normalny"/>
    <w:autoRedefine/>
    <w:uiPriority w:val="39"/>
    <w:unhideWhenUsed/>
    <w:rsid w:val="002F37FD"/>
    <w:pPr>
      <w:spacing w:after="0"/>
      <w:jc w:val="both"/>
    </w:pPr>
    <w:rPr>
      <w:rFonts w:asciiTheme="minorHAnsi" w:hAnsiTheme="minorHAnsi"/>
      <w:bCs/>
      <w:szCs w:val="20"/>
    </w:rPr>
  </w:style>
  <w:style w:type="paragraph" w:styleId="Spistreci3">
    <w:name w:val="toc 3"/>
    <w:basedOn w:val="Normalny"/>
    <w:next w:val="Normalny"/>
    <w:autoRedefine/>
    <w:uiPriority w:val="39"/>
    <w:unhideWhenUsed/>
    <w:rsid w:val="00A6206E"/>
    <w:pPr>
      <w:spacing w:after="0"/>
      <w:jc w:val="both"/>
    </w:pPr>
    <w:rPr>
      <w:rFonts w:asciiTheme="minorHAnsi" w:hAnsiTheme="minorHAnsi"/>
      <w:szCs w:val="20"/>
    </w:rPr>
  </w:style>
  <w:style w:type="paragraph" w:styleId="Spistreci4">
    <w:name w:val="toc 4"/>
    <w:basedOn w:val="Normalny"/>
    <w:next w:val="Normalny"/>
    <w:autoRedefine/>
    <w:uiPriority w:val="39"/>
    <w:unhideWhenUsed/>
    <w:rsid w:val="00EC53AC"/>
    <w:pPr>
      <w:spacing w:before="0" w:after="0"/>
      <w:ind w:left="440"/>
    </w:pPr>
    <w:rPr>
      <w:rFonts w:asciiTheme="minorHAnsi" w:hAnsiTheme="minorHAnsi"/>
      <w:sz w:val="20"/>
      <w:szCs w:val="20"/>
    </w:rPr>
  </w:style>
  <w:style w:type="character" w:styleId="Hipercze">
    <w:name w:val="Hyperlink"/>
    <w:basedOn w:val="Domylnaczcionkaakapitu"/>
    <w:uiPriority w:val="99"/>
    <w:unhideWhenUsed/>
    <w:rsid w:val="00EC53AC"/>
    <w:rPr>
      <w:color w:val="0563C1" w:themeColor="hyperlink"/>
      <w:u w:val="single"/>
    </w:rPr>
  </w:style>
  <w:style w:type="paragraph" w:styleId="Nagwek">
    <w:name w:val="header"/>
    <w:basedOn w:val="Normalny"/>
    <w:link w:val="NagwekZnak"/>
    <w:uiPriority w:val="99"/>
    <w:unhideWhenUsed/>
    <w:rsid w:val="001331BD"/>
    <w:pPr>
      <w:tabs>
        <w:tab w:val="center" w:pos="4536"/>
        <w:tab w:val="right" w:pos="9072"/>
      </w:tabs>
      <w:spacing w:after="0"/>
    </w:pPr>
  </w:style>
  <w:style w:type="character" w:customStyle="1" w:styleId="NagwekZnak">
    <w:name w:val="Nagłówek Znak"/>
    <w:basedOn w:val="Domylnaczcionkaakapitu"/>
    <w:link w:val="Nagwek"/>
    <w:uiPriority w:val="99"/>
    <w:rsid w:val="001331BD"/>
    <w:rPr>
      <w:rFonts w:ascii="Calibri" w:hAnsi="Calibri" w:cs="Times New Roman"/>
    </w:rPr>
  </w:style>
  <w:style w:type="paragraph" w:styleId="Stopka">
    <w:name w:val="footer"/>
    <w:basedOn w:val="Normalny"/>
    <w:link w:val="StopkaZnak"/>
    <w:uiPriority w:val="99"/>
    <w:unhideWhenUsed/>
    <w:rsid w:val="001331BD"/>
    <w:pPr>
      <w:tabs>
        <w:tab w:val="center" w:pos="4536"/>
        <w:tab w:val="right" w:pos="9072"/>
      </w:tabs>
      <w:spacing w:after="0"/>
    </w:pPr>
  </w:style>
  <w:style w:type="character" w:customStyle="1" w:styleId="StopkaZnak">
    <w:name w:val="Stopka Znak"/>
    <w:basedOn w:val="Domylnaczcionkaakapitu"/>
    <w:link w:val="Stopka"/>
    <w:uiPriority w:val="99"/>
    <w:rsid w:val="001331BD"/>
    <w:rPr>
      <w:rFonts w:ascii="Calibri" w:hAnsi="Calibri" w:cs="Times New Roman"/>
    </w:rPr>
  </w:style>
  <w:style w:type="paragraph" w:customStyle="1" w:styleId="tytulregulacji">
    <w:name w:val="tytul_regulacji"/>
    <w:basedOn w:val="Normalny"/>
    <w:next w:val="Normalny"/>
    <w:link w:val="tytulregulacjiZnak"/>
    <w:qFormat/>
    <w:rsid w:val="00845BB7"/>
    <w:pPr>
      <w:jc w:val="center"/>
    </w:pPr>
    <w:rPr>
      <w:b/>
    </w:rPr>
  </w:style>
  <w:style w:type="table" w:styleId="Tabela-Siatka">
    <w:name w:val="Table Grid"/>
    <w:basedOn w:val="Standardowy"/>
    <w:rsid w:val="006C5ED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tulregulacjiZnak">
    <w:name w:val="tytul_regulacji Znak"/>
    <w:basedOn w:val="Domylnaczcionkaakapitu"/>
    <w:link w:val="tytulregulacji"/>
    <w:rsid w:val="00845BB7"/>
    <w:rPr>
      <w:b/>
    </w:rPr>
  </w:style>
  <w:style w:type="table" w:customStyle="1" w:styleId="Tabelasiatki1jasnaakcent21">
    <w:name w:val="Tabela siatki 1 — jasna — akcent 21"/>
    <w:basedOn w:val="Standardowy"/>
    <w:uiPriority w:val="46"/>
    <w:rsid w:val="006C5EDE"/>
    <w:pPr>
      <w:spacing w:after="0"/>
    </w:pPr>
    <w:rPr>
      <w:rFonts w:eastAsiaTheme="minorHAns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hemeColor="accent2" w:themeTint="99"/>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character" w:styleId="Tekstzastpczy">
    <w:name w:val="Placeholder Text"/>
    <w:basedOn w:val="Domylnaczcionkaakapitu"/>
    <w:uiPriority w:val="99"/>
    <w:rsid w:val="006C5EDE"/>
    <w:rPr>
      <w:color w:val="808080"/>
    </w:rPr>
  </w:style>
  <w:style w:type="paragraph" w:customStyle="1" w:styleId="Zwrot">
    <w:name w:val="Zwrot"/>
    <w:basedOn w:val="Normalny"/>
    <w:rsid w:val="006C5EDE"/>
    <w:pPr>
      <w:spacing w:after="440"/>
      <w:contextualSpacing/>
    </w:pPr>
    <w:rPr>
      <w:rFonts w:eastAsiaTheme="minorHAnsi"/>
    </w:rPr>
  </w:style>
  <w:style w:type="numbering" w:customStyle="1" w:styleId="kdpwlista">
    <w:name w:val="kdpw_lista"/>
    <w:uiPriority w:val="99"/>
    <w:rsid w:val="008F2FAF"/>
    <w:pPr>
      <w:numPr>
        <w:numId w:val="3"/>
      </w:numPr>
    </w:pPr>
  </w:style>
  <w:style w:type="paragraph" w:styleId="Tekstdymka">
    <w:name w:val="Balloon Text"/>
    <w:basedOn w:val="Normalny"/>
    <w:link w:val="TekstdymkaZnak"/>
    <w:uiPriority w:val="99"/>
    <w:semiHidden/>
    <w:unhideWhenUsed/>
    <w:rsid w:val="003B0B3F"/>
    <w:pPr>
      <w:spacing w:before="0" w:after="0"/>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B0B3F"/>
    <w:rPr>
      <w:rFonts w:ascii="Segoe UI" w:hAnsi="Segoe UI" w:cs="Segoe UI"/>
      <w:sz w:val="18"/>
      <w:szCs w:val="18"/>
    </w:rPr>
  </w:style>
  <w:style w:type="table" w:customStyle="1" w:styleId="Tabelasiatki1jasnaakcent211">
    <w:name w:val="Tabela siatki 1 — jasna — akcent 211"/>
    <w:basedOn w:val="Standardowy"/>
    <w:uiPriority w:val="46"/>
    <w:rsid w:val="003B0B3F"/>
    <w:pPr>
      <w:spacing w:before="0" w:after="0"/>
    </w:pPr>
    <w:rPr>
      <w:rFonts w:eastAsiaTheme="minorHAns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hemeColor="accent2" w:themeTint="99"/>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paragraph" w:customStyle="1" w:styleId="Numeracja1">
    <w:name w:val="Numeracja 1"/>
    <w:basedOn w:val="Normalny"/>
    <w:qFormat/>
    <w:rsid w:val="007109DF"/>
    <w:pPr>
      <w:numPr>
        <w:numId w:val="4"/>
      </w:numPr>
      <w:spacing w:before="240"/>
      <w:jc w:val="both"/>
    </w:pPr>
    <w:rPr>
      <w:rFonts w:eastAsiaTheme="minorHAnsi"/>
    </w:rPr>
  </w:style>
  <w:style w:type="paragraph" w:styleId="Spistreci5">
    <w:name w:val="toc 5"/>
    <w:basedOn w:val="Normalny"/>
    <w:next w:val="Normalny"/>
    <w:autoRedefine/>
    <w:uiPriority w:val="39"/>
    <w:unhideWhenUsed/>
    <w:rsid w:val="00A278BD"/>
    <w:pPr>
      <w:spacing w:before="0" w:after="0"/>
      <w:ind w:left="660"/>
    </w:pPr>
    <w:rPr>
      <w:rFonts w:asciiTheme="minorHAnsi" w:hAnsiTheme="minorHAnsi"/>
      <w:sz w:val="20"/>
      <w:szCs w:val="20"/>
    </w:rPr>
  </w:style>
  <w:style w:type="paragraph" w:styleId="Spistreci6">
    <w:name w:val="toc 6"/>
    <w:basedOn w:val="Normalny"/>
    <w:next w:val="Normalny"/>
    <w:autoRedefine/>
    <w:uiPriority w:val="39"/>
    <w:unhideWhenUsed/>
    <w:rsid w:val="00A278BD"/>
    <w:pPr>
      <w:spacing w:before="0" w:after="0"/>
      <w:ind w:left="880"/>
    </w:pPr>
    <w:rPr>
      <w:rFonts w:asciiTheme="minorHAnsi" w:hAnsiTheme="minorHAnsi"/>
      <w:sz w:val="20"/>
      <w:szCs w:val="20"/>
    </w:rPr>
  </w:style>
  <w:style w:type="paragraph" w:styleId="Spistreci7">
    <w:name w:val="toc 7"/>
    <w:basedOn w:val="Normalny"/>
    <w:next w:val="Normalny"/>
    <w:autoRedefine/>
    <w:uiPriority w:val="39"/>
    <w:unhideWhenUsed/>
    <w:rsid w:val="00A278BD"/>
    <w:pPr>
      <w:spacing w:before="0" w:after="0"/>
      <w:ind w:left="1100"/>
    </w:pPr>
    <w:rPr>
      <w:rFonts w:asciiTheme="minorHAnsi" w:hAnsiTheme="minorHAnsi"/>
      <w:sz w:val="20"/>
      <w:szCs w:val="20"/>
    </w:rPr>
  </w:style>
  <w:style w:type="paragraph" w:styleId="Spistreci8">
    <w:name w:val="toc 8"/>
    <w:basedOn w:val="Normalny"/>
    <w:next w:val="Normalny"/>
    <w:autoRedefine/>
    <w:uiPriority w:val="39"/>
    <w:unhideWhenUsed/>
    <w:rsid w:val="00A278BD"/>
    <w:pPr>
      <w:spacing w:before="0" w:after="0"/>
      <w:ind w:left="1320"/>
    </w:pPr>
    <w:rPr>
      <w:rFonts w:asciiTheme="minorHAnsi" w:hAnsiTheme="minorHAnsi"/>
      <w:sz w:val="20"/>
      <w:szCs w:val="20"/>
    </w:rPr>
  </w:style>
  <w:style w:type="paragraph" w:styleId="Spistreci9">
    <w:name w:val="toc 9"/>
    <w:basedOn w:val="Normalny"/>
    <w:next w:val="Normalny"/>
    <w:autoRedefine/>
    <w:uiPriority w:val="39"/>
    <w:unhideWhenUsed/>
    <w:rsid w:val="00A278BD"/>
    <w:pPr>
      <w:spacing w:before="0" w:after="0"/>
      <w:ind w:left="1540"/>
    </w:pPr>
    <w:rPr>
      <w:rFonts w:asciiTheme="minorHAnsi" w:hAnsiTheme="minorHAnsi"/>
      <w:sz w:val="20"/>
      <w:szCs w:val="20"/>
    </w:rPr>
  </w:style>
  <w:style w:type="paragraph" w:customStyle="1" w:styleId="Punktory1kolor">
    <w:name w:val="Punktory 1 kolor"/>
    <w:basedOn w:val="Listapunktowana2"/>
    <w:link w:val="Punktory1kolorZnak"/>
    <w:qFormat/>
    <w:rsid w:val="00A5715A"/>
    <w:pPr>
      <w:spacing w:before="0"/>
      <w:jc w:val="both"/>
      <w:outlineLvl w:val="1"/>
    </w:pPr>
    <w:rPr>
      <w:rFonts w:eastAsiaTheme="minorHAnsi"/>
    </w:rPr>
  </w:style>
  <w:style w:type="character" w:customStyle="1" w:styleId="Punktory1kolorZnak">
    <w:name w:val="Punktory 1 kolor Znak"/>
    <w:basedOn w:val="Domylnaczcionkaakapitu"/>
    <w:link w:val="Punktory1kolor"/>
    <w:rsid w:val="00A5715A"/>
    <w:rPr>
      <w:rFonts w:eastAsiaTheme="minorHAnsi"/>
    </w:rPr>
  </w:style>
  <w:style w:type="paragraph" w:customStyle="1" w:styleId="Stylnumeracjarzymska">
    <w:name w:val="Styl numeracja rzymska"/>
    <w:basedOn w:val="Akapitzlist"/>
    <w:link w:val="StylnumeracjarzymskaZnak"/>
    <w:autoRedefine/>
    <w:qFormat/>
    <w:rsid w:val="009D15FB"/>
    <w:pPr>
      <w:spacing w:before="240"/>
      <w:ind w:left="360" w:hanging="360"/>
      <w:contextualSpacing w:val="0"/>
      <w:jc w:val="both"/>
    </w:pPr>
    <w:rPr>
      <w:rFonts w:eastAsiaTheme="minorHAnsi"/>
      <w:b/>
    </w:rPr>
  </w:style>
  <w:style w:type="character" w:customStyle="1" w:styleId="StylnumeracjarzymskaZnak">
    <w:name w:val="Styl numeracja rzymska Znak"/>
    <w:basedOn w:val="Domylnaczcionkaakapitu"/>
    <w:link w:val="Stylnumeracjarzymska"/>
    <w:rsid w:val="009D15FB"/>
    <w:rPr>
      <w:rFonts w:eastAsiaTheme="minorHAnsi"/>
      <w:b/>
    </w:rPr>
  </w:style>
  <w:style w:type="paragraph" w:styleId="Listapunktowana2">
    <w:name w:val="List Bullet 2"/>
    <w:basedOn w:val="Normalny"/>
    <w:uiPriority w:val="99"/>
    <w:semiHidden/>
    <w:unhideWhenUsed/>
    <w:rsid w:val="00A5715A"/>
    <w:pPr>
      <w:ind w:left="360" w:hanging="360"/>
      <w:contextualSpacing/>
    </w:pPr>
  </w:style>
  <w:style w:type="paragraph" w:customStyle="1" w:styleId="listapodrozdzia">
    <w:name w:val="lista_podrozdział"/>
    <w:basedOn w:val="Nagwek1"/>
    <w:next w:val="listaustep"/>
    <w:link w:val="listapodrozdziaZnak"/>
    <w:qFormat/>
    <w:rsid w:val="004262DF"/>
    <w:pPr>
      <w:numPr>
        <w:ilvl w:val="1"/>
        <w:numId w:val="5"/>
      </w:numPr>
      <w:spacing w:before="360"/>
    </w:pPr>
    <w:rPr>
      <w:sz w:val="22"/>
    </w:rPr>
  </w:style>
  <w:style w:type="character" w:customStyle="1" w:styleId="listapodrozdziaZnak">
    <w:name w:val="lista_podrozdział Znak"/>
    <w:basedOn w:val="listaliteraZnak"/>
    <w:link w:val="listapodrozdzia"/>
    <w:rsid w:val="004262DF"/>
    <w:rPr>
      <w:rFonts w:asciiTheme="minorHAnsi" w:eastAsiaTheme="majorEastAsia" w:hAnsiTheme="minorHAnsi" w:cstheme="majorBidi"/>
      <w:b/>
      <w:iCs w:val="0"/>
      <w:sz w:val="24"/>
      <w:szCs w:val="32"/>
    </w:rPr>
  </w:style>
  <w:style w:type="character" w:styleId="Numerwiersza">
    <w:name w:val="line number"/>
    <w:basedOn w:val="Domylnaczcionkaakapitu"/>
    <w:uiPriority w:val="99"/>
    <w:semiHidden/>
    <w:unhideWhenUsed/>
    <w:rsid w:val="00D77FA9"/>
  </w:style>
  <w:style w:type="character" w:customStyle="1" w:styleId="Styl1">
    <w:name w:val="Styl1"/>
    <w:basedOn w:val="Domylnaczcionkaakapitu"/>
    <w:uiPriority w:val="1"/>
    <w:rsid w:val="00D458B0"/>
    <w:rPr>
      <w:rFonts w:ascii="Calibri" w:hAnsi="Calibri"/>
      <w:color w:val="auto"/>
      <w:sz w:val="20"/>
    </w:rPr>
  </w:style>
  <w:style w:type="character" w:customStyle="1" w:styleId="normaltextrun">
    <w:name w:val="normaltextrun"/>
    <w:basedOn w:val="Domylnaczcionkaakapitu"/>
    <w:rsid w:val="00E90DFE"/>
  </w:style>
  <w:style w:type="character" w:customStyle="1" w:styleId="eop">
    <w:name w:val="eop"/>
    <w:basedOn w:val="Domylnaczcionkaakapitu"/>
    <w:rsid w:val="00E90DFE"/>
  </w:style>
  <w:style w:type="character" w:styleId="Nierozpoznanawzmianka">
    <w:name w:val="Unresolved Mention"/>
    <w:basedOn w:val="Domylnaczcionkaakapitu"/>
    <w:uiPriority w:val="99"/>
    <w:unhideWhenUsed/>
    <w:rsid w:val="00AB1E9B"/>
    <w:rPr>
      <w:color w:val="605E5C"/>
      <w:shd w:val="clear" w:color="auto" w:fill="E1DFDD"/>
    </w:rPr>
  </w:style>
  <w:style w:type="character" w:customStyle="1" w:styleId="kdpwtekstzielparagraphn2">
    <w:name w:val="kdpw_tekstzielparagraphn2"/>
    <w:basedOn w:val="Domylnaczcionkaakapitu"/>
    <w:rsid w:val="00945CF8"/>
    <w:rPr>
      <w:rFonts w:ascii="Arial" w:hAnsi="Arial" w:cs="Arial" w:hint="default"/>
      <w:b w:val="0"/>
      <w:bCs w:val="0"/>
      <w:i w:val="0"/>
      <w:iCs w:val="0"/>
      <w:smallCaps w:val="0"/>
      <w:color w:val="A8D408"/>
      <w:sz w:val="18"/>
      <w:szCs w:val="18"/>
    </w:rPr>
  </w:style>
  <w:style w:type="character" w:styleId="UyteHipercze">
    <w:name w:val="FollowedHyperlink"/>
    <w:basedOn w:val="Domylnaczcionkaakapitu"/>
    <w:uiPriority w:val="99"/>
    <w:semiHidden/>
    <w:unhideWhenUsed/>
    <w:rsid w:val="00945CF8"/>
    <w:rPr>
      <w:color w:val="954F72" w:themeColor="followedHyperlink"/>
      <w:u w:val="single"/>
    </w:rPr>
  </w:style>
  <w:style w:type="character" w:styleId="Pogrubienie">
    <w:name w:val="Strong"/>
    <w:basedOn w:val="Domylnaczcionkaakapitu"/>
    <w:uiPriority w:val="22"/>
    <w:qFormat/>
    <w:rsid w:val="001727BF"/>
    <w:rPr>
      <w:b/>
      <w:bCs/>
    </w:rPr>
  </w:style>
  <w:style w:type="character" w:customStyle="1" w:styleId="kdpwlinkdocn3">
    <w:name w:val="kdpw_linkdocn3"/>
    <w:basedOn w:val="Domylnaczcionkaakapitu"/>
    <w:rsid w:val="001727BF"/>
    <w:rPr>
      <w:rFonts w:ascii="Arial" w:hAnsi="Arial" w:cs="Arial" w:hint="default"/>
      <w:strike w:val="0"/>
      <w:dstrike w:val="0"/>
      <w:vanish w:val="0"/>
      <w:webHidden w:val="0"/>
      <w:color w:val="454F52"/>
      <w:sz w:val="18"/>
      <w:szCs w:val="18"/>
      <w:u w:val="none"/>
      <w:effect w:val="none"/>
      <w:specVanish w:val="0"/>
    </w:rPr>
  </w:style>
  <w:style w:type="character" w:customStyle="1" w:styleId="kdpwtekstpogrzieln2">
    <w:name w:val="kdpw_tekstpogrzieln2"/>
    <w:basedOn w:val="Domylnaczcionkaakapitu"/>
    <w:rsid w:val="009F2276"/>
    <w:rPr>
      <w:rFonts w:ascii="Arial" w:hAnsi="Arial" w:cs="Arial" w:hint="default"/>
      <w:b/>
      <w:bCs/>
      <w:i w:val="0"/>
      <w:iCs w:val="0"/>
      <w:smallCaps w:val="0"/>
      <w:color w:val="A8D408"/>
      <w:sz w:val="18"/>
      <w:szCs w:val="18"/>
    </w:rPr>
  </w:style>
  <w:style w:type="character" w:customStyle="1" w:styleId="kdpwtekstn2">
    <w:name w:val="kdpw_tekstn2"/>
    <w:basedOn w:val="Domylnaczcionkaakapitu"/>
    <w:rsid w:val="009F2276"/>
    <w:rPr>
      <w:rFonts w:ascii="Arial" w:hAnsi="Arial" w:cs="Arial" w:hint="default"/>
      <w:b w:val="0"/>
      <w:bCs w:val="0"/>
      <w:i w:val="0"/>
      <w:iCs w:val="0"/>
      <w:smallCaps w:val="0"/>
      <w:color w:val="454F52"/>
      <w:sz w:val="18"/>
      <w:szCs w:val="18"/>
    </w:rPr>
  </w:style>
  <w:style w:type="table" w:customStyle="1" w:styleId="Tabela-Siatka1">
    <w:name w:val="Tabela - Siatka1"/>
    <w:basedOn w:val="Standardowy"/>
    <w:next w:val="Tabela-Siatka"/>
    <w:rsid w:val="007000B8"/>
    <w:pPr>
      <w:spacing w:before="0" w:after="0"/>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akcent213">
    <w:name w:val="Tabela siatki 1 — jasna — akcent 213"/>
    <w:basedOn w:val="Standardowy"/>
    <w:uiPriority w:val="46"/>
    <w:rsid w:val="007000B8"/>
    <w:pPr>
      <w:spacing w:before="0" w:after="0"/>
    </w:pPr>
    <w:rPr>
      <w:rFonts w:eastAsiaTheme="minorHAns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character" w:styleId="Odwoaniedokomentarza">
    <w:name w:val="annotation reference"/>
    <w:basedOn w:val="Domylnaczcionkaakapitu"/>
    <w:uiPriority w:val="99"/>
    <w:semiHidden/>
    <w:unhideWhenUsed/>
    <w:rsid w:val="00D42779"/>
    <w:rPr>
      <w:sz w:val="16"/>
      <w:szCs w:val="16"/>
    </w:rPr>
  </w:style>
  <w:style w:type="paragraph" w:styleId="Tekstkomentarza">
    <w:name w:val="annotation text"/>
    <w:basedOn w:val="Normalny"/>
    <w:link w:val="TekstkomentarzaZnak"/>
    <w:uiPriority w:val="99"/>
    <w:semiHidden/>
    <w:unhideWhenUsed/>
    <w:rsid w:val="00D42779"/>
    <w:rPr>
      <w:sz w:val="20"/>
      <w:szCs w:val="20"/>
    </w:rPr>
  </w:style>
  <w:style w:type="character" w:customStyle="1" w:styleId="TekstkomentarzaZnak">
    <w:name w:val="Tekst komentarza Znak"/>
    <w:basedOn w:val="Domylnaczcionkaakapitu"/>
    <w:link w:val="Tekstkomentarza"/>
    <w:uiPriority w:val="99"/>
    <w:semiHidden/>
    <w:rsid w:val="00D42779"/>
    <w:rPr>
      <w:sz w:val="20"/>
      <w:szCs w:val="20"/>
    </w:rPr>
  </w:style>
  <w:style w:type="paragraph" w:styleId="Tematkomentarza">
    <w:name w:val="annotation subject"/>
    <w:basedOn w:val="Tekstkomentarza"/>
    <w:next w:val="Tekstkomentarza"/>
    <w:link w:val="TematkomentarzaZnak"/>
    <w:uiPriority w:val="99"/>
    <w:semiHidden/>
    <w:unhideWhenUsed/>
    <w:rsid w:val="00D42779"/>
    <w:rPr>
      <w:b/>
      <w:bCs/>
    </w:rPr>
  </w:style>
  <w:style w:type="character" w:customStyle="1" w:styleId="TematkomentarzaZnak">
    <w:name w:val="Temat komentarza Znak"/>
    <w:basedOn w:val="TekstkomentarzaZnak"/>
    <w:link w:val="Tematkomentarza"/>
    <w:uiPriority w:val="99"/>
    <w:semiHidden/>
    <w:rsid w:val="00D42779"/>
    <w:rPr>
      <w:b/>
      <w:bCs/>
      <w:sz w:val="20"/>
      <w:szCs w:val="20"/>
    </w:rPr>
  </w:style>
  <w:style w:type="character" w:styleId="Wzmianka">
    <w:name w:val="Mention"/>
    <w:basedOn w:val="Domylnaczcionkaakapitu"/>
    <w:uiPriority w:val="99"/>
    <w:unhideWhenUsed/>
    <w:rsid w:val="00D42779"/>
    <w:rPr>
      <w:color w:val="2B579A"/>
      <w:shd w:val="clear" w:color="auto" w:fill="E1DFDD"/>
    </w:rPr>
  </w:style>
  <w:style w:type="paragraph" w:customStyle="1" w:styleId="pf0">
    <w:name w:val="pf0"/>
    <w:basedOn w:val="Normalny"/>
    <w:rsid w:val="00AD2AE8"/>
    <w:pPr>
      <w:spacing w:before="100" w:beforeAutospacing="1" w:after="100" w:afterAutospacing="1"/>
    </w:pPr>
    <w:rPr>
      <w:rFonts w:ascii="Times New Roman" w:eastAsia="Times New Roman" w:hAnsi="Times New Roman" w:cs="Times New Roman"/>
      <w:sz w:val="24"/>
      <w:szCs w:val="24"/>
      <w:lang w:eastAsia="pl-PL"/>
    </w:rPr>
  </w:style>
  <w:style w:type="character" w:customStyle="1" w:styleId="cf01">
    <w:name w:val="cf01"/>
    <w:basedOn w:val="Domylnaczcionkaakapitu"/>
    <w:rsid w:val="00AD2AE8"/>
    <w:rPr>
      <w:rFonts w:ascii="Segoe UI" w:hAnsi="Segoe UI" w:cs="Segoe UI" w:hint="default"/>
      <w:sz w:val="18"/>
      <w:szCs w:val="18"/>
    </w:rPr>
  </w:style>
  <w:style w:type="table" w:customStyle="1" w:styleId="Tabela-Siatka11">
    <w:name w:val="Tabela - Siatka11"/>
    <w:basedOn w:val="Standardowy"/>
    <w:next w:val="Tabela-Siatka"/>
    <w:rsid w:val="00F013E7"/>
    <w:pPr>
      <w:spacing w:before="0" w:after="0"/>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2D2EE4"/>
    <w:pPr>
      <w:spacing w:before="0" w:after="0"/>
    </w:pPr>
    <w:rPr>
      <w:sz w:val="20"/>
      <w:szCs w:val="20"/>
    </w:rPr>
  </w:style>
  <w:style w:type="character" w:customStyle="1" w:styleId="TekstprzypisudolnegoZnak">
    <w:name w:val="Tekst przypisu dolnego Znak"/>
    <w:basedOn w:val="Domylnaczcionkaakapitu"/>
    <w:link w:val="Tekstprzypisudolnego"/>
    <w:uiPriority w:val="99"/>
    <w:semiHidden/>
    <w:rsid w:val="002D2EE4"/>
    <w:rPr>
      <w:sz w:val="20"/>
      <w:szCs w:val="20"/>
    </w:rPr>
  </w:style>
  <w:style w:type="character" w:styleId="Odwoanieprzypisudolnego">
    <w:name w:val="footnote reference"/>
    <w:basedOn w:val="Domylnaczcionkaakapitu"/>
    <w:uiPriority w:val="99"/>
    <w:semiHidden/>
    <w:unhideWhenUsed/>
    <w:rsid w:val="002D2EE4"/>
    <w:rPr>
      <w:vertAlign w:val="superscript"/>
    </w:rPr>
  </w:style>
  <w:style w:type="paragraph" w:styleId="Poprawka">
    <w:name w:val="Revision"/>
    <w:hidden/>
    <w:uiPriority w:val="99"/>
    <w:semiHidden/>
    <w:rsid w:val="008D4108"/>
    <w:pPr>
      <w:spacing w:before="0"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97444">
      <w:bodyDiv w:val="1"/>
      <w:marLeft w:val="0"/>
      <w:marRight w:val="0"/>
      <w:marTop w:val="0"/>
      <w:marBottom w:val="0"/>
      <w:divBdr>
        <w:top w:val="none" w:sz="0" w:space="0" w:color="auto"/>
        <w:left w:val="none" w:sz="0" w:space="0" w:color="auto"/>
        <w:bottom w:val="none" w:sz="0" w:space="0" w:color="auto"/>
        <w:right w:val="none" w:sz="0" w:space="0" w:color="auto"/>
      </w:divBdr>
    </w:div>
    <w:div w:id="64764879">
      <w:bodyDiv w:val="1"/>
      <w:marLeft w:val="0"/>
      <w:marRight w:val="0"/>
      <w:marTop w:val="0"/>
      <w:marBottom w:val="0"/>
      <w:divBdr>
        <w:top w:val="none" w:sz="0" w:space="0" w:color="auto"/>
        <w:left w:val="none" w:sz="0" w:space="0" w:color="auto"/>
        <w:bottom w:val="none" w:sz="0" w:space="0" w:color="auto"/>
        <w:right w:val="none" w:sz="0" w:space="0" w:color="auto"/>
      </w:divBdr>
    </w:div>
    <w:div w:id="108477487">
      <w:bodyDiv w:val="1"/>
      <w:marLeft w:val="0"/>
      <w:marRight w:val="0"/>
      <w:marTop w:val="0"/>
      <w:marBottom w:val="0"/>
      <w:divBdr>
        <w:top w:val="none" w:sz="0" w:space="0" w:color="auto"/>
        <w:left w:val="none" w:sz="0" w:space="0" w:color="auto"/>
        <w:bottom w:val="none" w:sz="0" w:space="0" w:color="auto"/>
        <w:right w:val="none" w:sz="0" w:space="0" w:color="auto"/>
      </w:divBdr>
    </w:div>
    <w:div w:id="111677644">
      <w:bodyDiv w:val="1"/>
      <w:marLeft w:val="0"/>
      <w:marRight w:val="0"/>
      <w:marTop w:val="0"/>
      <w:marBottom w:val="0"/>
      <w:divBdr>
        <w:top w:val="none" w:sz="0" w:space="0" w:color="auto"/>
        <w:left w:val="none" w:sz="0" w:space="0" w:color="auto"/>
        <w:bottom w:val="none" w:sz="0" w:space="0" w:color="auto"/>
        <w:right w:val="none" w:sz="0" w:space="0" w:color="auto"/>
      </w:divBdr>
      <w:divsChild>
        <w:div w:id="996153930">
          <w:marLeft w:val="0"/>
          <w:marRight w:val="0"/>
          <w:marTop w:val="0"/>
          <w:marBottom w:val="0"/>
          <w:divBdr>
            <w:top w:val="none" w:sz="0" w:space="0" w:color="auto"/>
            <w:left w:val="none" w:sz="0" w:space="0" w:color="auto"/>
            <w:bottom w:val="none" w:sz="0" w:space="0" w:color="auto"/>
            <w:right w:val="none" w:sz="0" w:space="0" w:color="auto"/>
          </w:divBdr>
          <w:divsChild>
            <w:div w:id="1191645857">
              <w:marLeft w:val="0"/>
              <w:marRight w:val="0"/>
              <w:marTop w:val="0"/>
              <w:marBottom w:val="0"/>
              <w:divBdr>
                <w:top w:val="none" w:sz="0" w:space="0" w:color="auto"/>
                <w:left w:val="none" w:sz="0" w:space="0" w:color="auto"/>
                <w:bottom w:val="none" w:sz="0" w:space="0" w:color="auto"/>
                <w:right w:val="none" w:sz="0" w:space="0" w:color="auto"/>
              </w:divBdr>
              <w:divsChild>
                <w:div w:id="147750242">
                  <w:marLeft w:val="0"/>
                  <w:marRight w:val="0"/>
                  <w:marTop w:val="0"/>
                  <w:marBottom w:val="0"/>
                  <w:divBdr>
                    <w:top w:val="none" w:sz="0" w:space="0" w:color="auto"/>
                    <w:left w:val="none" w:sz="0" w:space="0" w:color="auto"/>
                    <w:bottom w:val="none" w:sz="0" w:space="0" w:color="auto"/>
                    <w:right w:val="none" w:sz="0" w:space="0" w:color="auto"/>
                  </w:divBdr>
                  <w:divsChild>
                    <w:div w:id="2053457628">
                      <w:marLeft w:val="0"/>
                      <w:marRight w:val="0"/>
                      <w:marTop w:val="0"/>
                      <w:marBottom w:val="0"/>
                      <w:divBdr>
                        <w:top w:val="none" w:sz="0" w:space="0" w:color="auto"/>
                        <w:left w:val="none" w:sz="0" w:space="0" w:color="auto"/>
                        <w:bottom w:val="none" w:sz="0" w:space="0" w:color="auto"/>
                        <w:right w:val="none" w:sz="0" w:space="0" w:color="auto"/>
                      </w:divBdr>
                      <w:divsChild>
                        <w:div w:id="996107761">
                          <w:marLeft w:val="0"/>
                          <w:marRight w:val="0"/>
                          <w:marTop w:val="0"/>
                          <w:marBottom w:val="0"/>
                          <w:divBdr>
                            <w:top w:val="none" w:sz="0" w:space="0" w:color="auto"/>
                            <w:left w:val="none" w:sz="0" w:space="0" w:color="auto"/>
                            <w:bottom w:val="none" w:sz="0" w:space="0" w:color="auto"/>
                            <w:right w:val="none" w:sz="0" w:space="0" w:color="auto"/>
                          </w:divBdr>
                          <w:divsChild>
                            <w:div w:id="909777203">
                              <w:marLeft w:val="0"/>
                              <w:marRight w:val="0"/>
                              <w:marTop w:val="0"/>
                              <w:marBottom w:val="0"/>
                              <w:divBdr>
                                <w:top w:val="none" w:sz="0" w:space="0" w:color="auto"/>
                                <w:left w:val="none" w:sz="0" w:space="0" w:color="auto"/>
                                <w:bottom w:val="none" w:sz="0" w:space="0" w:color="auto"/>
                                <w:right w:val="none" w:sz="0" w:space="0" w:color="auto"/>
                              </w:divBdr>
                              <w:divsChild>
                                <w:div w:id="1994992144">
                                  <w:marLeft w:val="0"/>
                                  <w:marRight w:val="0"/>
                                  <w:marTop w:val="0"/>
                                  <w:marBottom w:val="0"/>
                                  <w:divBdr>
                                    <w:top w:val="none" w:sz="0" w:space="0" w:color="auto"/>
                                    <w:left w:val="none" w:sz="0" w:space="0" w:color="auto"/>
                                    <w:bottom w:val="none" w:sz="0" w:space="0" w:color="auto"/>
                                    <w:right w:val="none" w:sz="0" w:space="0" w:color="auto"/>
                                  </w:divBdr>
                                  <w:divsChild>
                                    <w:div w:id="348145335">
                                      <w:marLeft w:val="0"/>
                                      <w:marRight w:val="0"/>
                                      <w:marTop w:val="0"/>
                                      <w:marBottom w:val="0"/>
                                      <w:divBdr>
                                        <w:top w:val="none" w:sz="0" w:space="0" w:color="auto"/>
                                        <w:left w:val="none" w:sz="0" w:space="0" w:color="auto"/>
                                        <w:bottom w:val="none" w:sz="0" w:space="0" w:color="auto"/>
                                        <w:right w:val="none" w:sz="0" w:space="0" w:color="auto"/>
                                      </w:divBdr>
                                      <w:divsChild>
                                        <w:div w:id="1044714625">
                                          <w:marLeft w:val="0"/>
                                          <w:marRight w:val="0"/>
                                          <w:marTop w:val="0"/>
                                          <w:marBottom w:val="0"/>
                                          <w:divBdr>
                                            <w:top w:val="none" w:sz="0" w:space="0" w:color="auto"/>
                                            <w:left w:val="none" w:sz="0" w:space="0" w:color="auto"/>
                                            <w:bottom w:val="none" w:sz="0" w:space="0" w:color="auto"/>
                                            <w:right w:val="none" w:sz="0" w:space="0" w:color="auto"/>
                                          </w:divBdr>
                                          <w:divsChild>
                                            <w:div w:id="690955094">
                                              <w:marLeft w:val="0"/>
                                              <w:marRight w:val="0"/>
                                              <w:marTop w:val="0"/>
                                              <w:marBottom w:val="0"/>
                                              <w:divBdr>
                                                <w:top w:val="none" w:sz="0" w:space="0" w:color="auto"/>
                                                <w:left w:val="none" w:sz="0" w:space="0" w:color="auto"/>
                                                <w:bottom w:val="none" w:sz="0" w:space="0" w:color="auto"/>
                                                <w:right w:val="none" w:sz="0" w:space="0" w:color="auto"/>
                                              </w:divBdr>
                                              <w:divsChild>
                                                <w:div w:id="98627534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11253514">
      <w:bodyDiv w:val="1"/>
      <w:marLeft w:val="0"/>
      <w:marRight w:val="0"/>
      <w:marTop w:val="0"/>
      <w:marBottom w:val="0"/>
      <w:divBdr>
        <w:top w:val="none" w:sz="0" w:space="0" w:color="auto"/>
        <w:left w:val="none" w:sz="0" w:space="0" w:color="auto"/>
        <w:bottom w:val="none" w:sz="0" w:space="0" w:color="auto"/>
        <w:right w:val="none" w:sz="0" w:space="0" w:color="auto"/>
      </w:divBdr>
      <w:divsChild>
        <w:div w:id="89588580">
          <w:marLeft w:val="0"/>
          <w:marRight w:val="0"/>
          <w:marTop w:val="0"/>
          <w:marBottom w:val="0"/>
          <w:divBdr>
            <w:top w:val="none" w:sz="0" w:space="0" w:color="auto"/>
            <w:left w:val="none" w:sz="0" w:space="0" w:color="auto"/>
            <w:bottom w:val="none" w:sz="0" w:space="0" w:color="auto"/>
            <w:right w:val="none" w:sz="0" w:space="0" w:color="auto"/>
          </w:divBdr>
          <w:divsChild>
            <w:div w:id="1658414107">
              <w:marLeft w:val="0"/>
              <w:marRight w:val="0"/>
              <w:marTop w:val="0"/>
              <w:marBottom w:val="0"/>
              <w:divBdr>
                <w:top w:val="none" w:sz="0" w:space="0" w:color="auto"/>
                <w:left w:val="none" w:sz="0" w:space="0" w:color="auto"/>
                <w:bottom w:val="none" w:sz="0" w:space="0" w:color="auto"/>
                <w:right w:val="none" w:sz="0" w:space="0" w:color="auto"/>
              </w:divBdr>
              <w:divsChild>
                <w:div w:id="4600224">
                  <w:marLeft w:val="0"/>
                  <w:marRight w:val="0"/>
                  <w:marTop w:val="0"/>
                  <w:marBottom w:val="0"/>
                  <w:divBdr>
                    <w:top w:val="none" w:sz="0" w:space="0" w:color="auto"/>
                    <w:left w:val="none" w:sz="0" w:space="0" w:color="auto"/>
                    <w:bottom w:val="none" w:sz="0" w:space="0" w:color="auto"/>
                    <w:right w:val="none" w:sz="0" w:space="0" w:color="auto"/>
                  </w:divBdr>
                  <w:divsChild>
                    <w:div w:id="1163159809">
                      <w:marLeft w:val="0"/>
                      <w:marRight w:val="0"/>
                      <w:marTop w:val="0"/>
                      <w:marBottom w:val="0"/>
                      <w:divBdr>
                        <w:top w:val="none" w:sz="0" w:space="0" w:color="auto"/>
                        <w:left w:val="none" w:sz="0" w:space="0" w:color="auto"/>
                        <w:bottom w:val="none" w:sz="0" w:space="0" w:color="auto"/>
                        <w:right w:val="none" w:sz="0" w:space="0" w:color="auto"/>
                      </w:divBdr>
                      <w:divsChild>
                        <w:div w:id="1021080262">
                          <w:marLeft w:val="0"/>
                          <w:marRight w:val="0"/>
                          <w:marTop w:val="0"/>
                          <w:marBottom w:val="0"/>
                          <w:divBdr>
                            <w:top w:val="none" w:sz="0" w:space="0" w:color="auto"/>
                            <w:left w:val="none" w:sz="0" w:space="0" w:color="auto"/>
                            <w:bottom w:val="none" w:sz="0" w:space="0" w:color="auto"/>
                            <w:right w:val="none" w:sz="0" w:space="0" w:color="auto"/>
                          </w:divBdr>
                          <w:divsChild>
                            <w:div w:id="1119303806">
                              <w:marLeft w:val="0"/>
                              <w:marRight w:val="0"/>
                              <w:marTop w:val="0"/>
                              <w:marBottom w:val="0"/>
                              <w:divBdr>
                                <w:top w:val="none" w:sz="0" w:space="0" w:color="auto"/>
                                <w:left w:val="none" w:sz="0" w:space="0" w:color="auto"/>
                                <w:bottom w:val="none" w:sz="0" w:space="0" w:color="auto"/>
                                <w:right w:val="none" w:sz="0" w:space="0" w:color="auto"/>
                              </w:divBdr>
                              <w:divsChild>
                                <w:div w:id="1231044074">
                                  <w:marLeft w:val="0"/>
                                  <w:marRight w:val="0"/>
                                  <w:marTop w:val="0"/>
                                  <w:marBottom w:val="0"/>
                                  <w:divBdr>
                                    <w:top w:val="none" w:sz="0" w:space="0" w:color="auto"/>
                                    <w:left w:val="none" w:sz="0" w:space="0" w:color="auto"/>
                                    <w:bottom w:val="none" w:sz="0" w:space="0" w:color="auto"/>
                                    <w:right w:val="none" w:sz="0" w:space="0" w:color="auto"/>
                                  </w:divBdr>
                                  <w:divsChild>
                                    <w:div w:id="840312333">
                                      <w:marLeft w:val="0"/>
                                      <w:marRight w:val="0"/>
                                      <w:marTop w:val="0"/>
                                      <w:marBottom w:val="0"/>
                                      <w:divBdr>
                                        <w:top w:val="none" w:sz="0" w:space="0" w:color="auto"/>
                                        <w:left w:val="none" w:sz="0" w:space="0" w:color="auto"/>
                                        <w:bottom w:val="none" w:sz="0" w:space="0" w:color="auto"/>
                                        <w:right w:val="none" w:sz="0" w:space="0" w:color="auto"/>
                                      </w:divBdr>
                                      <w:divsChild>
                                        <w:div w:id="667826255">
                                          <w:marLeft w:val="0"/>
                                          <w:marRight w:val="0"/>
                                          <w:marTop w:val="0"/>
                                          <w:marBottom w:val="0"/>
                                          <w:divBdr>
                                            <w:top w:val="none" w:sz="0" w:space="0" w:color="auto"/>
                                            <w:left w:val="none" w:sz="0" w:space="0" w:color="auto"/>
                                            <w:bottom w:val="none" w:sz="0" w:space="0" w:color="auto"/>
                                            <w:right w:val="none" w:sz="0" w:space="0" w:color="auto"/>
                                          </w:divBdr>
                                          <w:divsChild>
                                            <w:div w:id="1154881889">
                                              <w:marLeft w:val="0"/>
                                              <w:marRight w:val="0"/>
                                              <w:marTop w:val="0"/>
                                              <w:marBottom w:val="0"/>
                                              <w:divBdr>
                                                <w:top w:val="none" w:sz="0" w:space="0" w:color="auto"/>
                                                <w:left w:val="none" w:sz="0" w:space="0" w:color="auto"/>
                                                <w:bottom w:val="none" w:sz="0" w:space="0" w:color="auto"/>
                                                <w:right w:val="none" w:sz="0" w:space="0" w:color="auto"/>
                                              </w:divBdr>
                                              <w:divsChild>
                                                <w:div w:id="81271965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2088288">
      <w:bodyDiv w:val="1"/>
      <w:marLeft w:val="0"/>
      <w:marRight w:val="0"/>
      <w:marTop w:val="0"/>
      <w:marBottom w:val="0"/>
      <w:divBdr>
        <w:top w:val="none" w:sz="0" w:space="0" w:color="auto"/>
        <w:left w:val="none" w:sz="0" w:space="0" w:color="auto"/>
        <w:bottom w:val="none" w:sz="0" w:space="0" w:color="auto"/>
        <w:right w:val="none" w:sz="0" w:space="0" w:color="auto"/>
      </w:divBdr>
      <w:divsChild>
        <w:div w:id="1948386795">
          <w:marLeft w:val="0"/>
          <w:marRight w:val="0"/>
          <w:marTop w:val="0"/>
          <w:marBottom w:val="0"/>
          <w:divBdr>
            <w:top w:val="none" w:sz="0" w:space="0" w:color="auto"/>
            <w:left w:val="none" w:sz="0" w:space="0" w:color="auto"/>
            <w:bottom w:val="none" w:sz="0" w:space="0" w:color="auto"/>
            <w:right w:val="none" w:sz="0" w:space="0" w:color="auto"/>
          </w:divBdr>
          <w:divsChild>
            <w:div w:id="90516816">
              <w:marLeft w:val="0"/>
              <w:marRight w:val="0"/>
              <w:marTop w:val="0"/>
              <w:marBottom w:val="0"/>
              <w:divBdr>
                <w:top w:val="none" w:sz="0" w:space="0" w:color="auto"/>
                <w:left w:val="none" w:sz="0" w:space="0" w:color="auto"/>
                <w:bottom w:val="none" w:sz="0" w:space="0" w:color="auto"/>
                <w:right w:val="none" w:sz="0" w:space="0" w:color="auto"/>
              </w:divBdr>
              <w:divsChild>
                <w:div w:id="81611628">
                  <w:marLeft w:val="0"/>
                  <w:marRight w:val="0"/>
                  <w:marTop w:val="0"/>
                  <w:marBottom w:val="0"/>
                  <w:divBdr>
                    <w:top w:val="none" w:sz="0" w:space="0" w:color="auto"/>
                    <w:left w:val="none" w:sz="0" w:space="0" w:color="auto"/>
                    <w:bottom w:val="none" w:sz="0" w:space="0" w:color="auto"/>
                    <w:right w:val="none" w:sz="0" w:space="0" w:color="auto"/>
                  </w:divBdr>
                  <w:divsChild>
                    <w:div w:id="1874535770">
                      <w:marLeft w:val="0"/>
                      <w:marRight w:val="0"/>
                      <w:marTop w:val="0"/>
                      <w:marBottom w:val="0"/>
                      <w:divBdr>
                        <w:top w:val="none" w:sz="0" w:space="0" w:color="auto"/>
                        <w:left w:val="none" w:sz="0" w:space="0" w:color="auto"/>
                        <w:bottom w:val="none" w:sz="0" w:space="0" w:color="auto"/>
                        <w:right w:val="none" w:sz="0" w:space="0" w:color="auto"/>
                      </w:divBdr>
                      <w:divsChild>
                        <w:div w:id="1822113419">
                          <w:marLeft w:val="0"/>
                          <w:marRight w:val="0"/>
                          <w:marTop w:val="0"/>
                          <w:marBottom w:val="0"/>
                          <w:divBdr>
                            <w:top w:val="none" w:sz="0" w:space="0" w:color="auto"/>
                            <w:left w:val="none" w:sz="0" w:space="0" w:color="auto"/>
                            <w:bottom w:val="none" w:sz="0" w:space="0" w:color="auto"/>
                            <w:right w:val="none" w:sz="0" w:space="0" w:color="auto"/>
                          </w:divBdr>
                          <w:divsChild>
                            <w:div w:id="111095593">
                              <w:marLeft w:val="0"/>
                              <w:marRight w:val="0"/>
                              <w:marTop w:val="0"/>
                              <w:marBottom w:val="0"/>
                              <w:divBdr>
                                <w:top w:val="none" w:sz="0" w:space="0" w:color="auto"/>
                                <w:left w:val="none" w:sz="0" w:space="0" w:color="auto"/>
                                <w:bottom w:val="none" w:sz="0" w:space="0" w:color="auto"/>
                                <w:right w:val="none" w:sz="0" w:space="0" w:color="auto"/>
                              </w:divBdr>
                              <w:divsChild>
                                <w:div w:id="795561135">
                                  <w:marLeft w:val="0"/>
                                  <w:marRight w:val="0"/>
                                  <w:marTop w:val="0"/>
                                  <w:marBottom w:val="0"/>
                                  <w:divBdr>
                                    <w:top w:val="none" w:sz="0" w:space="0" w:color="auto"/>
                                    <w:left w:val="none" w:sz="0" w:space="0" w:color="auto"/>
                                    <w:bottom w:val="none" w:sz="0" w:space="0" w:color="auto"/>
                                    <w:right w:val="none" w:sz="0" w:space="0" w:color="auto"/>
                                  </w:divBdr>
                                  <w:divsChild>
                                    <w:div w:id="1266884751">
                                      <w:marLeft w:val="0"/>
                                      <w:marRight w:val="0"/>
                                      <w:marTop w:val="0"/>
                                      <w:marBottom w:val="0"/>
                                      <w:divBdr>
                                        <w:top w:val="none" w:sz="0" w:space="0" w:color="auto"/>
                                        <w:left w:val="none" w:sz="0" w:space="0" w:color="auto"/>
                                        <w:bottom w:val="none" w:sz="0" w:space="0" w:color="auto"/>
                                        <w:right w:val="none" w:sz="0" w:space="0" w:color="auto"/>
                                      </w:divBdr>
                                      <w:divsChild>
                                        <w:div w:id="1718579375">
                                          <w:marLeft w:val="0"/>
                                          <w:marRight w:val="0"/>
                                          <w:marTop w:val="0"/>
                                          <w:marBottom w:val="0"/>
                                          <w:divBdr>
                                            <w:top w:val="none" w:sz="0" w:space="0" w:color="auto"/>
                                            <w:left w:val="none" w:sz="0" w:space="0" w:color="auto"/>
                                            <w:bottom w:val="none" w:sz="0" w:space="0" w:color="auto"/>
                                            <w:right w:val="none" w:sz="0" w:space="0" w:color="auto"/>
                                          </w:divBdr>
                                          <w:divsChild>
                                            <w:div w:id="1565334959">
                                              <w:marLeft w:val="0"/>
                                              <w:marRight w:val="0"/>
                                              <w:marTop w:val="0"/>
                                              <w:marBottom w:val="0"/>
                                              <w:divBdr>
                                                <w:top w:val="none" w:sz="0" w:space="0" w:color="auto"/>
                                                <w:left w:val="none" w:sz="0" w:space="0" w:color="auto"/>
                                                <w:bottom w:val="none" w:sz="0" w:space="0" w:color="auto"/>
                                                <w:right w:val="none" w:sz="0" w:space="0" w:color="auto"/>
                                              </w:divBdr>
                                              <w:divsChild>
                                                <w:div w:id="71900571">
                                                  <w:marLeft w:val="0"/>
                                                  <w:marRight w:val="0"/>
                                                  <w:marTop w:val="300"/>
                                                  <w:marBottom w:val="0"/>
                                                  <w:divBdr>
                                                    <w:top w:val="none" w:sz="0" w:space="0" w:color="auto"/>
                                                    <w:left w:val="none" w:sz="0" w:space="0" w:color="auto"/>
                                                    <w:bottom w:val="none" w:sz="0" w:space="0" w:color="auto"/>
                                                    <w:right w:val="none" w:sz="0" w:space="0" w:color="auto"/>
                                                  </w:divBdr>
                                                </w:div>
                                                <w:div w:id="208190655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60703894">
      <w:bodyDiv w:val="1"/>
      <w:marLeft w:val="0"/>
      <w:marRight w:val="0"/>
      <w:marTop w:val="0"/>
      <w:marBottom w:val="0"/>
      <w:divBdr>
        <w:top w:val="none" w:sz="0" w:space="0" w:color="auto"/>
        <w:left w:val="none" w:sz="0" w:space="0" w:color="auto"/>
        <w:bottom w:val="none" w:sz="0" w:space="0" w:color="auto"/>
        <w:right w:val="none" w:sz="0" w:space="0" w:color="auto"/>
      </w:divBdr>
      <w:divsChild>
        <w:div w:id="597711359">
          <w:marLeft w:val="0"/>
          <w:marRight w:val="0"/>
          <w:marTop w:val="0"/>
          <w:marBottom w:val="0"/>
          <w:divBdr>
            <w:top w:val="none" w:sz="0" w:space="0" w:color="auto"/>
            <w:left w:val="none" w:sz="0" w:space="0" w:color="auto"/>
            <w:bottom w:val="none" w:sz="0" w:space="0" w:color="auto"/>
            <w:right w:val="none" w:sz="0" w:space="0" w:color="auto"/>
          </w:divBdr>
          <w:divsChild>
            <w:div w:id="235747987">
              <w:marLeft w:val="0"/>
              <w:marRight w:val="0"/>
              <w:marTop w:val="0"/>
              <w:marBottom w:val="0"/>
              <w:divBdr>
                <w:top w:val="none" w:sz="0" w:space="0" w:color="auto"/>
                <w:left w:val="none" w:sz="0" w:space="0" w:color="auto"/>
                <w:bottom w:val="none" w:sz="0" w:space="0" w:color="auto"/>
                <w:right w:val="none" w:sz="0" w:space="0" w:color="auto"/>
              </w:divBdr>
              <w:divsChild>
                <w:div w:id="2000575681">
                  <w:marLeft w:val="0"/>
                  <w:marRight w:val="0"/>
                  <w:marTop w:val="0"/>
                  <w:marBottom w:val="0"/>
                  <w:divBdr>
                    <w:top w:val="none" w:sz="0" w:space="0" w:color="auto"/>
                    <w:left w:val="none" w:sz="0" w:space="0" w:color="auto"/>
                    <w:bottom w:val="none" w:sz="0" w:space="0" w:color="auto"/>
                    <w:right w:val="none" w:sz="0" w:space="0" w:color="auto"/>
                  </w:divBdr>
                  <w:divsChild>
                    <w:div w:id="2111924818">
                      <w:marLeft w:val="0"/>
                      <w:marRight w:val="0"/>
                      <w:marTop w:val="0"/>
                      <w:marBottom w:val="0"/>
                      <w:divBdr>
                        <w:top w:val="none" w:sz="0" w:space="0" w:color="auto"/>
                        <w:left w:val="none" w:sz="0" w:space="0" w:color="auto"/>
                        <w:bottom w:val="none" w:sz="0" w:space="0" w:color="auto"/>
                        <w:right w:val="none" w:sz="0" w:space="0" w:color="auto"/>
                      </w:divBdr>
                      <w:divsChild>
                        <w:div w:id="519902476">
                          <w:marLeft w:val="0"/>
                          <w:marRight w:val="0"/>
                          <w:marTop w:val="0"/>
                          <w:marBottom w:val="0"/>
                          <w:divBdr>
                            <w:top w:val="none" w:sz="0" w:space="0" w:color="auto"/>
                            <w:left w:val="none" w:sz="0" w:space="0" w:color="auto"/>
                            <w:bottom w:val="none" w:sz="0" w:space="0" w:color="auto"/>
                            <w:right w:val="none" w:sz="0" w:space="0" w:color="auto"/>
                          </w:divBdr>
                          <w:divsChild>
                            <w:div w:id="185944584">
                              <w:marLeft w:val="0"/>
                              <w:marRight w:val="0"/>
                              <w:marTop w:val="0"/>
                              <w:marBottom w:val="0"/>
                              <w:divBdr>
                                <w:top w:val="none" w:sz="0" w:space="0" w:color="auto"/>
                                <w:left w:val="none" w:sz="0" w:space="0" w:color="auto"/>
                                <w:bottom w:val="none" w:sz="0" w:space="0" w:color="auto"/>
                                <w:right w:val="none" w:sz="0" w:space="0" w:color="auto"/>
                              </w:divBdr>
                              <w:divsChild>
                                <w:div w:id="482891345">
                                  <w:marLeft w:val="0"/>
                                  <w:marRight w:val="0"/>
                                  <w:marTop w:val="0"/>
                                  <w:marBottom w:val="0"/>
                                  <w:divBdr>
                                    <w:top w:val="none" w:sz="0" w:space="0" w:color="auto"/>
                                    <w:left w:val="none" w:sz="0" w:space="0" w:color="auto"/>
                                    <w:bottom w:val="none" w:sz="0" w:space="0" w:color="auto"/>
                                    <w:right w:val="none" w:sz="0" w:space="0" w:color="auto"/>
                                  </w:divBdr>
                                  <w:divsChild>
                                    <w:div w:id="855390613">
                                      <w:marLeft w:val="0"/>
                                      <w:marRight w:val="0"/>
                                      <w:marTop w:val="0"/>
                                      <w:marBottom w:val="0"/>
                                      <w:divBdr>
                                        <w:top w:val="none" w:sz="0" w:space="0" w:color="auto"/>
                                        <w:left w:val="none" w:sz="0" w:space="0" w:color="auto"/>
                                        <w:bottom w:val="none" w:sz="0" w:space="0" w:color="auto"/>
                                        <w:right w:val="none" w:sz="0" w:space="0" w:color="auto"/>
                                      </w:divBdr>
                                      <w:divsChild>
                                        <w:div w:id="1052265770">
                                          <w:marLeft w:val="0"/>
                                          <w:marRight w:val="0"/>
                                          <w:marTop w:val="0"/>
                                          <w:marBottom w:val="0"/>
                                          <w:divBdr>
                                            <w:top w:val="none" w:sz="0" w:space="0" w:color="auto"/>
                                            <w:left w:val="none" w:sz="0" w:space="0" w:color="auto"/>
                                            <w:bottom w:val="none" w:sz="0" w:space="0" w:color="auto"/>
                                            <w:right w:val="none" w:sz="0" w:space="0" w:color="auto"/>
                                          </w:divBdr>
                                          <w:divsChild>
                                            <w:div w:id="763577467">
                                              <w:marLeft w:val="0"/>
                                              <w:marRight w:val="0"/>
                                              <w:marTop w:val="0"/>
                                              <w:marBottom w:val="0"/>
                                              <w:divBdr>
                                                <w:top w:val="none" w:sz="0" w:space="0" w:color="auto"/>
                                                <w:left w:val="none" w:sz="0" w:space="0" w:color="auto"/>
                                                <w:bottom w:val="none" w:sz="0" w:space="0" w:color="auto"/>
                                                <w:right w:val="none" w:sz="0" w:space="0" w:color="auto"/>
                                              </w:divBdr>
                                              <w:divsChild>
                                                <w:div w:id="2016111411">
                                                  <w:marLeft w:val="0"/>
                                                  <w:marRight w:val="0"/>
                                                  <w:marTop w:val="75"/>
                                                  <w:marBottom w:val="0"/>
                                                  <w:divBdr>
                                                    <w:top w:val="none" w:sz="0" w:space="0" w:color="auto"/>
                                                    <w:left w:val="none" w:sz="0" w:space="0" w:color="auto"/>
                                                    <w:bottom w:val="none" w:sz="0" w:space="0" w:color="auto"/>
                                                    <w:right w:val="none" w:sz="0" w:space="0" w:color="auto"/>
                                                  </w:divBdr>
                                                  <w:divsChild>
                                                    <w:div w:id="14693231">
                                                      <w:marLeft w:val="0"/>
                                                      <w:marRight w:val="0"/>
                                                      <w:marTop w:val="0"/>
                                                      <w:marBottom w:val="0"/>
                                                      <w:divBdr>
                                                        <w:top w:val="none" w:sz="0" w:space="0" w:color="auto"/>
                                                        <w:left w:val="none" w:sz="0" w:space="0" w:color="auto"/>
                                                        <w:bottom w:val="none" w:sz="0" w:space="0" w:color="auto"/>
                                                        <w:right w:val="none" w:sz="0" w:space="0" w:color="auto"/>
                                                      </w:divBdr>
                                                    </w:div>
                                                    <w:div w:id="98644586">
                                                      <w:marLeft w:val="0"/>
                                                      <w:marRight w:val="0"/>
                                                      <w:marTop w:val="0"/>
                                                      <w:marBottom w:val="0"/>
                                                      <w:divBdr>
                                                        <w:top w:val="none" w:sz="0" w:space="0" w:color="auto"/>
                                                        <w:left w:val="none" w:sz="0" w:space="0" w:color="auto"/>
                                                        <w:bottom w:val="none" w:sz="0" w:space="0" w:color="auto"/>
                                                        <w:right w:val="none" w:sz="0" w:space="0" w:color="auto"/>
                                                      </w:divBdr>
                                                    </w:div>
                                                    <w:div w:id="164632443">
                                                      <w:marLeft w:val="0"/>
                                                      <w:marRight w:val="0"/>
                                                      <w:marTop w:val="0"/>
                                                      <w:marBottom w:val="0"/>
                                                      <w:divBdr>
                                                        <w:top w:val="none" w:sz="0" w:space="0" w:color="auto"/>
                                                        <w:left w:val="none" w:sz="0" w:space="0" w:color="auto"/>
                                                        <w:bottom w:val="none" w:sz="0" w:space="0" w:color="auto"/>
                                                        <w:right w:val="none" w:sz="0" w:space="0" w:color="auto"/>
                                                      </w:divBdr>
                                                    </w:div>
                                                    <w:div w:id="191694381">
                                                      <w:marLeft w:val="0"/>
                                                      <w:marRight w:val="0"/>
                                                      <w:marTop w:val="0"/>
                                                      <w:marBottom w:val="0"/>
                                                      <w:divBdr>
                                                        <w:top w:val="none" w:sz="0" w:space="0" w:color="auto"/>
                                                        <w:left w:val="none" w:sz="0" w:space="0" w:color="auto"/>
                                                        <w:bottom w:val="none" w:sz="0" w:space="0" w:color="auto"/>
                                                        <w:right w:val="none" w:sz="0" w:space="0" w:color="auto"/>
                                                      </w:divBdr>
                                                    </w:div>
                                                    <w:div w:id="266471815">
                                                      <w:marLeft w:val="0"/>
                                                      <w:marRight w:val="0"/>
                                                      <w:marTop w:val="0"/>
                                                      <w:marBottom w:val="0"/>
                                                      <w:divBdr>
                                                        <w:top w:val="none" w:sz="0" w:space="0" w:color="auto"/>
                                                        <w:left w:val="none" w:sz="0" w:space="0" w:color="auto"/>
                                                        <w:bottom w:val="none" w:sz="0" w:space="0" w:color="auto"/>
                                                        <w:right w:val="none" w:sz="0" w:space="0" w:color="auto"/>
                                                      </w:divBdr>
                                                    </w:div>
                                                    <w:div w:id="284047555">
                                                      <w:marLeft w:val="0"/>
                                                      <w:marRight w:val="0"/>
                                                      <w:marTop w:val="0"/>
                                                      <w:marBottom w:val="0"/>
                                                      <w:divBdr>
                                                        <w:top w:val="none" w:sz="0" w:space="0" w:color="auto"/>
                                                        <w:left w:val="none" w:sz="0" w:space="0" w:color="auto"/>
                                                        <w:bottom w:val="none" w:sz="0" w:space="0" w:color="auto"/>
                                                        <w:right w:val="none" w:sz="0" w:space="0" w:color="auto"/>
                                                      </w:divBdr>
                                                    </w:div>
                                                    <w:div w:id="439178826">
                                                      <w:marLeft w:val="0"/>
                                                      <w:marRight w:val="0"/>
                                                      <w:marTop w:val="0"/>
                                                      <w:marBottom w:val="0"/>
                                                      <w:divBdr>
                                                        <w:top w:val="none" w:sz="0" w:space="0" w:color="auto"/>
                                                        <w:left w:val="none" w:sz="0" w:space="0" w:color="auto"/>
                                                        <w:bottom w:val="none" w:sz="0" w:space="0" w:color="auto"/>
                                                        <w:right w:val="none" w:sz="0" w:space="0" w:color="auto"/>
                                                      </w:divBdr>
                                                    </w:div>
                                                    <w:div w:id="477067653">
                                                      <w:marLeft w:val="0"/>
                                                      <w:marRight w:val="0"/>
                                                      <w:marTop w:val="0"/>
                                                      <w:marBottom w:val="0"/>
                                                      <w:divBdr>
                                                        <w:top w:val="none" w:sz="0" w:space="0" w:color="auto"/>
                                                        <w:left w:val="none" w:sz="0" w:space="0" w:color="auto"/>
                                                        <w:bottom w:val="none" w:sz="0" w:space="0" w:color="auto"/>
                                                        <w:right w:val="none" w:sz="0" w:space="0" w:color="auto"/>
                                                      </w:divBdr>
                                                    </w:div>
                                                    <w:div w:id="637807651">
                                                      <w:marLeft w:val="0"/>
                                                      <w:marRight w:val="0"/>
                                                      <w:marTop w:val="0"/>
                                                      <w:marBottom w:val="0"/>
                                                      <w:divBdr>
                                                        <w:top w:val="none" w:sz="0" w:space="0" w:color="auto"/>
                                                        <w:left w:val="none" w:sz="0" w:space="0" w:color="auto"/>
                                                        <w:bottom w:val="none" w:sz="0" w:space="0" w:color="auto"/>
                                                        <w:right w:val="none" w:sz="0" w:space="0" w:color="auto"/>
                                                      </w:divBdr>
                                                    </w:div>
                                                    <w:div w:id="702874338">
                                                      <w:marLeft w:val="0"/>
                                                      <w:marRight w:val="0"/>
                                                      <w:marTop w:val="0"/>
                                                      <w:marBottom w:val="0"/>
                                                      <w:divBdr>
                                                        <w:top w:val="none" w:sz="0" w:space="0" w:color="auto"/>
                                                        <w:left w:val="none" w:sz="0" w:space="0" w:color="auto"/>
                                                        <w:bottom w:val="none" w:sz="0" w:space="0" w:color="auto"/>
                                                        <w:right w:val="none" w:sz="0" w:space="0" w:color="auto"/>
                                                      </w:divBdr>
                                                    </w:div>
                                                    <w:div w:id="705836842">
                                                      <w:marLeft w:val="0"/>
                                                      <w:marRight w:val="0"/>
                                                      <w:marTop w:val="0"/>
                                                      <w:marBottom w:val="0"/>
                                                      <w:divBdr>
                                                        <w:top w:val="none" w:sz="0" w:space="0" w:color="auto"/>
                                                        <w:left w:val="none" w:sz="0" w:space="0" w:color="auto"/>
                                                        <w:bottom w:val="none" w:sz="0" w:space="0" w:color="auto"/>
                                                        <w:right w:val="none" w:sz="0" w:space="0" w:color="auto"/>
                                                      </w:divBdr>
                                                    </w:div>
                                                    <w:div w:id="764108371">
                                                      <w:marLeft w:val="0"/>
                                                      <w:marRight w:val="0"/>
                                                      <w:marTop w:val="0"/>
                                                      <w:marBottom w:val="0"/>
                                                      <w:divBdr>
                                                        <w:top w:val="none" w:sz="0" w:space="0" w:color="auto"/>
                                                        <w:left w:val="none" w:sz="0" w:space="0" w:color="auto"/>
                                                        <w:bottom w:val="none" w:sz="0" w:space="0" w:color="auto"/>
                                                        <w:right w:val="none" w:sz="0" w:space="0" w:color="auto"/>
                                                      </w:divBdr>
                                                    </w:div>
                                                    <w:div w:id="813762684">
                                                      <w:marLeft w:val="0"/>
                                                      <w:marRight w:val="0"/>
                                                      <w:marTop w:val="0"/>
                                                      <w:marBottom w:val="0"/>
                                                      <w:divBdr>
                                                        <w:top w:val="none" w:sz="0" w:space="0" w:color="auto"/>
                                                        <w:left w:val="none" w:sz="0" w:space="0" w:color="auto"/>
                                                        <w:bottom w:val="none" w:sz="0" w:space="0" w:color="auto"/>
                                                        <w:right w:val="none" w:sz="0" w:space="0" w:color="auto"/>
                                                      </w:divBdr>
                                                    </w:div>
                                                    <w:div w:id="1205942129">
                                                      <w:marLeft w:val="0"/>
                                                      <w:marRight w:val="0"/>
                                                      <w:marTop w:val="0"/>
                                                      <w:marBottom w:val="0"/>
                                                      <w:divBdr>
                                                        <w:top w:val="none" w:sz="0" w:space="0" w:color="auto"/>
                                                        <w:left w:val="none" w:sz="0" w:space="0" w:color="auto"/>
                                                        <w:bottom w:val="none" w:sz="0" w:space="0" w:color="auto"/>
                                                        <w:right w:val="none" w:sz="0" w:space="0" w:color="auto"/>
                                                      </w:divBdr>
                                                    </w:div>
                                                    <w:div w:id="1240794349">
                                                      <w:marLeft w:val="0"/>
                                                      <w:marRight w:val="0"/>
                                                      <w:marTop w:val="0"/>
                                                      <w:marBottom w:val="0"/>
                                                      <w:divBdr>
                                                        <w:top w:val="none" w:sz="0" w:space="0" w:color="auto"/>
                                                        <w:left w:val="none" w:sz="0" w:space="0" w:color="auto"/>
                                                        <w:bottom w:val="none" w:sz="0" w:space="0" w:color="auto"/>
                                                        <w:right w:val="none" w:sz="0" w:space="0" w:color="auto"/>
                                                      </w:divBdr>
                                                    </w:div>
                                                    <w:div w:id="1288009316">
                                                      <w:marLeft w:val="0"/>
                                                      <w:marRight w:val="0"/>
                                                      <w:marTop w:val="0"/>
                                                      <w:marBottom w:val="0"/>
                                                      <w:divBdr>
                                                        <w:top w:val="none" w:sz="0" w:space="0" w:color="auto"/>
                                                        <w:left w:val="none" w:sz="0" w:space="0" w:color="auto"/>
                                                        <w:bottom w:val="none" w:sz="0" w:space="0" w:color="auto"/>
                                                        <w:right w:val="none" w:sz="0" w:space="0" w:color="auto"/>
                                                      </w:divBdr>
                                                    </w:div>
                                                    <w:div w:id="1349480467">
                                                      <w:marLeft w:val="0"/>
                                                      <w:marRight w:val="0"/>
                                                      <w:marTop w:val="0"/>
                                                      <w:marBottom w:val="0"/>
                                                      <w:divBdr>
                                                        <w:top w:val="none" w:sz="0" w:space="0" w:color="auto"/>
                                                        <w:left w:val="none" w:sz="0" w:space="0" w:color="auto"/>
                                                        <w:bottom w:val="none" w:sz="0" w:space="0" w:color="auto"/>
                                                        <w:right w:val="none" w:sz="0" w:space="0" w:color="auto"/>
                                                      </w:divBdr>
                                                    </w:div>
                                                    <w:div w:id="1393623249">
                                                      <w:marLeft w:val="0"/>
                                                      <w:marRight w:val="0"/>
                                                      <w:marTop w:val="0"/>
                                                      <w:marBottom w:val="0"/>
                                                      <w:divBdr>
                                                        <w:top w:val="none" w:sz="0" w:space="0" w:color="auto"/>
                                                        <w:left w:val="none" w:sz="0" w:space="0" w:color="auto"/>
                                                        <w:bottom w:val="none" w:sz="0" w:space="0" w:color="auto"/>
                                                        <w:right w:val="none" w:sz="0" w:space="0" w:color="auto"/>
                                                      </w:divBdr>
                                                    </w:div>
                                                    <w:div w:id="1426000254">
                                                      <w:marLeft w:val="0"/>
                                                      <w:marRight w:val="0"/>
                                                      <w:marTop w:val="0"/>
                                                      <w:marBottom w:val="0"/>
                                                      <w:divBdr>
                                                        <w:top w:val="none" w:sz="0" w:space="0" w:color="auto"/>
                                                        <w:left w:val="none" w:sz="0" w:space="0" w:color="auto"/>
                                                        <w:bottom w:val="none" w:sz="0" w:space="0" w:color="auto"/>
                                                        <w:right w:val="none" w:sz="0" w:space="0" w:color="auto"/>
                                                      </w:divBdr>
                                                    </w:div>
                                                    <w:div w:id="1440181491">
                                                      <w:marLeft w:val="0"/>
                                                      <w:marRight w:val="0"/>
                                                      <w:marTop w:val="0"/>
                                                      <w:marBottom w:val="0"/>
                                                      <w:divBdr>
                                                        <w:top w:val="none" w:sz="0" w:space="0" w:color="auto"/>
                                                        <w:left w:val="none" w:sz="0" w:space="0" w:color="auto"/>
                                                        <w:bottom w:val="none" w:sz="0" w:space="0" w:color="auto"/>
                                                        <w:right w:val="none" w:sz="0" w:space="0" w:color="auto"/>
                                                      </w:divBdr>
                                                    </w:div>
                                                    <w:div w:id="1461921068">
                                                      <w:marLeft w:val="0"/>
                                                      <w:marRight w:val="0"/>
                                                      <w:marTop w:val="0"/>
                                                      <w:marBottom w:val="0"/>
                                                      <w:divBdr>
                                                        <w:top w:val="none" w:sz="0" w:space="0" w:color="auto"/>
                                                        <w:left w:val="none" w:sz="0" w:space="0" w:color="auto"/>
                                                        <w:bottom w:val="none" w:sz="0" w:space="0" w:color="auto"/>
                                                        <w:right w:val="none" w:sz="0" w:space="0" w:color="auto"/>
                                                      </w:divBdr>
                                                    </w:div>
                                                    <w:div w:id="1462652015">
                                                      <w:marLeft w:val="0"/>
                                                      <w:marRight w:val="0"/>
                                                      <w:marTop w:val="0"/>
                                                      <w:marBottom w:val="0"/>
                                                      <w:divBdr>
                                                        <w:top w:val="none" w:sz="0" w:space="0" w:color="auto"/>
                                                        <w:left w:val="none" w:sz="0" w:space="0" w:color="auto"/>
                                                        <w:bottom w:val="none" w:sz="0" w:space="0" w:color="auto"/>
                                                        <w:right w:val="none" w:sz="0" w:space="0" w:color="auto"/>
                                                      </w:divBdr>
                                                    </w:div>
                                                    <w:div w:id="1594630921">
                                                      <w:marLeft w:val="0"/>
                                                      <w:marRight w:val="0"/>
                                                      <w:marTop w:val="0"/>
                                                      <w:marBottom w:val="0"/>
                                                      <w:divBdr>
                                                        <w:top w:val="none" w:sz="0" w:space="0" w:color="auto"/>
                                                        <w:left w:val="none" w:sz="0" w:space="0" w:color="auto"/>
                                                        <w:bottom w:val="none" w:sz="0" w:space="0" w:color="auto"/>
                                                        <w:right w:val="none" w:sz="0" w:space="0" w:color="auto"/>
                                                      </w:divBdr>
                                                    </w:div>
                                                    <w:div w:id="1606382866">
                                                      <w:marLeft w:val="0"/>
                                                      <w:marRight w:val="0"/>
                                                      <w:marTop w:val="0"/>
                                                      <w:marBottom w:val="0"/>
                                                      <w:divBdr>
                                                        <w:top w:val="none" w:sz="0" w:space="0" w:color="auto"/>
                                                        <w:left w:val="none" w:sz="0" w:space="0" w:color="auto"/>
                                                        <w:bottom w:val="none" w:sz="0" w:space="0" w:color="auto"/>
                                                        <w:right w:val="none" w:sz="0" w:space="0" w:color="auto"/>
                                                      </w:divBdr>
                                                    </w:div>
                                                    <w:div w:id="1696495121">
                                                      <w:marLeft w:val="0"/>
                                                      <w:marRight w:val="0"/>
                                                      <w:marTop w:val="0"/>
                                                      <w:marBottom w:val="0"/>
                                                      <w:divBdr>
                                                        <w:top w:val="none" w:sz="0" w:space="0" w:color="auto"/>
                                                        <w:left w:val="none" w:sz="0" w:space="0" w:color="auto"/>
                                                        <w:bottom w:val="none" w:sz="0" w:space="0" w:color="auto"/>
                                                        <w:right w:val="none" w:sz="0" w:space="0" w:color="auto"/>
                                                      </w:divBdr>
                                                    </w:div>
                                                    <w:div w:id="1718965399">
                                                      <w:marLeft w:val="0"/>
                                                      <w:marRight w:val="0"/>
                                                      <w:marTop w:val="0"/>
                                                      <w:marBottom w:val="0"/>
                                                      <w:divBdr>
                                                        <w:top w:val="none" w:sz="0" w:space="0" w:color="auto"/>
                                                        <w:left w:val="none" w:sz="0" w:space="0" w:color="auto"/>
                                                        <w:bottom w:val="none" w:sz="0" w:space="0" w:color="auto"/>
                                                        <w:right w:val="none" w:sz="0" w:space="0" w:color="auto"/>
                                                      </w:divBdr>
                                                    </w:div>
                                                    <w:div w:id="1777291941">
                                                      <w:marLeft w:val="0"/>
                                                      <w:marRight w:val="0"/>
                                                      <w:marTop w:val="0"/>
                                                      <w:marBottom w:val="0"/>
                                                      <w:divBdr>
                                                        <w:top w:val="none" w:sz="0" w:space="0" w:color="auto"/>
                                                        <w:left w:val="none" w:sz="0" w:space="0" w:color="auto"/>
                                                        <w:bottom w:val="none" w:sz="0" w:space="0" w:color="auto"/>
                                                        <w:right w:val="none" w:sz="0" w:space="0" w:color="auto"/>
                                                      </w:divBdr>
                                                    </w:div>
                                                    <w:div w:id="1807048454">
                                                      <w:marLeft w:val="0"/>
                                                      <w:marRight w:val="0"/>
                                                      <w:marTop w:val="0"/>
                                                      <w:marBottom w:val="0"/>
                                                      <w:divBdr>
                                                        <w:top w:val="none" w:sz="0" w:space="0" w:color="auto"/>
                                                        <w:left w:val="none" w:sz="0" w:space="0" w:color="auto"/>
                                                        <w:bottom w:val="none" w:sz="0" w:space="0" w:color="auto"/>
                                                        <w:right w:val="none" w:sz="0" w:space="0" w:color="auto"/>
                                                      </w:divBdr>
                                                    </w:div>
                                                    <w:div w:id="1861700191">
                                                      <w:marLeft w:val="0"/>
                                                      <w:marRight w:val="0"/>
                                                      <w:marTop w:val="0"/>
                                                      <w:marBottom w:val="0"/>
                                                      <w:divBdr>
                                                        <w:top w:val="none" w:sz="0" w:space="0" w:color="auto"/>
                                                        <w:left w:val="none" w:sz="0" w:space="0" w:color="auto"/>
                                                        <w:bottom w:val="none" w:sz="0" w:space="0" w:color="auto"/>
                                                        <w:right w:val="none" w:sz="0" w:space="0" w:color="auto"/>
                                                      </w:divBdr>
                                                    </w:div>
                                                    <w:div w:id="1865752664">
                                                      <w:marLeft w:val="0"/>
                                                      <w:marRight w:val="0"/>
                                                      <w:marTop w:val="0"/>
                                                      <w:marBottom w:val="0"/>
                                                      <w:divBdr>
                                                        <w:top w:val="none" w:sz="0" w:space="0" w:color="auto"/>
                                                        <w:left w:val="none" w:sz="0" w:space="0" w:color="auto"/>
                                                        <w:bottom w:val="none" w:sz="0" w:space="0" w:color="auto"/>
                                                        <w:right w:val="none" w:sz="0" w:space="0" w:color="auto"/>
                                                      </w:divBdr>
                                                    </w:div>
                                                    <w:div w:id="1923104108">
                                                      <w:marLeft w:val="0"/>
                                                      <w:marRight w:val="0"/>
                                                      <w:marTop w:val="0"/>
                                                      <w:marBottom w:val="0"/>
                                                      <w:divBdr>
                                                        <w:top w:val="none" w:sz="0" w:space="0" w:color="auto"/>
                                                        <w:left w:val="none" w:sz="0" w:space="0" w:color="auto"/>
                                                        <w:bottom w:val="none" w:sz="0" w:space="0" w:color="auto"/>
                                                        <w:right w:val="none" w:sz="0" w:space="0" w:color="auto"/>
                                                      </w:divBdr>
                                                    </w:div>
                                                    <w:div w:id="1981349917">
                                                      <w:marLeft w:val="0"/>
                                                      <w:marRight w:val="0"/>
                                                      <w:marTop w:val="0"/>
                                                      <w:marBottom w:val="0"/>
                                                      <w:divBdr>
                                                        <w:top w:val="none" w:sz="0" w:space="0" w:color="auto"/>
                                                        <w:left w:val="none" w:sz="0" w:space="0" w:color="auto"/>
                                                        <w:bottom w:val="none" w:sz="0" w:space="0" w:color="auto"/>
                                                        <w:right w:val="none" w:sz="0" w:space="0" w:color="auto"/>
                                                      </w:divBdr>
                                                    </w:div>
                                                    <w:div w:id="20007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66855301">
      <w:bodyDiv w:val="1"/>
      <w:marLeft w:val="0"/>
      <w:marRight w:val="0"/>
      <w:marTop w:val="0"/>
      <w:marBottom w:val="0"/>
      <w:divBdr>
        <w:top w:val="none" w:sz="0" w:space="0" w:color="auto"/>
        <w:left w:val="none" w:sz="0" w:space="0" w:color="auto"/>
        <w:bottom w:val="none" w:sz="0" w:space="0" w:color="auto"/>
        <w:right w:val="none" w:sz="0" w:space="0" w:color="auto"/>
      </w:divBdr>
      <w:divsChild>
        <w:div w:id="1327050510">
          <w:marLeft w:val="0"/>
          <w:marRight w:val="0"/>
          <w:marTop w:val="0"/>
          <w:marBottom w:val="0"/>
          <w:divBdr>
            <w:top w:val="none" w:sz="0" w:space="0" w:color="auto"/>
            <w:left w:val="none" w:sz="0" w:space="0" w:color="auto"/>
            <w:bottom w:val="none" w:sz="0" w:space="0" w:color="auto"/>
            <w:right w:val="none" w:sz="0" w:space="0" w:color="auto"/>
          </w:divBdr>
          <w:divsChild>
            <w:div w:id="1511869047">
              <w:marLeft w:val="0"/>
              <w:marRight w:val="0"/>
              <w:marTop w:val="0"/>
              <w:marBottom w:val="0"/>
              <w:divBdr>
                <w:top w:val="none" w:sz="0" w:space="0" w:color="auto"/>
                <w:left w:val="none" w:sz="0" w:space="0" w:color="auto"/>
                <w:bottom w:val="none" w:sz="0" w:space="0" w:color="auto"/>
                <w:right w:val="none" w:sz="0" w:space="0" w:color="auto"/>
              </w:divBdr>
              <w:divsChild>
                <w:div w:id="1142190574">
                  <w:marLeft w:val="0"/>
                  <w:marRight w:val="0"/>
                  <w:marTop w:val="0"/>
                  <w:marBottom w:val="0"/>
                  <w:divBdr>
                    <w:top w:val="none" w:sz="0" w:space="0" w:color="auto"/>
                    <w:left w:val="none" w:sz="0" w:space="0" w:color="auto"/>
                    <w:bottom w:val="none" w:sz="0" w:space="0" w:color="auto"/>
                    <w:right w:val="none" w:sz="0" w:space="0" w:color="auto"/>
                  </w:divBdr>
                  <w:divsChild>
                    <w:div w:id="138084781">
                      <w:marLeft w:val="0"/>
                      <w:marRight w:val="0"/>
                      <w:marTop w:val="0"/>
                      <w:marBottom w:val="0"/>
                      <w:divBdr>
                        <w:top w:val="none" w:sz="0" w:space="0" w:color="auto"/>
                        <w:left w:val="none" w:sz="0" w:space="0" w:color="auto"/>
                        <w:bottom w:val="none" w:sz="0" w:space="0" w:color="auto"/>
                        <w:right w:val="none" w:sz="0" w:space="0" w:color="auto"/>
                      </w:divBdr>
                      <w:divsChild>
                        <w:div w:id="990016136">
                          <w:marLeft w:val="0"/>
                          <w:marRight w:val="0"/>
                          <w:marTop w:val="0"/>
                          <w:marBottom w:val="0"/>
                          <w:divBdr>
                            <w:top w:val="none" w:sz="0" w:space="0" w:color="auto"/>
                            <w:left w:val="none" w:sz="0" w:space="0" w:color="auto"/>
                            <w:bottom w:val="none" w:sz="0" w:space="0" w:color="auto"/>
                            <w:right w:val="none" w:sz="0" w:space="0" w:color="auto"/>
                          </w:divBdr>
                          <w:divsChild>
                            <w:div w:id="1168666272">
                              <w:marLeft w:val="0"/>
                              <w:marRight w:val="0"/>
                              <w:marTop w:val="0"/>
                              <w:marBottom w:val="0"/>
                              <w:divBdr>
                                <w:top w:val="none" w:sz="0" w:space="0" w:color="auto"/>
                                <w:left w:val="none" w:sz="0" w:space="0" w:color="auto"/>
                                <w:bottom w:val="none" w:sz="0" w:space="0" w:color="auto"/>
                                <w:right w:val="none" w:sz="0" w:space="0" w:color="auto"/>
                              </w:divBdr>
                              <w:divsChild>
                                <w:div w:id="1587376912">
                                  <w:marLeft w:val="0"/>
                                  <w:marRight w:val="0"/>
                                  <w:marTop w:val="0"/>
                                  <w:marBottom w:val="0"/>
                                  <w:divBdr>
                                    <w:top w:val="none" w:sz="0" w:space="0" w:color="auto"/>
                                    <w:left w:val="none" w:sz="0" w:space="0" w:color="auto"/>
                                    <w:bottom w:val="none" w:sz="0" w:space="0" w:color="auto"/>
                                    <w:right w:val="none" w:sz="0" w:space="0" w:color="auto"/>
                                  </w:divBdr>
                                  <w:divsChild>
                                    <w:div w:id="509830247">
                                      <w:marLeft w:val="0"/>
                                      <w:marRight w:val="0"/>
                                      <w:marTop w:val="0"/>
                                      <w:marBottom w:val="0"/>
                                      <w:divBdr>
                                        <w:top w:val="none" w:sz="0" w:space="0" w:color="auto"/>
                                        <w:left w:val="none" w:sz="0" w:space="0" w:color="auto"/>
                                        <w:bottom w:val="none" w:sz="0" w:space="0" w:color="auto"/>
                                        <w:right w:val="none" w:sz="0" w:space="0" w:color="auto"/>
                                      </w:divBdr>
                                      <w:divsChild>
                                        <w:div w:id="1869564109">
                                          <w:marLeft w:val="0"/>
                                          <w:marRight w:val="0"/>
                                          <w:marTop w:val="0"/>
                                          <w:marBottom w:val="0"/>
                                          <w:divBdr>
                                            <w:top w:val="none" w:sz="0" w:space="0" w:color="auto"/>
                                            <w:left w:val="none" w:sz="0" w:space="0" w:color="auto"/>
                                            <w:bottom w:val="none" w:sz="0" w:space="0" w:color="auto"/>
                                            <w:right w:val="none" w:sz="0" w:space="0" w:color="auto"/>
                                          </w:divBdr>
                                          <w:divsChild>
                                            <w:div w:id="354116297">
                                              <w:marLeft w:val="0"/>
                                              <w:marRight w:val="0"/>
                                              <w:marTop w:val="0"/>
                                              <w:marBottom w:val="0"/>
                                              <w:divBdr>
                                                <w:top w:val="none" w:sz="0" w:space="0" w:color="auto"/>
                                                <w:left w:val="none" w:sz="0" w:space="0" w:color="auto"/>
                                                <w:bottom w:val="none" w:sz="0" w:space="0" w:color="auto"/>
                                                <w:right w:val="none" w:sz="0" w:space="0" w:color="auto"/>
                                              </w:divBdr>
                                              <w:divsChild>
                                                <w:div w:id="35738437">
                                                  <w:marLeft w:val="0"/>
                                                  <w:marRight w:val="0"/>
                                                  <w:marTop w:val="75"/>
                                                  <w:marBottom w:val="0"/>
                                                  <w:divBdr>
                                                    <w:top w:val="none" w:sz="0" w:space="0" w:color="auto"/>
                                                    <w:left w:val="none" w:sz="0" w:space="0" w:color="auto"/>
                                                    <w:bottom w:val="none" w:sz="0" w:space="0" w:color="auto"/>
                                                    <w:right w:val="none" w:sz="0" w:space="0" w:color="auto"/>
                                                  </w:divBdr>
                                                  <w:divsChild>
                                                    <w:div w:id="1379234732">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2317013">
      <w:bodyDiv w:val="1"/>
      <w:marLeft w:val="0"/>
      <w:marRight w:val="0"/>
      <w:marTop w:val="0"/>
      <w:marBottom w:val="0"/>
      <w:divBdr>
        <w:top w:val="none" w:sz="0" w:space="0" w:color="auto"/>
        <w:left w:val="none" w:sz="0" w:space="0" w:color="auto"/>
        <w:bottom w:val="none" w:sz="0" w:space="0" w:color="auto"/>
        <w:right w:val="none" w:sz="0" w:space="0" w:color="auto"/>
      </w:divBdr>
    </w:div>
    <w:div w:id="1095321456">
      <w:bodyDiv w:val="1"/>
      <w:marLeft w:val="0"/>
      <w:marRight w:val="0"/>
      <w:marTop w:val="0"/>
      <w:marBottom w:val="0"/>
      <w:divBdr>
        <w:top w:val="none" w:sz="0" w:space="0" w:color="auto"/>
        <w:left w:val="none" w:sz="0" w:space="0" w:color="auto"/>
        <w:bottom w:val="none" w:sz="0" w:space="0" w:color="auto"/>
        <w:right w:val="none" w:sz="0" w:space="0" w:color="auto"/>
      </w:divBdr>
      <w:divsChild>
        <w:div w:id="1344867667">
          <w:marLeft w:val="0"/>
          <w:marRight w:val="0"/>
          <w:marTop w:val="0"/>
          <w:marBottom w:val="0"/>
          <w:divBdr>
            <w:top w:val="none" w:sz="0" w:space="0" w:color="auto"/>
            <w:left w:val="none" w:sz="0" w:space="0" w:color="auto"/>
            <w:bottom w:val="none" w:sz="0" w:space="0" w:color="auto"/>
            <w:right w:val="none" w:sz="0" w:space="0" w:color="auto"/>
          </w:divBdr>
          <w:divsChild>
            <w:div w:id="1205754054">
              <w:marLeft w:val="0"/>
              <w:marRight w:val="0"/>
              <w:marTop w:val="0"/>
              <w:marBottom w:val="0"/>
              <w:divBdr>
                <w:top w:val="none" w:sz="0" w:space="0" w:color="auto"/>
                <w:left w:val="none" w:sz="0" w:space="0" w:color="auto"/>
                <w:bottom w:val="none" w:sz="0" w:space="0" w:color="auto"/>
                <w:right w:val="none" w:sz="0" w:space="0" w:color="auto"/>
              </w:divBdr>
              <w:divsChild>
                <w:div w:id="1540438709">
                  <w:marLeft w:val="0"/>
                  <w:marRight w:val="0"/>
                  <w:marTop w:val="0"/>
                  <w:marBottom w:val="0"/>
                  <w:divBdr>
                    <w:top w:val="none" w:sz="0" w:space="0" w:color="auto"/>
                    <w:left w:val="none" w:sz="0" w:space="0" w:color="auto"/>
                    <w:bottom w:val="none" w:sz="0" w:space="0" w:color="auto"/>
                    <w:right w:val="none" w:sz="0" w:space="0" w:color="auto"/>
                  </w:divBdr>
                  <w:divsChild>
                    <w:div w:id="2061899980">
                      <w:marLeft w:val="0"/>
                      <w:marRight w:val="0"/>
                      <w:marTop w:val="0"/>
                      <w:marBottom w:val="0"/>
                      <w:divBdr>
                        <w:top w:val="none" w:sz="0" w:space="0" w:color="auto"/>
                        <w:left w:val="none" w:sz="0" w:space="0" w:color="auto"/>
                        <w:bottom w:val="none" w:sz="0" w:space="0" w:color="auto"/>
                        <w:right w:val="none" w:sz="0" w:space="0" w:color="auto"/>
                      </w:divBdr>
                      <w:divsChild>
                        <w:div w:id="2072843699">
                          <w:marLeft w:val="0"/>
                          <w:marRight w:val="0"/>
                          <w:marTop w:val="0"/>
                          <w:marBottom w:val="0"/>
                          <w:divBdr>
                            <w:top w:val="none" w:sz="0" w:space="0" w:color="auto"/>
                            <w:left w:val="none" w:sz="0" w:space="0" w:color="auto"/>
                            <w:bottom w:val="none" w:sz="0" w:space="0" w:color="auto"/>
                            <w:right w:val="none" w:sz="0" w:space="0" w:color="auto"/>
                          </w:divBdr>
                          <w:divsChild>
                            <w:div w:id="361438077">
                              <w:marLeft w:val="0"/>
                              <w:marRight w:val="0"/>
                              <w:marTop w:val="0"/>
                              <w:marBottom w:val="0"/>
                              <w:divBdr>
                                <w:top w:val="none" w:sz="0" w:space="0" w:color="auto"/>
                                <w:left w:val="none" w:sz="0" w:space="0" w:color="auto"/>
                                <w:bottom w:val="none" w:sz="0" w:space="0" w:color="auto"/>
                                <w:right w:val="none" w:sz="0" w:space="0" w:color="auto"/>
                              </w:divBdr>
                              <w:divsChild>
                                <w:div w:id="1540895938">
                                  <w:marLeft w:val="0"/>
                                  <w:marRight w:val="0"/>
                                  <w:marTop w:val="0"/>
                                  <w:marBottom w:val="0"/>
                                  <w:divBdr>
                                    <w:top w:val="none" w:sz="0" w:space="0" w:color="auto"/>
                                    <w:left w:val="none" w:sz="0" w:space="0" w:color="auto"/>
                                    <w:bottom w:val="none" w:sz="0" w:space="0" w:color="auto"/>
                                    <w:right w:val="none" w:sz="0" w:space="0" w:color="auto"/>
                                  </w:divBdr>
                                  <w:divsChild>
                                    <w:div w:id="813989862">
                                      <w:marLeft w:val="0"/>
                                      <w:marRight w:val="0"/>
                                      <w:marTop w:val="0"/>
                                      <w:marBottom w:val="0"/>
                                      <w:divBdr>
                                        <w:top w:val="none" w:sz="0" w:space="0" w:color="auto"/>
                                        <w:left w:val="none" w:sz="0" w:space="0" w:color="auto"/>
                                        <w:bottom w:val="none" w:sz="0" w:space="0" w:color="auto"/>
                                        <w:right w:val="none" w:sz="0" w:space="0" w:color="auto"/>
                                      </w:divBdr>
                                      <w:divsChild>
                                        <w:div w:id="638418848">
                                          <w:marLeft w:val="0"/>
                                          <w:marRight w:val="0"/>
                                          <w:marTop w:val="0"/>
                                          <w:marBottom w:val="0"/>
                                          <w:divBdr>
                                            <w:top w:val="none" w:sz="0" w:space="0" w:color="auto"/>
                                            <w:left w:val="none" w:sz="0" w:space="0" w:color="auto"/>
                                            <w:bottom w:val="none" w:sz="0" w:space="0" w:color="auto"/>
                                            <w:right w:val="none" w:sz="0" w:space="0" w:color="auto"/>
                                          </w:divBdr>
                                          <w:divsChild>
                                            <w:div w:id="1771121258">
                                              <w:marLeft w:val="0"/>
                                              <w:marRight w:val="0"/>
                                              <w:marTop w:val="0"/>
                                              <w:marBottom w:val="0"/>
                                              <w:divBdr>
                                                <w:top w:val="none" w:sz="0" w:space="0" w:color="auto"/>
                                                <w:left w:val="none" w:sz="0" w:space="0" w:color="auto"/>
                                                <w:bottom w:val="none" w:sz="0" w:space="0" w:color="auto"/>
                                                <w:right w:val="none" w:sz="0" w:space="0" w:color="auto"/>
                                              </w:divBdr>
                                              <w:divsChild>
                                                <w:div w:id="180146127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2987708">
      <w:bodyDiv w:val="1"/>
      <w:marLeft w:val="0"/>
      <w:marRight w:val="0"/>
      <w:marTop w:val="0"/>
      <w:marBottom w:val="0"/>
      <w:divBdr>
        <w:top w:val="none" w:sz="0" w:space="0" w:color="auto"/>
        <w:left w:val="none" w:sz="0" w:space="0" w:color="auto"/>
        <w:bottom w:val="none" w:sz="0" w:space="0" w:color="auto"/>
        <w:right w:val="none" w:sz="0" w:space="0" w:color="auto"/>
      </w:divBdr>
      <w:divsChild>
        <w:div w:id="1164055694">
          <w:marLeft w:val="150"/>
          <w:marRight w:val="150"/>
          <w:marTop w:val="0"/>
          <w:marBottom w:val="0"/>
          <w:divBdr>
            <w:top w:val="none" w:sz="0" w:space="0" w:color="auto"/>
            <w:left w:val="none" w:sz="0" w:space="0" w:color="auto"/>
            <w:bottom w:val="none" w:sz="0" w:space="0" w:color="auto"/>
            <w:right w:val="none" w:sz="0" w:space="0" w:color="auto"/>
          </w:divBdr>
          <w:divsChild>
            <w:div w:id="552279167">
              <w:marLeft w:val="0"/>
              <w:marRight w:val="0"/>
              <w:marTop w:val="0"/>
              <w:marBottom w:val="0"/>
              <w:divBdr>
                <w:top w:val="none" w:sz="0" w:space="0" w:color="auto"/>
                <w:left w:val="none" w:sz="0" w:space="0" w:color="auto"/>
                <w:bottom w:val="none" w:sz="0" w:space="0" w:color="auto"/>
                <w:right w:val="none" w:sz="0" w:space="0" w:color="auto"/>
              </w:divBdr>
              <w:divsChild>
                <w:div w:id="167510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871831">
      <w:bodyDiv w:val="1"/>
      <w:marLeft w:val="0"/>
      <w:marRight w:val="0"/>
      <w:marTop w:val="0"/>
      <w:marBottom w:val="0"/>
      <w:divBdr>
        <w:top w:val="none" w:sz="0" w:space="0" w:color="auto"/>
        <w:left w:val="none" w:sz="0" w:space="0" w:color="auto"/>
        <w:bottom w:val="none" w:sz="0" w:space="0" w:color="auto"/>
        <w:right w:val="none" w:sz="0" w:space="0" w:color="auto"/>
      </w:divBdr>
      <w:divsChild>
        <w:div w:id="1012685285">
          <w:marLeft w:val="0"/>
          <w:marRight w:val="0"/>
          <w:marTop w:val="0"/>
          <w:marBottom w:val="0"/>
          <w:divBdr>
            <w:top w:val="none" w:sz="0" w:space="0" w:color="auto"/>
            <w:left w:val="none" w:sz="0" w:space="0" w:color="auto"/>
            <w:bottom w:val="none" w:sz="0" w:space="0" w:color="auto"/>
            <w:right w:val="none" w:sz="0" w:space="0" w:color="auto"/>
          </w:divBdr>
          <w:divsChild>
            <w:div w:id="1756705497">
              <w:marLeft w:val="0"/>
              <w:marRight w:val="0"/>
              <w:marTop w:val="0"/>
              <w:marBottom w:val="0"/>
              <w:divBdr>
                <w:top w:val="none" w:sz="0" w:space="0" w:color="auto"/>
                <w:left w:val="none" w:sz="0" w:space="0" w:color="auto"/>
                <w:bottom w:val="none" w:sz="0" w:space="0" w:color="auto"/>
                <w:right w:val="none" w:sz="0" w:space="0" w:color="auto"/>
              </w:divBdr>
              <w:divsChild>
                <w:div w:id="800540089">
                  <w:marLeft w:val="0"/>
                  <w:marRight w:val="0"/>
                  <w:marTop w:val="0"/>
                  <w:marBottom w:val="0"/>
                  <w:divBdr>
                    <w:top w:val="none" w:sz="0" w:space="0" w:color="auto"/>
                    <w:left w:val="none" w:sz="0" w:space="0" w:color="auto"/>
                    <w:bottom w:val="none" w:sz="0" w:space="0" w:color="auto"/>
                    <w:right w:val="none" w:sz="0" w:space="0" w:color="auto"/>
                  </w:divBdr>
                  <w:divsChild>
                    <w:div w:id="985934882">
                      <w:marLeft w:val="0"/>
                      <w:marRight w:val="0"/>
                      <w:marTop w:val="0"/>
                      <w:marBottom w:val="0"/>
                      <w:divBdr>
                        <w:top w:val="none" w:sz="0" w:space="0" w:color="auto"/>
                        <w:left w:val="none" w:sz="0" w:space="0" w:color="auto"/>
                        <w:bottom w:val="none" w:sz="0" w:space="0" w:color="auto"/>
                        <w:right w:val="none" w:sz="0" w:space="0" w:color="auto"/>
                      </w:divBdr>
                      <w:divsChild>
                        <w:div w:id="450049860">
                          <w:marLeft w:val="0"/>
                          <w:marRight w:val="0"/>
                          <w:marTop w:val="0"/>
                          <w:marBottom w:val="0"/>
                          <w:divBdr>
                            <w:top w:val="none" w:sz="0" w:space="0" w:color="auto"/>
                            <w:left w:val="none" w:sz="0" w:space="0" w:color="auto"/>
                            <w:bottom w:val="none" w:sz="0" w:space="0" w:color="auto"/>
                            <w:right w:val="none" w:sz="0" w:space="0" w:color="auto"/>
                          </w:divBdr>
                          <w:divsChild>
                            <w:div w:id="795563061">
                              <w:marLeft w:val="0"/>
                              <w:marRight w:val="0"/>
                              <w:marTop w:val="0"/>
                              <w:marBottom w:val="0"/>
                              <w:divBdr>
                                <w:top w:val="none" w:sz="0" w:space="0" w:color="auto"/>
                                <w:left w:val="none" w:sz="0" w:space="0" w:color="auto"/>
                                <w:bottom w:val="none" w:sz="0" w:space="0" w:color="auto"/>
                                <w:right w:val="none" w:sz="0" w:space="0" w:color="auto"/>
                              </w:divBdr>
                              <w:divsChild>
                                <w:div w:id="567107245">
                                  <w:marLeft w:val="0"/>
                                  <w:marRight w:val="0"/>
                                  <w:marTop w:val="0"/>
                                  <w:marBottom w:val="0"/>
                                  <w:divBdr>
                                    <w:top w:val="none" w:sz="0" w:space="0" w:color="auto"/>
                                    <w:left w:val="none" w:sz="0" w:space="0" w:color="auto"/>
                                    <w:bottom w:val="none" w:sz="0" w:space="0" w:color="auto"/>
                                    <w:right w:val="none" w:sz="0" w:space="0" w:color="auto"/>
                                  </w:divBdr>
                                  <w:divsChild>
                                    <w:div w:id="586577766">
                                      <w:marLeft w:val="0"/>
                                      <w:marRight w:val="0"/>
                                      <w:marTop w:val="0"/>
                                      <w:marBottom w:val="0"/>
                                      <w:divBdr>
                                        <w:top w:val="none" w:sz="0" w:space="0" w:color="auto"/>
                                        <w:left w:val="none" w:sz="0" w:space="0" w:color="auto"/>
                                        <w:bottom w:val="none" w:sz="0" w:space="0" w:color="auto"/>
                                        <w:right w:val="none" w:sz="0" w:space="0" w:color="auto"/>
                                      </w:divBdr>
                                      <w:divsChild>
                                        <w:div w:id="9141265">
                                          <w:marLeft w:val="0"/>
                                          <w:marRight w:val="0"/>
                                          <w:marTop w:val="0"/>
                                          <w:marBottom w:val="0"/>
                                          <w:divBdr>
                                            <w:top w:val="none" w:sz="0" w:space="0" w:color="auto"/>
                                            <w:left w:val="none" w:sz="0" w:space="0" w:color="auto"/>
                                            <w:bottom w:val="none" w:sz="0" w:space="0" w:color="auto"/>
                                            <w:right w:val="none" w:sz="0" w:space="0" w:color="auto"/>
                                          </w:divBdr>
                                          <w:divsChild>
                                            <w:div w:id="780611314">
                                              <w:marLeft w:val="0"/>
                                              <w:marRight w:val="0"/>
                                              <w:marTop w:val="0"/>
                                              <w:marBottom w:val="0"/>
                                              <w:divBdr>
                                                <w:top w:val="none" w:sz="0" w:space="0" w:color="auto"/>
                                                <w:left w:val="none" w:sz="0" w:space="0" w:color="auto"/>
                                                <w:bottom w:val="none" w:sz="0" w:space="0" w:color="auto"/>
                                                <w:right w:val="none" w:sz="0" w:space="0" w:color="auto"/>
                                              </w:divBdr>
                                              <w:divsChild>
                                                <w:div w:id="1840461446">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79551970">
      <w:bodyDiv w:val="1"/>
      <w:marLeft w:val="0"/>
      <w:marRight w:val="0"/>
      <w:marTop w:val="0"/>
      <w:marBottom w:val="0"/>
      <w:divBdr>
        <w:top w:val="none" w:sz="0" w:space="0" w:color="auto"/>
        <w:left w:val="none" w:sz="0" w:space="0" w:color="auto"/>
        <w:bottom w:val="none" w:sz="0" w:space="0" w:color="auto"/>
        <w:right w:val="none" w:sz="0" w:space="0" w:color="auto"/>
      </w:divBdr>
      <w:divsChild>
        <w:div w:id="199829862">
          <w:marLeft w:val="0"/>
          <w:marRight w:val="0"/>
          <w:marTop w:val="0"/>
          <w:marBottom w:val="0"/>
          <w:divBdr>
            <w:top w:val="none" w:sz="0" w:space="0" w:color="auto"/>
            <w:left w:val="none" w:sz="0" w:space="0" w:color="auto"/>
            <w:bottom w:val="none" w:sz="0" w:space="0" w:color="auto"/>
            <w:right w:val="none" w:sz="0" w:space="0" w:color="auto"/>
          </w:divBdr>
          <w:divsChild>
            <w:div w:id="1884907294">
              <w:marLeft w:val="0"/>
              <w:marRight w:val="0"/>
              <w:marTop w:val="0"/>
              <w:marBottom w:val="0"/>
              <w:divBdr>
                <w:top w:val="none" w:sz="0" w:space="0" w:color="auto"/>
                <w:left w:val="none" w:sz="0" w:space="0" w:color="auto"/>
                <w:bottom w:val="none" w:sz="0" w:space="0" w:color="auto"/>
                <w:right w:val="none" w:sz="0" w:space="0" w:color="auto"/>
              </w:divBdr>
              <w:divsChild>
                <w:div w:id="435901759">
                  <w:marLeft w:val="0"/>
                  <w:marRight w:val="0"/>
                  <w:marTop w:val="0"/>
                  <w:marBottom w:val="0"/>
                  <w:divBdr>
                    <w:top w:val="none" w:sz="0" w:space="0" w:color="auto"/>
                    <w:left w:val="none" w:sz="0" w:space="0" w:color="auto"/>
                    <w:bottom w:val="none" w:sz="0" w:space="0" w:color="auto"/>
                    <w:right w:val="none" w:sz="0" w:space="0" w:color="auto"/>
                  </w:divBdr>
                  <w:divsChild>
                    <w:div w:id="1599677286">
                      <w:marLeft w:val="0"/>
                      <w:marRight w:val="0"/>
                      <w:marTop w:val="0"/>
                      <w:marBottom w:val="0"/>
                      <w:divBdr>
                        <w:top w:val="none" w:sz="0" w:space="0" w:color="auto"/>
                        <w:left w:val="none" w:sz="0" w:space="0" w:color="auto"/>
                        <w:bottom w:val="none" w:sz="0" w:space="0" w:color="auto"/>
                        <w:right w:val="none" w:sz="0" w:space="0" w:color="auto"/>
                      </w:divBdr>
                      <w:divsChild>
                        <w:div w:id="413477156">
                          <w:marLeft w:val="0"/>
                          <w:marRight w:val="0"/>
                          <w:marTop w:val="0"/>
                          <w:marBottom w:val="0"/>
                          <w:divBdr>
                            <w:top w:val="none" w:sz="0" w:space="0" w:color="auto"/>
                            <w:left w:val="none" w:sz="0" w:space="0" w:color="auto"/>
                            <w:bottom w:val="none" w:sz="0" w:space="0" w:color="auto"/>
                            <w:right w:val="none" w:sz="0" w:space="0" w:color="auto"/>
                          </w:divBdr>
                          <w:divsChild>
                            <w:div w:id="903102871">
                              <w:marLeft w:val="0"/>
                              <w:marRight w:val="0"/>
                              <w:marTop w:val="0"/>
                              <w:marBottom w:val="0"/>
                              <w:divBdr>
                                <w:top w:val="none" w:sz="0" w:space="0" w:color="auto"/>
                                <w:left w:val="none" w:sz="0" w:space="0" w:color="auto"/>
                                <w:bottom w:val="none" w:sz="0" w:space="0" w:color="auto"/>
                                <w:right w:val="none" w:sz="0" w:space="0" w:color="auto"/>
                              </w:divBdr>
                              <w:divsChild>
                                <w:div w:id="236747913">
                                  <w:marLeft w:val="0"/>
                                  <w:marRight w:val="0"/>
                                  <w:marTop w:val="0"/>
                                  <w:marBottom w:val="0"/>
                                  <w:divBdr>
                                    <w:top w:val="none" w:sz="0" w:space="0" w:color="auto"/>
                                    <w:left w:val="none" w:sz="0" w:space="0" w:color="auto"/>
                                    <w:bottom w:val="none" w:sz="0" w:space="0" w:color="auto"/>
                                    <w:right w:val="none" w:sz="0" w:space="0" w:color="auto"/>
                                  </w:divBdr>
                                  <w:divsChild>
                                    <w:div w:id="777144452">
                                      <w:marLeft w:val="0"/>
                                      <w:marRight w:val="0"/>
                                      <w:marTop w:val="0"/>
                                      <w:marBottom w:val="0"/>
                                      <w:divBdr>
                                        <w:top w:val="none" w:sz="0" w:space="0" w:color="auto"/>
                                        <w:left w:val="none" w:sz="0" w:space="0" w:color="auto"/>
                                        <w:bottom w:val="none" w:sz="0" w:space="0" w:color="auto"/>
                                        <w:right w:val="none" w:sz="0" w:space="0" w:color="auto"/>
                                      </w:divBdr>
                                      <w:divsChild>
                                        <w:div w:id="594898031">
                                          <w:marLeft w:val="0"/>
                                          <w:marRight w:val="0"/>
                                          <w:marTop w:val="0"/>
                                          <w:marBottom w:val="0"/>
                                          <w:divBdr>
                                            <w:top w:val="none" w:sz="0" w:space="0" w:color="auto"/>
                                            <w:left w:val="none" w:sz="0" w:space="0" w:color="auto"/>
                                            <w:bottom w:val="none" w:sz="0" w:space="0" w:color="auto"/>
                                            <w:right w:val="none" w:sz="0" w:space="0" w:color="auto"/>
                                          </w:divBdr>
                                          <w:divsChild>
                                            <w:div w:id="2123257229">
                                              <w:marLeft w:val="0"/>
                                              <w:marRight w:val="0"/>
                                              <w:marTop w:val="0"/>
                                              <w:marBottom w:val="0"/>
                                              <w:divBdr>
                                                <w:top w:val="none" w:sz="0" w:space="0" w:color="auto"/>
                                                <w:left w:val="none" w:sz="0" w:space="0" w:color="auto"/>
                                                <w:bottom w:val="none" w:sz="0" w:space="0" w:color="auto"/>
                                                <w:right w:val="none" w:sz="0" w:space="0" w:color="auto"/>
                                              </w:divBdr>
                                              <w:divsChild>
                                                <w:div w:id="203634544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64919426">
      <w:bodyDiv w:val="1"/>
      <w:marLeft w:val="0"/>
      <w:marRight w:val="0"/>
      <w:marTop w:val="0"/>
      <w:marBottom w:val="0"/>
      <w:divBdr>
        <w:top w:val="none" w:sz="0" w:space="0" w:color="auto"/>
        <w:left w:val="none" w:sz="0" w:space="0" w:color="auto"/>
        <w:bottom w:val="none" w:sz="0" w:space="0" w:color="auto"/>
        <w:right w:val="none" w:sz="0" w:space="0" w:color="auto"/>
      </w:divBdr>
      <w:divsChild>
        <w:div w:id="1131706493">
          <w:marLeft w:val="0"/>
          <w:marRight w:val="0"/>
          <w:marTop w:val="0"/>
          <w:marBottom w:val="0"/>
          <w:divBdr>
            <w:top w:val="none" w:sz="0" w:space="0" w:color="auto"/>
            <w:left w:val="none" w:sz="0" w:space="0" w:color="auto"/>
            <w:bottom w:val="none" w:sz="0" w:space="0" w:color="auto"/>
            <w:right w:val="none" w:sz="0" w:space="0" w:color="auto"/>
          </w:divBdr>
          <w:divsChild>
            <w:div w:id="329135646">
              <w:marLeft w:val="0"/>
              <w:marRight w:val="0"/>
              <w:marTop w:val="0"/>
              <w:marBottom w:val="0"/>
              <w:divBdr>
                <w:top w:val="none" w:sz="0" w:space="0" w:color="auto"/>
                <w:left w:val="none" w:sz="0" w:space="0" w:color="auto"/>
                <w:bottom w:val="none" w:sz="0" w:space="0" w:color="auto"/>
                <w:right w:val="none" w:sz="0" w:space="0" w:color="auto"/>
              </w:divBdr>
              <w:divsChild>
                <w:div w:id="1792742722">
                  <w:marLeft w:val="0"/>
                  <w:marRight w:val="0"/>
                  <w:marTop w:val="0"/>
                  <w:marBottom w:val="0"/>
                  <w:divBdr>
                    <w:top w:val="none" w:sz="0" w:space="0" w:color="auto"/>
                    <w:left w:val="none" w:sz="0" w:space="0" w:color="auto"/>
                    <w:bottom w:val="none" w:sz="0" w:space="0" w:color="auto"/>
                    <w:right w:val="none" w:sz="0" w:space="0" w:color="auto"/>
                  </w:divBdr>
                  <w:divsChild>
                    <w:div w:id="454102850">
                      <w:marLeft w:val="0"/>
                      <w:marRight w:val="0"/>
                      <w:marTop w:val="0"/>
                      <w:marBottom w:val="0"/>
                      <w:divBdr>
                        <w:top w:val="none" w:sz="0" w:space="0" w:color="auto"/>
                        <w:left w:val="none" w:sz="0" w:space="0" w:color="auto"/>
                        <w:bottom w:val="none" w:sz="0" w:space="0" w:color="auto"/>
                        <w:right w:val="none" w:sz="0" w:space="0" w:color="auto"/>
                      </w:divBdr>
                      <w:divsChild>
                        <w:div w:id="555361553">
                          <w:marLeft w:val="0"/>
                          <w:marRight w:val="0"/>
                          <w:marTop w:val="0"/>
                          <w:marBottom w:val="0"/>
                          <w:divBdr>
                            <w:top w:val="none" w:sz="0" w:space="0" w:color="auto"/>
                            <w:left w:val="none" w:sz="0" w:space="0" w:color="auto"/>
                            <w:bottom w:val="none" w:sz="0" w:space="0" w:color="auto"/>
                            <w:right w:val="none" w:sz="0" w:space="0" w:color="auto"/>
                          </w:divBdr>
                          <w:divsChild>
                            <w:div w:id="1978030514">
                              <w:marLeft w:val="0"/>
                              <w:marRight w:val="0"/>
                              <w:marTop w:val="0"/>
                              <w:marBottom w:val="0"/>
                              <w:divBdr>
                                <w:top w:val="none" w:sz="0" w:space="0" w:color="auto"/>
                                <w:left w:val="none" w:sz="0" w:space="0" w:color="auto"/>
                                <w:bottom w:val="none" w:sz="0" w:space="0" w:color="auto"/>
                                <w:right w:val="none" w:sz="0" w:space="0" w:color="auto"/>
                              </w:divBdr>
                              <w:divsChild>
                                <w:div w:id="608658869">
                                  <w:marLeft w:val="0"/>
                                  <w:marRight w:val="0"/>
                                  <w:marTop w:val="0"/>
                                  <w:marBottom w:val="0"/>
                                  <w:divBdr>
                                    <w:top w:val="none" w:sz="0" w:space="0" w:color="auto"/>
                                    <w:left w:val="none" w:sz="0" w:space="0" w:color="auto"/>
                                    <w:bottom w:val="none" w:sz="0" w:space="0" w:color="auto"/>
                                    <w:right w:val="none" w:sz="0" w:space="0" w:color="auto"/>
                                  </w:divBdr>
                                  <w:divsChild>
                                    <w:div w:id="702438304">
                                      <w:marLeft w:val="0"/>
                                      <w:marRight w:val="0"/>
                                      <w:marTop w:val="0"/>
                                      <w:marBottom w:val="0"/>
                                      <w:divBdr>
                                        <w:top w:val="none" w:sz="0" w:space="0" w:color="auto"/>
                                        <w:left w:val="none" w:sz="0" w:space="0" w:color="auto"/>
                                        <w:bottom w:val="none" w:sz="0" w:space="0" w:color="auto"/>
                                        <w:right w:val="none" w:sz="0" w:space="0" w:color="auto"/>
                                      </w:divBdr>
                                      <w:divsChild>
                                        <w:div w:id="217010125">
                                          <w:marLeft w:val="0"/>
                                          <w:marRight w:val="0"/>
                                          <w:marTop w:val="0"/>
                                          <w:marBottom w:val="0"/>
                                          <w:divBdr>
                                            <w:top w:val="none" w:sz="0" w:space="0" w:color="auto"/>
                                            <w:left w:val="none" w:sz="0" w:space="0" w:color="auto"/>
                                            <w:bottom w:val="none" w:sz="0" w:space="0" w:color="auto"/>
                                            <w:right w:val="none" w:sz="0" w:space="0" w:color="auto"/>
                                          </w:divBdr>
                                          <w:divsChild>
                                            <w:div w:id="1684742103">
                                              <w:marLeft w:val="0"/>
                                              <w:marRight w:val="0"/>
                                              <w:marTop w:val="0"/>
                                              <w:marBottom w:val="0"/>
                                              <w:divBdr>
                                                <w:top w:val="none" w:sz="0" w:space="0" w:color="auto"/>
                                                <w:left w:val="none" w:sz="0" w:space="0" w:color="auto"/>
                                                <w:bottom w:val="none" w:sz="0" w:space="0" w:color="auto"/>
                                                <w:right w:val="none" w:sz="0" w:space="0" w:color="auto"/>
                                              </w:divBdr>
                                              <w:divsChild>
                                                <w:div w:id="6369547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1081341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A66186B544B4181AAC212E17DABA6F4"/>
        <w:category>
          <w:name w:val="Ogólne"/>
          <w:gallery w:val="placeholder"/>
        </w:category>
        <w:types>
          <w:type w:val="bbPlcHdr"/>
        </w:types>
        <w:behaviors>
          <w:behavior w:val="content"/>
        </w:behaviors>
        <w:guid w:val="{068EA01C-B37C-43F5-9DAB-CB024D5D2118}"/>
      </w:docPartPr>
      <w:docPartBody>
        <w:p w:rsidR="009F5C4F" w:rsidRDefault="006945EB" w:rsidP="006945EB">
          <w:pPr>
            <w:pStyle w:val="4A66186B544B4181AAC212E17DABA6F4"/>
          </w:pPr>
          <w:r w:rsidRPr="0093721D">
            <w:rPr>
              <w:rStyle w:val="Tekstzastpczy"/>
            </w:rPr>
            <w:t>Kliknij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5EB"/>
    <w:rsid w:val="00013781"/>
    <w:rsid w:val="000347D2"/>
    <w:rsid w:val="001F5603"/>
    <w:rsid w:val="002E0FCA"/>
    <w:rsid w:val="00331DC9"/>
    <w:rsid w:val="003F6535"/>
    <w:rsid w:val="004313BE"/>
    <w:rsid w:val="004F6EF3"/>
    <w:rsid w:val="0050166F"/>
    <w:rsid w:val="006945EB"/>
    <w:rsid w:val="00723A83"/>
    <w:rsid w:val="007A52EE"/>
    <w:rsid w:val="00866F24"/>
    <w:rsid w:val="008E26AA"/>
    <w:rsid w:val="008E5C2E"/>
    <w:rsid w:val="009363BA"/>
    <w:rsid w:val="009F2946"/>
    <w:rsid w:val="009F5C4F"/>
    <w:rsid w:val="00A22D43"/>
    <w:rsid w:val="00A4603E"/>
    <w:rsid w:val="00D2394B"/>
    <w:rsid w:val="00DD4A6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rsid w:val="006945EB"/>
    <w:rPr>
      <w:color w:val="808080"/>
    </w:rPr>
  </w:style>
  <w:style w:type="paragraph" w:customStyle="1" w:styleId="4A66186B544B4181AAC212E17DABA6F4">
    <w:name w:val="4A66186B544B4181AAC212E17DABA6F4"/>
    <w:rsid w:val="006945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4F6C6265A488F49B071D21221EE344A" ma:contentTypeVersion="16" ma:contentTypeDescription="Utwórz nowy dokument." ma:contentTypeScope="" ma:versionID="08cd4ef8177d2d9afa2936139c794bf4">
  <xsd:schema xmlns:xsd="http://www.w3.org/2001/XMLSchema" xmlns:xs="http://www.w3.org/2001/XMLSchema" xmlns:p="http://schemas.microsoft.com/office/2006/metadata/properties" xmlns:ns3="28628345-fe0b-466c-8344-eb339a92651a" xmlns:ns4="97bb8041-b163-4638-b329-0a8d65202ef5" targetNamespace="http://schemas.microsoft.com/office/2006/metadata/properties" ma:root="true" ma:fieldsID="4574619321eee703103fa56a378b128f" ns3:_="" ns4:_="">
    <xsd:import namespace="28628345-fe0b-466c-8344-eb339a92651a"/>
    <xsd:import namespace="97bb8041-b163-4638-b329-0a8d65202ef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628345-fe0b-466c-8344-eb339a92651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bb8041-b163-4638-b329-0a8d65202ef5" elementFormDefault="qualified">
    <xsd:import namespace="http://schemas.microsoft.com/office/2006/documentManagement/types"/>
    <xsd:import namespace="http://schemas.microsoft.com/office/infopath/2007/PartnerControls"/>
    <xsd:element name="SharedWithUsers" ma:index="10"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description="" ma:internalName="SharedWithDetails" ma:readOnly="true">
      <xsd:simpleType>
        <xsd:restriction base="dms:Note">
          <xsd:maxLength value="255"/>
        </xsd:restriction>
      </xsd:simpleType>
    </xsd:element>
    <xsd:element name="SharingHintHash" ma:index="12" nillable="true" ma:displayName="Skrót wskazówki dotyczącej udostępniania"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_activity xmlns="28628345-fe0b-466c-8344-eb339a92651a" xsi:nil="true"/>
  </documentManagement>
</p:properties>
</file>

<file path=customXml/itemProps1.xml><?xml version="1.0" encoding="utf-8"?>
<ds:datastoreItem xmlns:ds="http://schemas.openxmlformats.org/officeDocument/2006/customXml" ds:itemID="{F635C489-B300-4E88-8C3E-E540CD6F56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628345-fe0b-466c-8344-eb339a92651a"/>
    <ds:schemaRef ds:uri="97bb8041-b163-4638-b329-0a8d65202e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A8AB26-9A40-499F-AD5A-1CDD3C76E539}">
  <ds:schemaRefs>
    <ds:schemaRef ds:uri="http://schemas.openxmlformats.org/officeDocument/2006/bibliography"/>
  </ds:schemaRefs>
</ds:datastoreItem>
</file>

<file path=customXml/itemProps3.xml><?xml version="1.0" encoding="utf-8"?>
<ds:datastoreItem xmlns:ds="http://schemas.openxmlformats.org/officeDocument/2006/customXml" ds:itemID="{755953E2-BE38-40F3-9CCE-978C112F4CF0}">
  <ds:schemaRefs>
    <ds:schemaRef ds:uri="http://schemas.microsoft.com/sharepoint/v3/contenttype/forms"/>
  </ds:schemaRefs>
</ds:datastoreItem>
</file>

<file path=customXml/itemProps4.xml><?xml version="1.0" encoding="utf-8"?>
<ds:datastoreItem xmlns:ds="http://schemas.openxmlformats.org/officeDocument/2006/customXml" ds:itemID="{9277FF9F-F4BD-45BB-BC35-9F76F0113B8B}">
  <ds:schemaRefs>
    <ds:schemaRef ds:uri="http://schemas.microsoft.com/office/2006/metadata/properties"/>
    <ds:schemaRef ds:uri="28628345-fe0b-466c-8344-eb339a92651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376</Words>
  <Characters>2259</Characters>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2630</CharactersWithSpaces>
  <SharedDoc>false</SharedDoc>
  <HLinks>
    <vt:vector size="6" baseType="variant">
      <vt:variant>
        <vt:i4>5898348</vt:i4>
      </vt:variant>
      <vt:variant>
        <vt:i4>0</vt:i4>
      </vt:variant>
      <vt:variant>
        <vt:i4>0</vt:i4>
      </vt:variant>
      <vt:variant>
        <vt:i4>5</vt:i4>
      </vt:variant>
      <vt:variant>
        <vt:lpwstr>mailto:kdpw@kdpw.pl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2017-03-22T08:57:00Z</cp:lastPrinted>
  <dcterms:created xsi:type="dcterms:W3CDTF">2024-01-08T11:46:00Z</dcterms:created>
  <dcterms:modified xsi:type="dcterms:W3CDTF">2024-01-09T09:44:00Z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0x01010074F6C6265A488F49B071D21221EE344A</vt:lpwstr>
  </property>
</Properties>
</file>