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313"/>
        <w:gridCol w:w="313"/>
        <w:gridCol w:w="313"/>
        <w:gridCol w:w="313"/>
        <w:gridCol w:w="314"/>
        <w:gridCol w:w="313"/>
        <w:gridCol w:w="313"/>
        <w:gridCol w:w="313"/>
        <w:gridCol w:w="313"/>
        <w:gridCol w:w="314"/>
        <w:gridCol w:w="313"/>
        <w:gridCol w:w="313"/>
        <w:gridCol w:w="313"/>
        <w:gridCol w:w="313"/>
        <w:gridCol w:w="314"/>
        <w:gridCol w:w="313"/>
        <w:gridCol w:w="313"/>
        <w:gridCol w:w="313"/>
        <w:gridCol w:w="313"/>
        <w:gridCol w:w="314"/>
      </w:tblGrid>
      <w:tr w:rsidR="00EF1FBD" w:rsidRPr="00EF1FBD" w:rsidTr="00D42680">
        <w:tc>
          <w:tcPr>
            <w:tcW w:w="2796" w:type="dxa"/>
            <w:tcBorders>
              <w:bottom w:val="single" w:sz="8" w:space="0" w:color="auto"/>
            </w:tcBorders>
          </w:tcPr>
          <w:p w:rsidR="00C730B2" w:rsidRPr="00EF1FBD" w:rsidRDefault="000E1D3E" w:rsidP="00D42680">
            <w:pPr>
              <w:pStyle w:val="Zwrot"/>
            </w:pPr>
            <w:bookmarkStart w:id="0" w:name="_GoBack" w:colFirst="0" w:colLast="1"/>
            <w:r w:rsidRPr="000E1D3E">
              <w:rPr>
                <w:noProof/>
              </w:rPr>
              <w:drawing>
                <wp:inline distT="0" distB="0" distL="0" distR="0" wp14:anchorId="7BF94572" wp14:editId="47A43874">
                  <wp:extent cx="1465673" cy="587280"/>
                  <wp:effectExtent l="19050" t="19050" r="20320" b="22860"/>
                  <wp:docPr id="1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73" cy="58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0"/>
            <w:tcBorders>
              <w:bottom w:val="single" w:sz="8" w:space="0" w:color="auto"/>
            </w:tcBorders>
          </w:tcPr>
          <w:p w:rsidR="00C730B2" w:rsidRPr="00EF1FBD" w:rsidRDefault="00C730B2" w:rsidP="00C730B2">
            <w:pPr>
              <w:pStyle w:val="Zwrot"/>
              <w:jc w:val="center"/>
              <w:rPr>
                <w:b/>
              </w:rPr>
            </w:pPr>
            <w:r w:rsidRPr="00EF1FBD">
              <w:rPr>
                <w:b/>
              </w:rPr>
              <w:t xml:space="preserve">Zgłoszenie udziału w testach usługi </w:t>
            </w:r>
            <w:r w:rsidR="000E1D3E">
              <w:rPr>
                <w:b/>
              </w:rPr>
              <w:t>KDPW_TR w zakresie raportowania transakcji i zdarzeń SFT</w:t>
            </w:r>
          </w:p>
        </w:tc>
      </w:tr>
      <w:bookmarkEnd w:id="0"/>
      <w:tr w:rsidR="00EF1FBD" w:rsidRPr="00EF1FBD" w:rsidTr="00C423AC">
        <w:trPr>
          <w:trHeight w:hRule="exact" w:val="567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</w:tcBorders>
          </w:tcPr>
          <w:p w:rsidR="00C730B2" w:rsidRPr="00EF1FBD" w:rsidRDefault="00C730B2" w:rsidP="00D42680">
            <w:pPr>
              <w:pStyle w:val="Zwrot"/>
            </w:pPr>
            <w:r w:rsidRPr="00EF1FBD">
              <w:t xml:space="preserve">Nazwa </w:t>
            </w:r>
            <w:r w:rsidR="000E1D3E">
              <w:t>wnioskującego podmiotu</w:t>
            </w:r>
          </w:p>
        </w:tc>
        <w:tc>
          <w:tcPr>
            <w:tcW w:w="6264" w:type="dxa"/>
            <w:gridSpan w:val="20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</w:tr>
      <w:tr w:rsidR="00EF1FBD" w:rsidRPr="00EF1FBD" w:rsidTr="00C423AC">
        <w:trPr>
          <w:trHeight w:hRule="exact" w:val="567"/>
        </w:trPr>
        <w:tc>
          <w:tcPr>
            <w:tcW w:w="2796" w:type="dxa"/>
            <w:tcBorders>
              <w:left w:val="single" w:sz="8" w:space="0" w:color="auto"/>
              <w:right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  <w:r w:rsidRPr="00EF1FBD">
              <w:t xml:space="preserve">LEI </w:t>
            </w:r>
            <w:r w:rsidR="000E1D3E">
              <w:t>wnioskującego podmiotu</w:t>
            </w:r>
          </w:p>
        </w:tc>
        <w:tc>
          <w:tcPr>
            <w:tcW w:w="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0B2" w:rsidRPr="00EF1FBD" w:rsidRDefault="00C730B2" w:rsidP="00D42680">
            <w:pPr>
              <w:pStyle w:val="Zwrot"/>
            </w:pPr>
          </w:p>
        </w:tc>
      </w:tr>
      <w:tr w:rsidR="00EF1FBD" w:rsidRPr="00EF1FBD" w:rsidTr="00C423AC">
        <w:trPr>
          <w:trHeight w:hRule="exact" w:val="1501"/>
        </w:trPr>
        <w:tc>
          <w:tcPr>
            <w:tcW w:w="2796" w:type="dxa"/>
            <w:tcBorders>
              <w:left w:val="single" w:sz="8" w:space="0" w:color="auto"/>
            </w:tcBorders>
          </w:tcPr>
          <w:p w:rsidR="00C730B2" w:rsidRPr="00EF1FBD" w:rsidRDefault="00C730B2" w:rsidP="00D42680">
            <w:pPr>
              <w:pStyle w:val="Zwrot"/>
            </w:pPr>
            <w:r w:rsidRPr="00EF1FBD">
              <w:t>Typ uczestnictwa</w:t>
            </w:r>
            <w:r w:rsidR="000E1D3E">
              <w:t>*</w:t>
            </w:r>
          </w:p>
        </w:tc>
        <w:tc>
          <w:tcPr>
            <w:tcW w:w="6264" w:type="dxa"/>
            <w:gridSpan w:val="20"/>
            <w:tcBorders>
              <w:top w:val="double" w:sz="4" w:space="0" w:color="auto"/>
              <w:right w:val="single" w:sz="8" w:space="0" w:color="auto"/>
            </w:tcBorders>
          </w:tcPr>
          <w:p w:rsidR="000E1D3E" w:rsidRDefault="00C730B2" w:rsidP="00DB6A1B">
            <w:pPr>
              <w:pStyle w:val="Zwrot"/>
            </w:pPr>
            <w:r w:rsidRPr="00EF1FBD">
              <w:t xml:space="preserve">Uczestnik </w:t>
            </w:r>
            <w:r w:rsidR="000E1D3E">
              <w:t>raportujący o uprawnieniach własnych</w:t>
            </w:r>
          </w:p>
          <w:p w:rsidR="000E1D3E" w:rsidRDefault="000E1D3E" w:rsidP="00DB6A1B">
            <w:pPr>
              <w:pStyle w:val="Zwrot"/>
            </w:pPr>
            <w:r>
              <w:t>Uczestnik raportujący o uprawnieniach własnych rozszerzonych</w:t>
            </w:r>
          </w:p>
          <w:p w:rsidR="00C730B2" w:rsidRDefault="000E1D3E" w:rsidP="00DB6A1B">
            <w:pPr>
              <w:pStyle w:val="Zwrot"/>
            </w:pPr>
            <w:r>
              <w:t>Uczestnik raportujący o uprawnieniach ogólnych</w:t>
            </w:r>
          </w:p>
          <w:p w:rsidR="000E1D3E" w:rsidRDefault="000E1D3E" w:rsidP="00DB6A1B">
            <w:pPr>
              <w:pStyle w:val="Zwrot"/>
            </w:pPr>
            <w:r>
              <w:t>Uczestnik nieraportujący o uprawnieniach własnych</w:t>
            </w:r>
          </w:p>
          <w:p w:rsidR="000E1D3E" w:rsidRPr="00EF1FBD" w:rsidRDefault="000E1D3E" w:rsidP="00DB6A1B">
            <w:pPr>
              <w:pStyle w:val="Zwrot"/>
            </w:pPr>
            <w:r>
              <w:t>Uczestnik nieraportujący o uprawnieniach rozszerzonych</w:t>
            </w:r>
          </w:p>
        </w:tc>
      </w:tr>
      <w:tr w:rsidR="00EF1FBD" w:rsidRPr="00EF1FBD" w:rsidTr="00D42680">
        <w:trPr>
          <w:trHeight w:hRule="exact" w:val="567"/>
        </w:trPr>
        <w:tc>
          <w:tcPr>
            <w:tcW w:w="2796" w:type="dxa"/>
            <w:tcBorders>
              <w:left w:val="single" w:sz="8" w:space="0" w:color="auto"/>
            </w:tcBorders>
          </w:tcPr>
          <w:p w:rsidR="00C730B2" w:rsidRPr="00EF1FBD" w:rsidRDefault="00C730B2" w:rsidP="00D42680">
            <w:pPr>
              <w:pStyle w:val="Zwrot"/>
            </w:pPr>
            <w:r w:rsidRPr="00EF1FBD">
              <w:t>Wskazanie kod</w:t>
            </w:r>
            <w:r w:rsidR="000E1D3E">
              <w:t>u</w:t>
            </w:r>
            <w:r w:rsidRPr="00EF1FBD">
              <w:t xml:space="preserve"> Instytucji</w:t>
            </w:r>
            <w:r w:rsidR="000E1D3E">
              <w:t>**</w:t>
            </w:r>
          </w:p>
        </w:tc>
        <w:tc>
          <w:tcPr>
            <w:tcW w:w="6264" w:type="dxa"/>
            <w:gridSpan w:val="20"/>
            <w:tcBorders>
              <w:right w:val="single" w:sz="8" w:space="0" w:color="auto"/>
            </w:tcBorders>
          </w:tcPr>
          <w:p w:rsidR="00C730B2" w:rsidRPr="00C423AC" w:rsidRDefault="00C730B2" w:rsidP="00DB6A1B">
            <w:pPr>
              <w:pStyle w:val="Zwrot"/>
              <w:jc w:val="center"/>
              <w:rPr>
                <w:sz w:val="28"/>
                <w:szCs w:val="28"/>
              </w:rPr>
            </w:pPr>
          </w:p>
        </w:tc>
      </w:tr>
      <w:tr w:rsidR="00EF1FBD" w:rsidRPr="00EF1FBD" w:rsidTr="00D42680">
        <w:trPr>
          <w:trHeight w:hRule="exact" w:val="567"/>
        </w:trPr>
        <w:tc>
          <w:tcPr>
            <w:tcW w:w="2796" w:type="dxa"/>
            <w:tcBorders>
              <w:left w:val="single" w:sz="8" w:space="0" w:color="auto"/>
            </w:tcBorders>
          </w:tcPr>
          <w:p w:rsidR="00C730B2" w:rsidRPr="00EF1FBD" w:rsidRDefault="00C730B2" w:rsidP="00D42680">
            <w:pPr>
              <w:pStyle w:val="Zwrot"/>
            </w:pPr>
            <w:r w:rsidRPr="00EF1FBD">
              <w:t>Wnioskuje o</w:t>
            </w:r>
            <w:r w:rsidR="00D803A7">
              <w:t xml:space="preserve"> wyznaczenie</w:t>
            </w:r>
            <w:r w:rsidRPr="00EF1FBD">
              <w:t xml:space="preserve"> now</w:t>
            </w:r>
            <w:r w:rsidR="00D803A7">
              <w:t>ego</w:t>
            </w:r>
            <w:r w:rsidRPr="00EF1FBD">
              <w:t xml:space="preserve"> kod Instytucji</w:t>
            </w:r>
            <w:r w:rsidR="00A524C7" w:rsidRPr="00EF1FBD">
              <w:t>*</w:t>
            </w:r>
            <w:r w:rsidR="000E1D3E">
              <w:t>**</w:t>
            </w:r>
          </w:p>
        </w:tc>
        <w:tc>
          <w:tcPr>
            <w:tcW w:w="6264" w:type="dxa"/>
            <w:gridSpan w:val="20"/>
            <w:tcBorders>
              <w:right w:val="single" w:sz="8" w:space="0" w:color="auto"/>
            </w:tcBorders>
          </w:tcPr>
          <w:p w:rsidR="00C730B2" w:rsidRPr="00EF1FBD" w:rsidRDefault="00C20EEA" w:rsidP="00DB6A1B">
            <w:pPr>
              <w:pStyle w:val="Zwrot"/>
              <w:jc w:val="center"/>
            </w:pPr>
            <w:r w:rsidRPr="00C423AC">
              <w:rPr>
                <w:sz w:val="28"/>
                <w:szCs w:val="28"/>
              </w:rPr>
              <w:t>Tak / Nie *</w:t>
            </w:r>
          </w:p>
        </w:tc>
      </w:tr>
      <w:tr w:rsidR="00DB6A1B" w:rsidRPr="00EF1FBD" w:rsidTr="00D42680">
        <w:trPr>
          <w:trHeight w:hRule="exact" w:val="567"/>
        </w:trPr>
        <w:tc>
          <w:tcPr>
            <w:tcW w:w="2796" w:type="dxa"/>
            <w:tcBorders>
              <w:left w:val="single" w:sz="8" w:space="0" w:color="auto"/>
            </w:tcBorders>
          </w:tcPr>
          <w:p w:rsidR="00DB6A1B" w:rsidRPr="00EF1FBD" w:rsidRDefault="00DB6A1B" w:rsidP="00D42680">
            <w:pPr>
              <w:pStyle w:val="Zwrot"/>
            </w:pPr>
            <w:r>
              <w:t>Wskazanie kanału komunikacji</w:t>
            </w:r>
          </w:p>
        </w:tc>
        <w:tc>
          <w:tcPr>
            <w:tcW w:w="6264" w:type="dxa"/>
            <w:gridSpan w:val="20"/>
            <w:tcBorders>
              <w:right w:val="single" w:sz="8" w:space="0" w:color="auto"/>
            </w:tcBorders>
          </w:tcPr>
          <w:p w:rsidR="00DB6A1B" w:rsidRPr="00EF1FBD" w:rsidRDefault="00DB6A1B" w:rsidP="00DB6A1B">
            <w:pPr>
              <w:pStyle w:val="Zwrot"/>
              <w:jc w:val="center"/>
            </w:pPr>
            <w:r w:rsidRPr="00DB6A1B">
              <w:rPr>
                <w:sz w:val="28"/>
                <w:szCs w:val="28"/>
              </w:rPr>
              <w:t>U2A / A2A</w:t>
            </w:r>
            <w:r>
              <w:rPr>
                <w:sz w:val="28"/>
                <w:szCs w:val="28"/>
              </w:rPr>
              <w:t xml:space="preserve"> *</w:t>
            </w:r>
          </w:p>
        </w:tc>
      </w:tr>
    </w:tbl>
    <w:p w:rsidR="008547B0" w:rsidRDefault="00C730B2" w:rsidP="008547B0">
      <w:pPr>
        <w:pStyle w:val="Zwrot"/>
      </w:pPr>
      <w:r w:rsidRPr="00EF1FBD">
        <w:t xml:space="preserve">* Niepotrzebne skreślić </w:t>
      </w:r>
    </w:p>
    <w:p w:rsidR="000E1D3E" w:rsidRDefault="00A524C7" w:rsidP="008547B0">
      <w:pPr>
        <w:pStyle w:val="Zwrot"/>
      </w:pPr>
      <w:r w:rsidRPr="00EF1FBD">
        <w:t xml:space="preserve">** </w:t>
      </w:r>
      <w:r w:rsidR="000E1D3E">
        <w:t>Należy wskazać kod instytucji wykorzystywany w usłudze KDPW_TR w zakresie raportowania transakcji na instrumentach pochodnych (EMIR)</w:t>
      </w:r>
    </w:p>
    <w:p w:rsidR="00197E08" w:rsidRDefault="000E1D3E" w:rsidP="008547B0">
      <w:pPr>
        <w:pStyle w:val="Zwrot"/>
      </w:pPr>
      <w:r>
        <w:t>***</w:t>
      </w:r>
      <w:r w:rsidR="00A524C7" w:rsidRPr="00EF1FBD">
        <w:t xml:space="preserve">Dotyczy podmiotów, które nie </w:t>
      </w:r>
      <w:r>
        <w:t>są uczestnikami KDPW_TR w zakresie raportowania transakcji na instrumentach pochodnych (EMIR)</w:t>
      </w:r>
      <w:r w:rsidR="00A524C7" w:rsidRPr="00EF1FBD">
        <w:t>.</w:t>
      </w:r>
      <w:r w:rsidR="008547B0">
        <w:t xml:space="preserve"> </w:t>
      </w:r>
    </w:p>
    <w:p w:rsidR="008153EA" w:rsidRDefault="008153EA"/>
    <w:sectPr w:rsidR="0081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81"/>
    <w:rsid w:val="000E1D3E"/>
    <w:rsid w:val="00197E08"/>
    <w:rsid w:val="00496AA4"/>
    <w:rsid w:val="00527373"/>
    <w:rsid w:val="00625EB0"/>
    <w:rsid w:val="00774120"/>
    <w:rsid w:val="008153EA"/>
    <w:rsid w:val="008271FD"/>
    <w:rsid w:val="008547B0"/>
    <w:rsid w:val="00A524C7"/>
    <w:rsid w:val="00B03308"/>
    <w:rsid w:val="00BB54BC"/>
    <w:rsid w:val="00BC0E43"/>
    <w:rsid w:val="00C20EEA"/>
    <w:rsid w:val="00C423AC"/>
    <w:rsid w:val="00C730B2"/>
    <w:rsid w:val="00C775AC"/>
    <w:rsid w:val="00D20767"/>
    <w:rsid w:val="00D803A7"/>
    <w:rsid w:val="00DB6A1B"/>
    <w:rsid w:val="00DE5AE6"/>
    <w:rsid w:val="00E51F81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F875-A623-4801-813D-6075435A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reść"/>
    <w:next w:val="Zwrot"/>
    <w:qFormat/>
    <w:rsid w:val="00C730B2"/>
    <w:pPr>
      <w:spacing w:after="120" w:line="240" w:lineRule="auto"/>
      <w:contextualSpacing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rot">
    <w:name w:val="Zwrot"/>
    <w:basedOn w:val="Normalny"/>
    <w:qFormat/>
    <w:rsid w:val="00C730B2"/>
    <w:pPr>
      <w:spacing w:after="440"/>
      <w:jc w:val="left"/>
    </w:pPr>
  </w:style>
  <w:style w:type="table" w:styleId="Tabela-Siatka">
    <w:name w:val="Table Grid"/>
    <w:basedOn w:val="Standardowy"/>
    <w:uiPriority w:val="39"/>
    <w:rsid w:val="00C730B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pwlinkdocn3">
    <w:name w:val="kdpw_linkdocn3"/>
    <w:basedOn w:val="Domylnaczcionkaakapitu"/>
    <w:rsid w:val="00EF1FBD"/>
    <w:rPr>
      <w:rFonts w:ascii="Arial" w:hAnsi="Arial" w:cs="Arial" w:hint="default"/>
      <w:strike w:val="0"/>
      <w:dstrike w:val="0"/>
      <w:vanish w:val="0"/>
      <w:webHidden w:val="0"/>
      <w:color w:val="454F52"/>
      <w:sz w:val="18"/>
      <w:szCs w:val="18"/>
      <w:u w:val="none"/>
      <w:effect w:val="none"/>
      <w:specVanish w:val="0"/>
    </w:rPr>
  </w:style>
  <w:style w:type="character" w:styleId="Hipercze">
    <w:name w:val="Hyperlink"/>
    <w:basedOn w:val="Domylnaczcionkaakapitu"/>
    <w:uiPriority w:val="99"/>
    <w:unhideWhenUsed/>
    <w:rsid w:val="00EF1F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31672CA4414D95CBD70190CD1234" ma:contentTypeVersion="1" ma:contentTypeDescription="Utwórz nowy dokument." ma:contentTypeScope="" ma:versionID="3969581ca66b74fb97e846b156c56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10231-9527-4BA0-A881-678BD5D39979}"/>
</file>

<file path=customXml/itemProps2.xml><?xml version="1.0" encoding="utf-8"?>
<ds:datastoreItem xmlns:ds="http://schemas.openxmlformats.org/officeDocument/2006/customXml" ds:itemID="{C543019F-1BCE-4DCA-A9F8-F588BC5CF981}"/>
</file>

<file path=customXml/itemProps3.xml><?xml version="1.0" encoding="utf-8"?>
<ds:datastoreItem xmlns:ds="http://schemas.openxmlformats.org/officeDocument/2006/customXml" ds:itemID="{F7090B78-613F-479B-9E58-425A58CDA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Marcin</dc:creator>
  <cp:keywords/>
  <dc:description/>
  <cp:lastModifiedBy>Dorocińska Justyna</cp:lastModifiedBy>
  <cp:revision>2</cp:revision>
  <dcterms:created xsi:type="dcterms:W3CDTF">2020-01-29T11:45:00Z</dcterms:created>
  <dcterms:modified xsi:type="dcterms:W3CDTF">2020-01-29T11:45:00Z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0x01010070A431672CA4414D95CBD70190CD1234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